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81761F">
        <w:rPr>
          <w:rFonts w:ascii="Arial" w:hAnsi="Arial" w:cs="Arial"/>
          <w:sz w:val="24"/>
          <w:szCs w:val="24"/>
        </w:rPr>
        <w:t>M</w:t>
      </w:r>
      <w:r w:rsidR="00457B4A" w:rsidRPr="0081761F">
        <w:rPr>
          <w:rFonts w:ascii="Arial" w:hAnsi="Arial" w:cs="Arial"/>
          <w:sz w:val="24"/>
          <w:szCs w:val="24"/>
        </w:rPr>
        <w:t>ultisseriadas</w:t>
      </w:r>
      <w:proofErr w:type="spellEnd"/>
      <w:r w:rsidR="00457B4A" w:rsidRPr="0081761F">
        <w:rPr>
          <w:rFonts w:ascii="Arial" w:hAnsi="Arial" w:cs="Arial"/>
          <w:sz w:val="24"/>
          <w:szCs w:val="24"/>
        </w:rPr>
        <w:t xml:space="preserve"> </w:t>
      </w:r>
    </w:p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="00457B4A" w:rsidRPr="0081761F">
        <w:rPr>
          <w:rFonts w:ascii="Arial" w:hAnsi="Arial" w:cs="Arial"/>
          <w:sz w:val="24"/>
          <w:szCs w:val="24"/>
        </w:rPr>
        <w:t>Tonial</w:t>
      </w:r>
      <w:proofErr w:type="spellEnd"/>
      <w:r w:rsidR="00457B4A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61F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Disciplina: Educação física 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Professora: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Claudete </w:t>
      </w:r>
      <w:proofErr w:type="gramStart"/>
      <w:r w:rsidRPr="0081761F">
        <w:rPr>
          <w:rFonts w:ascii="Arial" w:hAnsi="Arial" w:cs="Arial"/>
          <w:sz w:val="24"/>
          <w:szCs w:val="24"/>
        </w:rPr>
        <w:t>D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>.</w:t>
      </w:r>
      <w:proofErr w:type="spellStart"/>
      <w:r w:rsidRPr="0081761F">
        <w:rPr>
          <w:rFonts w:ascii="Arial" w:hAnsi="Arial" w:cs="Arial"/>
          <w:sz w:val="24"/>
          <w:szCs w:val="24"/>
        </w:rPr>
        <w:t>Dall</w:t>
      </w:r>
      <w:proofErr w:type="spellEnd"/>
      <w:proofErr w:type="gramEnd"/>
      <w:r w:rsidRPr="0081761F">
        <w:rPr>
          <w:rFonts w:ascii="Arial" w:hAnsi="Arial" w:cs="Arial"/>
          <w:sz w:val="24"/>
          <w:szCs w:val="24"/>
        </w:rPr>
        <w:t xml:space="preserve">  Acosta 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Turma:  pre,1º,2ºanos 25-05-2020</w:t>
      </w:r>
    </w:p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  <w:highlight w:val="yellow"/>
        </w:rPr>
        <w:t>Bom dia turminhas, boa brincadeira, e boa diversão!</w:t>
      </w:r>
    </w:p>
    <w:p w:rsidR="0081761F" w:rsidRPr="0081761F" w:rsidRDefault="0081761F" w:rsidP="00457B4A">
      <w:pPr>
        <w:rPr>
          <w:rFonts w:ascii="Arial" w:hAnsi="Arial" w:cs="Arial"/>
          <w:sz w:val="24"/>
          <w:szCs w:val="24"/>
        </w:rPr>
      </w:pPr>
    </w:p>
    <w:p w:rsidR="00457B4A" w:rsidRPr="0081761F" w:rsidRDefault="00457B4A" w:rsidP="00457B4A">
      <w:pPr>
        <w:rPr>
          <w:rFonts w:ascii="Arial" w:hAnsi="Arial" w:cs="Arial"/>
          <w:color w:val="FF0000"/>
          <w:sz w:val="24"/>
          <w:szCs w:val="24"/>
        </w:rPr>
      </w:pPr>
      <w:r w:rsidRPr="0081761F">
        <w:rPr>
          <w:rFonts w:ascii="Arial" w:hAnsi="Arial" w:cs="Arial"/>
          <w:color w:val="FF0000"/>
          <w:sz w:val="24"/>
          <w:szCs w:val="24"/>
        </w:rPr>
        <w:t>Atividades com cordas:</w:t>
      </w:r>
      <w:r w:rsidR="0081761F" w:rsidRPr="0081761F">
        <w:rPr>
          <w:rFonts w:ascii="Arial" w:hAnsi="Arial" w:cs="Arial"/>
          <w:color w:val="FF0000"/>
          <w:sz w:val="24"/>
          <w:szCs w:val="24"/>
        </w:rPr>
        <w:t xml:space="preserve"> realizar as atividades abaixo e mandar vídeos e fotos.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</w:p>
    <w:p w:rsidR="00BE2CE3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93533" cy="2658973"/>
            <wp:effectExtent l="0" t="0" r="0" b="8255"/>
            <wp:docPr id="1" name="Imagem 1" descr="C:\Users\Igor\Desktop\cor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cord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88" cy="27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1F" w:rsidRPr="0081761F" w:rsidRDefault="0081761F">
      <w:pPr>
        <w:rPr>
          <w:rFonts w:ascii="Arial" w:hAnsi="Arial" w:cs="Arial"/>
          <w:sz w:val="24"/>
          <w:szCs w:val="24"/>
        </w:rPr>
      </w:pP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1) Colocar a corda no chão como na figura e andar por cima sem encostar no chão.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2) Segurar uma corda pequena com as duas mãos e pular, circulando ela ao redor do corpo.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3) Em três </w:t>
      </w:r>
      <w:r w:rsidR="0081761F">
        <w:rPr>
          <w:rFonts w:ascii="Arial" w:hAnsi="Arial" w:cs="Arial"/>
          <w:sz w:val="24"/>
          <w:szCs w:val="24"/>
        </w:rPr>
        <w:t>colegas</w:t>
      </w:r>
      <w:bookmarkStart w:id="0" w:name="_GoBack"/>
      <w:bookmarkEnd w:id="0"/>
      <w:r w:rsidRPr="0081761F">
        <w:rPr>
          <w:rFonts w:ascii="Arial" w:hAnsi="Arial" w:cs="Arial"/>
          <w:sz w:val="24"/>
          <w:szCs w:val="24"/>
        </w:rPr>
        <w:t>,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irmãos ou com o pai e a mãe </w:t>
      </w:r>
      <w:r w:rsidR="0081761F" w:rsidRPr="0081761F">
        <w:rPr>
          <w:rFonts w:ascii="Arial" w:hAnsi="Arial" w:cs="Arial"/>
          <w:sz w:val="24"/>
          <w:szCs w:val="24"/>
        </w:rPr>
        <w:t>,dois para trilhar a corda um em  cada lado e um no meio para pular, sempre que o do meio errar troca com um dos que estão trilhando.</w:t>
      </w:r>
    </w:p>
    <w:p w:rsidR="0081761F" w:rsidRPr="0081761F" w:rsidRDefault="0081761F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4) Pular cobrinha: dois segurando as pontas da corda e fazendo movimentos de cobrinha no chão e um ou mais deverão pular para um lado e para o outro.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</w:p>
    <w:sectPr w:rsidR="00457B4A" w:rsidRPr="0081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A"/>
    <w:rsid w:val="00457B4A"/>
    <w:rsid w:val="0081761F"/>
    <w:rsid w:val="00B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52E8-A1FB-459B-A8F4-2CC99F1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2020-05-25T03:46:00Z</dcterms:created>
  <dcterms:modified xsi:type="dcterms:W3CDTF">2020-05-25T04:05:00Z</dcterms:modified>
</cp:coreProperties>
</file>