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F5C9" w14:textId="3A85607A" w:rsidR="0079048C" w:rsidRDefault="00DE6B4A">
      <w:bookmarkStart w:id="0" w:name="_GoBack"/>
      <w:bookmarkEnd w:id="0"/>
      <w:r>
        <w:t>SEGUNDA-FEIRA 05/10/2020</w:t>
      </w:r>
    </w:p>
    <w:p w14:paraId="3DA69E14" w14:textId="719790EC" w:rsidR="00DE6B4A" w:rsidRDefault="00DE6B4A">
      <w:r>
        <w:t xml:space="preserve">MATERIAIS: FOLHA SULFITE, CANETA OU CANETINHA E MASSINHA. </w:t>
      </w:r>
    </w:p>
    <w:p w14:paraId="5E9FAE9C" w14:textId="2D984801" w:rsidR="00DE6B4A" w:rsidRDefault="00DE6B4A">
      <w:r>
        <w:t xml:space="preserve">REALIZAÇÃO: OS PAIS PRECISAM DESENHAR NAS FOLHAS SULFITES AS FORMAS GEOMÉTRICAS: QUADRADO, RETÂNGULO, CÍRCULO E TRIÂNGULO E PEDIR PARA QUE A CRIANÇA UTILIZANDO A MASSINHA MODELE O FORMATO EM CIMA DO DESENHO DE CADA FORMA GEOMÉTRICA. </w:t>
      </w:r>
    </w:p>
    <w:p w14:paraId="5051760A" w14:textId="2D1566A3" w:rsidR="00DE6B4A" w:rsidRDefault="00DE6B4A">
      <w:r>
        <w:rPr>
          <w:noProof/>
          <w:lang w:eastAsia="pt-BR"/>
        </w:rPr>
        <w:drawing>
          <wp:inline distT="0" distB="0" distL="0" distR="0" wp14:anchorId="6931FA45" wp14:editId="79173A76">
            <wp:extent cx="3686175" cy="2052232"/>
            <wp:effectExtent l="0" t="0" r="0" b="5715"/>
            <wp:docPr id="1" name="Imagem 1" descr="Essas sugestões de atividades peguei do blog da Johanna Cordeiro de Melo Franco, Terapeuta Ocupacional. A formar como ele postou em seu blo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s sugestões de atividades peguei do blog da Johanna Cordeiro de Melo Franco, Terapeuta Ocupacional. A formar como ele postou em seu blog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15" cy="20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7CC84" w14:textId="447BFC8E" w:rsidR="00DE6B4A" w:rsidRDefault="00DE6B4A"/>
    <w:p w14:paraId="4E8FA564" w14:textId="73517A4D" w:rsidR="00DE6B4A" w:rsidRDefault="00E263FD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560139D" wp14:editId="1A0B9A8C">
            <wp:simplePos x="0" y="0"/>
            <wp:positionH relativeFrom="column">
              <wp:posOffset>2834640</wp:posOffset>
            </wp:positionH>
            <wp:positionV relativeFrom="paragraph">
              <wp:posOffset>10795</wp:posOffset>
            </wp:positionV>
            <wp:extent cx="3467100" cy="2235200"/>
            <wp:effectExtent l="0" t="0" r="0" b="0"/>
            <wp:wrapSquare wrapText="bothSides"/>
            <wp:docPr id="2" name="Imagem 2" descr="Математика для малышей. Задания, которые можно сделать за минуту | Создаю детство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для малышей. Задания, которые можно сделать за минуту | Создаю детство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4A">
        <w:t>TERÇA-FEIRA 06/10/2020</w:t>
      </w:r>
    </w:p>
    <w:p w14:paraId="03B5DDEF" w14:textId="0868EB15" w:rsidR="00E263FD" w:rsidRDefault="00E263FD" w:rsidP="00E263FD">
      <w:r>
        <w:t xml:space="preserve">MATERIAIS: FOLHA SULFITE, CANETINHA OU LÁPIS DE COR. </w:t>
      </w:r>
    </w:p>
    <w:p w14:paraId="3F639EBB" w14:textId="5D2F4F1F" w:rsidR="00E263FD" w:rsidRDefault="00E263FD" w:rsidP="00E263FD">
      <w:r>
        <w:t xml:space="preserve">REALIZAÇÃO: OS PAIS OU RESPONSÁVEIS PRECISAM DESENHAR NA FOLHA SULFITE BOLINHAS COLORIDAS NAS QUAIS AS BOLINHAS DE CORES IGUAIS ESTEJAM PRÓXIMAS PARA QUE A CRIANÇA POSSA LIGAR AS MESMAS COM A </w:t>
      </w:r>
      <w:r w:rsidR="00CA3E37">
        <w:t xml:space="preserve">RESPECTIVA COR. </w:t>
      </w:r>
    </w:p>
    <w:p w14:paraId="5902A53B" w14:textId="4FA956C7" w:rsidR="00E263FD" w:rsidRDefault="00E263FD" w:rsidP="00E263FD"/>
    <w:p w14:paraId="6DD9F9D3" w14:textId="5E5217C0" w:rsidR="00297F55" w:rsidRDefault="00297F55"/>
    <w:p w14:paraId="0E660395" w14:textId="1D25B5F1" w:rsidR="00297F55" w:rsidRDefault="00297F55">
      <w:r>
        <w:t>QUINTA- FEIRA 0</w:t>
      </w:r>
      <w:r w:rsidR="00D05ECF">
        <w:t>8</w:t>
      </w:r>
      <w:r>
        <w:t>/10/2020</w:t>
      </w:r>
    </w:p>
    <w:p w14:paraId="4AC194CC" w14:textId="3D4CE6BA" w:rsidR="00D05ECF" w:rsidRDefault="00D05ECF">
      <w:r>
        <w:t xml:space="preserve">MATERIAIS: PRATO FUNDO, FARINHA OU AMIDO DE MILHO OU FUBÁ, E UMA </w:t>
      </w:r>
      <w:r w:rsidR="00762AEC">
        <w:t xml:space="preserve">TAMPINHA DE GARRAFA PET. </w:t>
      </w:r>
    </w:p>
    <w:p w14:paraId="07D75954" w14:textId="3DF81389" w:rsidR="00D05ECF" w:rsidRDefault="00D05ECF">
      <w:r>
        <w:t xml:space="preserve">REALIZAÇÃO: COLOCAR NO PRATO A FARINHA OU AMIDO DE MILHO OU FUBÁ E ESCONDER A </w:t>
      </w:r>
      <w:r w:rsidR="00762AEC">
        <w:t>TAMPINHA</w:t>
      </w:r>
      <w:r>
        <w:t xml:space="preserve">. A CRIANÇA USANDO </w:t>
      </w:r>
      <w:r w:rsidR="00762AEC">
        <w:t>SOMENTE</w:t>
      </w:r>
      <w:r>
        <w:t xml:space="preserve"> BOCA DEVE ENCONTRAR A </w:t>
      </w:r>
      <w:r w:rsidR="00762AEC">
        <w:t>TAMPINHA</w:t>
      </w:r>
      <w:r>
        <w:t xml:space="preserve"> DENTRO DO PRATO</w:t>
      </w:r>
      <w:r w:rsidR="00762AEC">
        <w:t xml:space="preserve"> ( SEM USAR AS MÃOS).</w:t>
      </w:r>
    </w:p>
    <w:p w14:paraId="3A2FF0A0" w14:textId="13BCF960" w:rsidR="00D05ECF" w:rsidRDefault="00D05ECF">
      <w:r>
        <w:rPr>
          <w:noProof/>
          <w:lang w:eastAsia="pt-BR"/>
        </w:rPr>
        <w:lastRenderedPageBreak/>
        <w:drawing>
          <wp:inline distT="0" distB="0" distL="0" distR="0" wp14:anchorId="6A21C722" wp14:editId="4118C62B">
            <wp:extent cx="3714750" cy="3714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2939" w14:textId="77777777" w:rsidR="00D05ECF" w:rsidRDefault="00D05ECF"/>
    <w:p w14:paraId="6EE62640" w14:textId="623FCD0D" w:rsidR="00297F55" w:rsidRDefault="00D05ECF">
      <w:r>
        <w:t xml:space="preserve">         </w:t>
      </w:r>
    </w:p>
    <w:sectPr w:rsidR="00297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4A"/>
    <w:rsid w:val="00297F55"/>
    <w:rsid w:val="002A55FA"/>
    <w:rsid w:val="00762AEC"/>
    <w:rsid w:val="007B4498"/>
    <w:rsid w:val="00CA3E37"/>
    <w:rsid w:val="00D05ECF"/>
    <w:rsid w:val="00DE6B4A"/>
    <w:rsid w:val="00E263FD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EA90"/>
  <w15:chartTrackingRefBased/>
  <w15:docId w15:val="{D94FF6B9-260E-4B9F-9606-7CF7A23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</dc:creator>
  <cp:keywords/>
  <dc:description/>
  <cp:lastModifiedBy>Oem</cp:lastModifiedBy>
  <cp:revision>2</cp:revision>
  <dcterms:created xsi:type="dcterms:W3CDTF">2020-10-05T12:16:00Z</dcterms:created>
  <dcterms:modified xsi:type="dcterms:W3CDTF">2020-10-05T12:16:00Z</dcterms:modified>
</cp:coreProperties>
</file>