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"/>
        <w:gridCol w:w="80"/>
        <w:gridCol w:w="140"/>
        <w:gridCol w:w="780"/>
        <w:gridCol w:w="80"/>
        <w:gridCol w:w="120"/>
        <w:gridCol w:w="4700"/>
        <w:gridCol w:w="2000"/>
        <w:gridCol w:w="480"/>
        <w:gridCol w:w="660"/>
        <w:gridCol w:w="460"/>
        <w:gridCol w:w="80"/>
        <w:gridCol w:w="60"/>
        <w:gridCol w:w="40"/>
        <w:gridCol w:w="120"/>
        <w:gridCol w:w="280"/>
        <w:gridCol w:w="100"/>
        <w:gridCol w:w="300"/>
        <w:gridCol w:w="200"/>
        <w:gridCol w:w="120"/>
        <w:gridCol w:w="120"/>
        <w:gridCol w:w="200"/>
        <w:gridCol w:w="40"/>
      </w:tblGrid>
      <w:tr w:rsidR="0064248E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" w:type="dxa"/>
          </w:tcPr>
          <w:p w:rsidR="0064248E" w:rsidRDefault="0064248E">
            <w:pPr>
              <w:pStyle w:val="EMPTYCELLSTYLE"/>
            </w:pPr>
            <w:bookmarkStart w:id="0" w:name="JR_PAGE_ANCHOR_0_1"/>
            <w:bookmarkStart w:id="1" w:name="_GoBack"/>
            <w:bookmarkEnd w:id="0"/>
            <w:bookmarkEnd w:id="1"/>
          </w:p>
        </w:tc>
        <w:tc>
          <w:tcPr>
            <w:tcW w:w="80" w:type="dxa"/>
          </w:tcPr>
          <w:p w:rsidR="0064248E" w:rsidRDefault="0064248E">
            <w:pPr>
              <w:pStyle w:val="EMPTYCELLSTYLE"/>
            </w:pPr>
          </w:p>
        </w:tc>
        <w:tc>
          <w:tcPr>
            <w:tcW w:w="140" w:type="dxa"/>
          </w:tcPr>
          <w:p w:rsidR="0064248E" w:rsidRDefault="0064248E">
            <w:pPr>
              <w:pStyle w:val="EMPTYCELLSTYLE"/>
            </w:pPr>
          </w:p>
        </w:tc>
        <w:tc>
          <w:tcPr>
            <w:tcW w:w="780" w:type="dxa"/>
          </w:tcPr>
          <w:p w:rsidR="0064248E" w:rsidRDefault="0064248E">
            <w:pPr>
              <w:pStyle w:val="EMPTYCELLSTYLE"/>
            </w:pPr>
          </w:p>
        </w:tc>
        <w:tc>
          <w:tcPr>
            <w:tcW w:w="80" w:type="dxa"/>
          </w:tcPr>
          <w:p w:rsidR="0064248E" w:rsidRDefault="0064248E">
            <w:pPr>
              <w:pStyle w:val="EMPTYCELLSTYLE"/>
            </w:pPr>
          </w:p>
        </w:tc>
        <w:tc>
          <w:tcPr>
            <w:tcW w:w="120" w:type="dxa"/>
          </w:tcPr>
          <w:p w:rsidR="0064248E" w:rsidRDefault="0064248E">
            <w:pPr>
              <w:pStyle w:val="EMPTYCELLSTYLE"/>
            </w:pPr>
          </w:p>
        </w:tc>
        <w:tc>
          <w:tcPr>
            <w:tcW w:w="4700" w:type="dxa"/>
          </w:tcPr>
          <w:p w:rsidR="0064248E" w:rsidRDefault="0064248E">
            <w:pPr>
              <w:pStyle w:val="EMPTYCELLSTYLE"/>
            </w:pPr>
          </w:p>
        </w:tc>
        <w:tc>
          <w:tcPr>
            <w:tcW w:w="2000" w:type="dxa"/>
          </w:tcPr>
          <w:p w:rsidR="0064248E" w:rsidRDefault="0064248E">
            <w:pPr>
              <w:pStyle w:val="EMPTYCELLSTYLE"/>
            </w:pPr>
          </w:p>
        </w:tc>
        <w:tc>
          <w:tcPr>
            <w:tcW w:w="480" w:type="dxa"/>
          </w:tcPr>
          <w:p w:rsidR="0064248E" w:rsidRDefault="0064248E">
            <w:pPr>
              <w:pStyle w:val="EMPTYCELLSTYLE"/>
            </w:pPr>
          </w:p>
        </w:tc>
        <w:tc>
          <w:tcPr>
            <w:tcW w:w="660" w:type="dxa"/>
          </w:tcPr>
          <w:p w:rsidR="0064248E" w:rsidRDefault="0064248E">
            <w:pPr>
              <w:pStyle w:val="EMPTYCELLSTYLE"/>
            </w:pPr>
          </w:p>
        </w:tc>
        <w:tc>
          <w:tcPr>
            <w:tcW w:w="460" w:type="dxa"/>
          </w:tcPr>
          <w:p w:rsidR="0064248E" w:rsidRDefault="0064248E">
            <w:pPr>
              <w:pStyle w:val="EMPTYCELLSTYLE"/>
            </w:pPr>
          </w:p>
        </w:tc>
        <w:tc>
          <w:tcPr>
            <w:tcW w:w="80" w:type="dxa"/>
          </w:tcPr>
          <w:p w:rsidR="0064248E" w:rsidRDefault="0064248E">
            <w:pPr>
              <w:pStyle w:val="EMPTYCELLSTYLE"/>
            </w:pPr>
          </w:p>
        </w:tc>
        <w:tc>
          <w:tcPr>
            <w:tcW w:w="60" w:type="dxa"/>
          </w:tcPr>
          <w:p w:rsidR="0064248E" w:rsidRDefault="0064248E">
            <w:pPr>
              <w:pStyle w:val="EMPTYCELLSTYLE"/>
            </w:pPr>
          </w:p>
        </w:tc>
        <w:tc>
          <w:tcPr>
            <w:tcW w:w="20" w:type="dxa"/>
          </w:tcPr>
          <w:p w:rsidR="0064248E" w:rsidRDefault="0064248E">
            <w:pPr>
              <w:pStyle w:val="EMPTYCELLSTYLE"/>
            </w:pPr>
          </w:p>
        </w:tc>
        <w:tc>
          <w:tcPr>
            <w:tcW w:w="120" w:type="dxa"/>
          </w:tcPr>
          <w:p w:rsidR="0064248E" w:rsidRDefault="0064248E">
            <w:pPr>
              <w:pStyle w:val="EMPTYCELLSTYLE"/>
            </w:pPr>
          </w:p>
        </w:tc>
        <w:tc>
          <w:tcPr>
            <w:tcW w:w="280" w:type="dxa"/>
          </w:tcPr>
          <w:p w:rsidR="0064248E" w:rsidRDefault="0064248E">
            <w:pPr>
              <w:pStyle w:val="EMPTYCELLSTYLE"/>
            </w:pPr>
          </w:p>
        </w:tc>
        <w:tc>
          <w:tcPr>
            <w:tcW w:w="100" w:type="dxa"/>
          </w:tcPr>
          <w:p w:rsidR="0064248E" w:rsidRDefault="0064248E">
            <w:pPr>
              <w:pStyle w:val="EMPTYCELLSTYLE"/>
            </w:pPr>
          </w:p>
        </w:tc>
        <w:tc>
          <w:tcPr>
            <w:tcW w:w="300" w:type="dxa"/>
          </w:tcPr>
          <w:p w:rsidR="0064248E" w:rsidRDefault="0064248E">
            <w:pPr>
              <w:pStyle w:val="EMPTYCELLSTYLE"/>
            </w:pPr>
          </w:p>
        </w:tc>
        <w:tc>
          <w:tcPr>
            <w:tcW w:w="200" w:type="dxa"/>
          </w:tcPr>
          <w:p w:rsidR="0064248E" w:rsidRDefault="0064248E">
            <w:pPr>
              <w:pStyle w:val="EMPTYCELLSTYLE"/>
            </w:pPr>
          </w:p>
        </w:tc>
        <w:tc>
          <w:tcPr>
            <w:tcW w:w="120" w:type="dxa"/>
          </w:tcPr>
          <w:p w:rsidR="0064248E" w:rsidRDefault="0064248E">
            <w:pPr>
              <w:pStyle w:val="EMPTYCELLSTYLE"/>
            </w:pPr>
          </w:p>
        </w:tc>
        <w:tc>
          <w:tcPr>
            <w:tcW w:w="120" w:type="dxa"/>
          </w:tcPr>
          <w:p w:rsidR="0064248E" w:rsidRDefault="0064248E">
            <w:pPr>
              <w:pStyle w:val="EMPTYCELLSTYLE"/>
            </w:pPr>
          </w:p>
        </w:tc>
        <w:tc>
          <w:tcPr>
            <w:tcW w:w="200" w:type="dxa"/>
          </w:tcPr>
          <w:p w:rsidR="0064248E" w:rsidRDefault="0064248E">
            <w:pPr>
              <w:pStyle w:val="EMPTYCELLSTYLE"/>
            </w:pPr>
          </w:p>
        </w:tc>
        <w:tc>
          <w:tcPr>
            <w:tcW w:w="1" w:type="dxa"/>
          </w:tcPr>
          <w:p w:rsidR="0064248E" w:rsidRDefault="0064248E">
            <w:pPr>
              <w:pStyle w:val="EMPTYCELLSTYLE"/>
            </w:pPr>
          </w:p>
        </w:tc>
      </w:tr>
      <w:tr w:rsidR="0064248E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" w:type="dxa"/>
          </w:tcPr>
          <w:p w:rsidR="0064248E" w:rsidRDefault="0064248E">
            <w:pPr>
              <w:pStyle w:val="EMPTYCELLSTYLE"/>
            </w:pPr>
          </w:p>
        </w:tc>
        <w:tc>
          <w:tcPr>
            <w:tcW w:w="80" w:type="dxa"/>
          </w:tcPr>
          <w:p w:rsidR="0064248E" w:rsidRDefault="0064248E">
            <w:pPr>
              <w:pStyle w:val="EMPTYCELLSTYLE"/>
            </w:pPr>
          </w:p>
        </w:tc>
        <w:tc>
          <w:tcPr>
            <w:tcW w:w="140" w:type="dxa"/>
          </w:tcPr>
          <w:p w:rsidR="0064248E" w:rsidRDefault="0064248E">
            <w:pPr>
              <w:pStyle w:val="EMPTYCELLSTYLE"/>
            </w:pPr>
          </w:p>
        </w:tc>
        <w:tc>
          <w:tcPr>
            <w:tcW w:w="780" w:type="dxa"/>
          </w:tcPr>
          <w:p w:rsidR="0064248E" w:rsidRDefault="0064248E">
            <w:pPr>
              <w:pStyle w:val="EMPTYCELLSTYLE"/>
            </w:pPr>
          </w:p>
        </w:tc>
        <w:tc>
          <w:tcPr>
            <w:tcW w:w="80" w:type="dxa"/>
          </w:tcPr>
          <w:p w:rsidR="0064248E" w:rsidRDefault="0064248E">
            <w:pPr>
              <w:pStyle w:val="EMPTYCELLSTYLE"/>
            </w:pPr>
          </w:p>
        </w:tc>
        <w:tc>
          <w:tcPr>
            <w:tcW w:w="120" w:type="dxa"/>
          </w:tcPr>
          <w:p w:rsidR="0064248E" w:rsidRDefault="0064248E">
            <w:pPr>
              <w:pStyle w:val="EMPTYCELLSTYLE"/>
            </w:pPr>
          </w:p>
        </w:tc>
        <w:tc>
          <w:tcPr>
            <w:tcW w:w="784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248E" w:rsidRDefault="008F5572">
            <w:r>
              <w:rPr>
                <w:rFonts w:ascii="Arial" w:eastAsia="Arial" w:hAnsi="Arial" w:cs="Arial"/>
                <w:b/>
                <w:color w:val="000000"/>
                <w:sz w:val="24"/>
              </w:rPr>
              <w:t>ESTADO DE SANTA CATARINA</w:t>
            </w:r>
          </w:p>
        </w:tc>
        <w:tc>
          <w:tcPr>
            <w:tcW w:w="460" w:type="dxa"/>
          </w:tcPr>
          <w:p w:rsidR="0064248E" w:rsidRDefault="0064248E">
            <w:pPr>
              <w:pStyle w:val="EMPTYCELLSTYLE"/>
            </w:pPr>
          </w:p>
        </w:tc>
        <w:tc>
          <w:tcPr>
            <w:tcW w:w="80" w:type="dxa"/>
          </w:tcPr>
          <w:p w:rsidR="0064248E" w:rsidRDefault="0064248E">
            <w:pPr>
              <w:pStyle w:val="EMPTYCELLSTYLE"/>
            </w:pPr>
          </w:p>
        </w:tc>
        <w:tc>
          <w:tcPr>
            <w:tcW w:w="60" w:type="dxa"/>
          </w:tcPr>
          <w:p w:rsidR="0064248E" w:rsidRDefault="0064248E">
            <w:pPr>
              <w:pStyle w:val="EMPTYCELLSTYLE"/>
            </w:pPr>
          </w:p>
        </w:tc>
        <w:tc>
          <w:tcPr>
            <w:tcW w:w="20" w:type="dxa"/>
          </w:tcPr>
          <w:p w:rsidR="0064248E" w:rsidRDefault="0064248E">
            <w:pPr>
              <w:pStyle w:val="EMPTYCELLSTYLE"/>
            </w:pPr>
          </w:p>
        </w:tc>
        <w:tc>
          <w:tcPr>
            <w:tcW w:w="112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248E" w:rsidRDefault="008F5572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Página: 1</w:t>
            </w:r>
          </w:p>
        </w:tc>
        <w:tc>
          <w:tcPr>
            <w:tcW w:w="12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248E" w:rsidRDefault="008F5572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/</w:t>
            </w:r>
          </w:p>
        </w:tc>
        <w:tc>
          <w:tcPr>
            <w:tcW w:w="20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248E" w:rsidRDefault="008F5572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</w:t>
            </w:r>
          </w:p>
        </w:tc>
        <w:tc>
          <w:tcPr>
            <w:tcW w:w="1" w:type="dxa"/>
          </w:tcPr>
          <w:p w:rsidR="0064248E" w:rsidRDefault="0064248E">
            <w:pPr>
              <w:pStyle w:val="EMPTYCELLSTYLE"/>
            </w:pPr>
          </w:p>
        </w:tc>
      </w:tr>
      <w:tr w:rsidR="0064248E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1" w:type="dxa"/>
          </w:tcPr>
          <w:p w:rsidR="0064248E" w:rsidRDefault="0064248E">
            <w:pPr>
              <w:pStyle w:val="EMPTYCELLSTYLE"/>
            </w:pPr>
          </w:p>
        </w:tc>
        <w:tc>
          <w:tcPr>
            <w:tcW w:w="80" w:type="dxa"/>
          </w:tcPr>
          <w:p w:rsidR="0064248E" w:rsidRDefault="0064248E">
            <w:pPr>
              <w:pStyle w:val="EMPTYCELLSTYLE"/>
            </w:pPr>
          </w:p>
        </w:tc>
        <w:tc>
          <w:tcPr>
            <w:tcW w:w="100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64248E" w:rsidRDefault="008F5572">
            <w:r>
              <w:rPr>
                <w:noProof/>
              </w:rPr>
              <w:drawing>
                <wp:inline distT="0" distB="0" distL="0" distR="0">
                  <wp:extent cx="571500" cy="635000"/>
                  <wp:effectExtent l="0" t="0" r="0" b="0"/>
                  <wp:docPr id="545499291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5499291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" w:type="dxa"/>
          </w:tcPr>
          <w:p w:rsidR="0064248E" w:rsidRDefault="0064248E">
            <w:pPr>
              <w:pStyle w:val="EMPTYCELLSTYLE"/>
            </w:pPr>
          </w:p>
        </w:tc>
        <w:tc>
          <w:tcPr>
            <w:tcW w:w="784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248E" w:rsidRDefault="0064248E">
            <w:pPr>
              <w:pStyle w:val="EMPTYCELLSTYLE"/>
            </w:pPr>
          </w:p>
        </w:tc>
        <w:tc>
          <w:tcPr>
            <w:tcW w:w="460" w:type="dxa"/>
          </w:tcPr>
          <w:p w:rsidR="0064248E" w:rsidRDefault="0064248E">
            <w:pPr>
              <w:pStyle w:val="EMPTYCELLSTYLE"/>
            </w:pPr>
          </w:p>
        </w:tc>
        <w:tc>
          <w:tcPr>
            <w:tcW w:w="80" w:type="dxa"/>
          </w:tcPr>
          <w:p w:rsidR="0064248E" w:rsidRDefault="0064248E">
            <w:pPr>
              <w:pStyle w:val="EMPTYCELLSTYLE"/>
            </w:pPr>
          </w:p>
        </w:tc>
        <w:tc>
          <w:tcPr>
            <w:tcW w:w="60" w:type="dxa"/>
          </w:tcPr>
          <w:p w:rsidR="0064248E" w:rsidRDefault="0064248E">
            <w:pPr>
              <w:pStyle w:val="EMPTYCELLSTYLE"/>
            </w:pPr>
          </w:p>
        </w:tc>
        <w:tc>
          <w:tcPr>
            <w:tcW w:w="20" w:type="dxa"/>
          </w:tcPr>
          <w:p w:rsidR="0064248E" w:rsidRDefault="0064248E">
            <w:pPr>
              <w:pStyle w:val="EMPTYCELLSTYLE"/>
            </w:pPr>
          </w:p>
        </w:tc>
        <w:tc>
          <w:tcPr>
            <w:tcW w:w="112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248E" w:rsidRDefault="0064248E">
            <w:pPr>
              <w:pStyle w:val="EMPTYCELLSTYLE"/>
            </w:pPr>
          </w:p>
        </w:tc>
        <w:tc>
          <w:tcPr>
            <w:tcW w:w="12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248E" w:rsidRDefault="0064248E">
            <w:pPr>
              <w:pStyle w:val="EMPTYCELLSTYLE"/>
            </w:pPr>
          </w:p>
        </w:tc>
        <w:tc>
          <w:tcPr>
            <w:tcW w:w="2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248E" w:rsidRDefault="0064248E">
            <w:pPr>
              <w:pStyle w:val="EMPTYCELLSTYLE"/>
            </w:pPr>
          </w:p>
        </w:tc>
        <w:tc>
          <w:tcPr>
            <w:tcW w:w="1" w:type="dxa"/>
          </w:tcPr>
          <w:p w:rsidR="0064248E" w:rsidRDefault="0064248E">
            <w:pPr>
              <w:pStyle w:val="EMPTYCELLSTYLE"/>
            </w:pPr>
          </w:p>
        </w:tc>
      </w:tr>
      <w:tr w:rsidR="0064248E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" w:type="dxa"/>
          </w:tcPr>
          <w:p w:rsidR="0064248E" w:rsidRDefault="0064248E">
            <w:pPr>
              <w:pStyle w:val="EMPTYCELLSTYLE"/>
            </w:pPr>
          </w:p>
        </w:tc>
        <w:tc>
          <w:tcPr>
            <w:tcW w:w="80" w:type="dxa"/>
          </w:tcPr>
          <w:p w:rsidR="0064248E" w:rsidRDefault="0064248E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64248E" w:rsidRDefault="0064248E">
            <w:pPr>
              <w:pStyle w:val="EMPTYCELLSTYLE"/>
            </w:pPr>
          </w:p>
        </w:tc>
        <w:tc>
          <w:tcPr>
            <w:tcW w:w="120" w:type="dxa"/>
          </w:tcPr>
          <w:p w:rsidR="0064248E" w:rsidRDefault="0064248E">
            <w:pPr>
              <w:pStyle w:val="EMPTYCELLSTYLE"/>
            </w:pPr>
          </w:p>
        </w:tc>
        <w:tc>
          <w:tcPr>
            <w:tcW w:w="784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248E" w:rsidRDefault="0064248E">
            <w:pPr>
              <w:pStyle w:val="EMPTYCELLSTYLE"/>
            </w:pPr>
          </w:p>
        </w:tc>
        <w:tc>
          <w:tcPr>
            <w:tcW w:w="460" w:type="dxa"/>
          </w:tcPr>
          <w:p w:rsidR="0064248E" w:rsidRDefault="0064248E">
            <w:pPr>
              <w:pStyle w:val="EMPTYCELLSTYLE"/>
            </w:pPr>
          </w:p>
        </w:tc>
        <w:tc>
          <w:tcPr>
            <w:tcW w:w="80" w:type="dxa"/>
          </w:tcPr>
          <w:p w:rsidR="0064248E" w:rsidRDefault="0064248E">
            <w:pPr>
              <w:pStyle w:val="EMPTYCELLSTYLE"/>
            </w:pPr>
          </w:p>
        </w:tc>
        <w:tc>
          <w:tcPr>
            <w:tcW w:w="60" w:type="dxa"/>
          </w:tcPr>
          <w:p w:rsidR="0064248E" w:rsidRDefault="0064248E">
            <w:pPr>
              <w:pStyle w:val="EMPTYCELLSTYLE"/>
            </w:pPr>
          </w:p>
        </w:tc>
        <w:tc>
          <w:tcPr>
            <w:tcW w:w="5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248E" w:rsidRDefault="008F5572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Data:</w:t>
            </w:r>
          </w:p>
        </w:tc>
        <w:tc>
          <w:tcPr>
            <w:tcW w:w="300" w:type="dxa"/>
          </w:tcPr>
          <w:p w:rsidR="0064248E" w:rsidRDefault="0064248E">
            <w:pPr>
              <w:pStyle w:val="EMPTYCELLSTYLE"/>
            </w:pPr>
          </w:p>
        </w:tc>
        <w:tc>
          <w:tcPr>
            <w:tcW w:w="200" w:type="dxa"/>
          </w:tcPr>
          <w:p w:rsidR="0064248E" w:rsidRDefault="0064248E">
            <w:pPr>
              <w:pStyle w:val="EMPTYCELLSTYLE"/>
            </w:pPr>
          </w:p>
        </w:tc>
        <w:tc>
          <w:tcPr>
            <w:tcW w:w="120" w:type="dxa"/>
          </w:tcPr>
          <w:p w:rsidR="0064248E" w:rsidRDefault="0064248E">
            <w:pPr>
              <w:pStyle w:val="EMPTYCELLSTYLE"/>
            </w:pPr>
          </w:p>
        </w:tc>
        <w:tc>
          <w:tcPr>
            <w:tcW w:w="120" w:type="dxa"/>
          </w:tcPr>
          <w:p w:rsidR="0064248E" w:rsidRDefault="0064248E">
            <w:pPr>
              <w:pStyle w:val="EMPTYCELLSTYLE"/>
            </w:pPr>
          </w:p>
        </w:tc>
        <w:tc>
          <w:tcPr>
            <w:tcW w:w="200" w:type="dxa"/>
          </w:tcPr>
          <w:p w:rsidR="0064248E" w:rsidRDefault="0064248E">
            <w:pPr>
              <w:pStyle w:val="EMPTYCELLSTYLE"/>
            </w:pPr>
          </w:p>
        </w:tc>
        <w:tc>
          <w:tcPr>
            <w:tcW w:w="1" w:type="dxa"/>
          </w:tcPr>
          <w:p w:rsidR="0064248E" w:rsidRDefault="0064248E">
            <w:pPr>
              <w:pStyle w:val="EMPTYCELLSTYLE"/>
            </w:pPr>
          </w:p>
        </w:tc>
      </w:tr>
      <w:tr w:rsidR="0064248E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" w:type="dxa"/>
          </w:tcPr>
          <w:p w:rsidR="0064248E" w:rsidRDefault="0064248E">
            <w:pPr>
              <w:pStyle w:val="EMPTYCELLSTYLE"/>
            </w:pPr>
          </w:p>
        </w:tc>
        <w:tc>
          <w:tcPr>
            <w:tcW w:w="80" w:type="dxa"/>
          </w:tcPr>
          <w:p w:rsidR="0064248E" w:rsidRDefault="0064248E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64248E" w:rsidRDefault="0064248E">
            <w:pPr>
              <w:pStyle w:val="EMPTYCELLSTYLE"/>
            </w:pPr>
          </w:p>
        </w:tc>
        <w:tc>
          <w:tcPr>
            <w:tcW w:w="120" w:type="dxa"/>
          </w:tcPr>
          <w:p w:rsidR="0064248E" w:rsidRDefault="0064248E">
            <w:pPr>
              <w:pStyle w:val="EMPTYCELLSTYLE"/>
            </w:pPr>
          </w:p>
        </w:tc>
        <w:tc>
          <w:tcPr>
            <w:tcW w:w="784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248E" w:rsidRDefault="008F5572">
            <w:r>
              <w:rPr>
                <w:rFonts w:ascii="Arial" w:eastAsia="Arial" w:hAnsi="Arial" w:cs="Arial"/>
                <w:b/>
                <w:color w:val="000000"/>
                <w:sz w:val="24"/>
              </w:rPr>
              <w:t>MUNICÍPIO DE ÁGUA DOCE</w:t>
            </w:r>
          </w:p>
        </w:tc>
        <w:tc>
          <w:tcPr>
            <w:tcW w:w="460" w:type="dxa"/>
          </w:tcPr>
          <w:p w:rsidR="0064248E" w:rsidRDefault="0064248E">
            <w:pPr>
              <w:pStyle w:val="EMPTYCELLSTYLE"/>
            </w:pPr>
          </w:p>
        </w:tc>
        <w:tc>
          <w:tcPr>
            <w:tcW w:w="80" w:type="dxa"/>
          </w:tcPr>
          <w:p w:rsidR="0064248E" w:rsidRDefault="0064248E">
            <w:pPr>
              <w:pStyle w:val="EMPTYCELLSTYLE"/>
            </w:pPr>
          </w:p>
        </w:tc>
        <w:tc>
          <w:tcPr>
            <w:tcW w:w="60" w:type="dxa"/>
          </w:tcPr>
          <w:p w:rsidR="0064248E" w:rsidRDefault="0064248E">
            <w:pPr>
              <w:pStyle w:val="EMPTYCELLSTYLE"/>
            </w:pPr>
          </w:p>
        </w:tc>
        <w:tc>
          <w:tcPr>
            <w:tcW w:w="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248E" w:rsidRDefault="0064248E">
            <w:pPr>
              <w:pStyle w:val="EMPTYCELLSTYLE"/>
            </w:pPr>
          </w:p>
        </w:tc>
        <w:tc>
          <w:tcPr>
            <w:tcW w:w="300" w:type="dxa"/>
          </w:tcPr>
          <w:p w:rsidR="0064248E" w:rsidRDefault="0064248E">
            <w:pPr>
              <w:pStyle w:val="EMPTYCELLSTYLE"/>
            </w:pPr>
          </w:p>
        </w:tc>
        <w:tc>
          <w:tcPr>
            <w:tcW w:w="200" w:type="dxa"/>
          </w:tcPr>
          <w:p w:rsidR="0064248E" w:rsidRDefault="0064248E">
            <w:pPr>
              <w:pStyle w:val="EMPTYCELLSTYLE"/>
            </w:pPr>
          </w:p>
        </w:tc>
        <w:tc>
          <w:tcPr>
            <w:tcW w:w="120" w:type="dxa"/>
          </w:tcPr>
          <w:p w:rsidR="0064248E" w:rsidRDefault="0064248E">
            <w:pPr>
              <w:pStyle w:val="EMPTYCELLSTYLE"/>
            </w:pPr>
          </w:p>
        </w:tc>
        <w:tc>
          <w:tcPr>
            <w:tcW w:w="120" w:type="dxa"/>
          </w:tcPr>
          <w:p w:rsidR="0064248E" w:rsidRDefault="0064248E">
            <w:pPr>
              <w:pStyle w:val="EMPTYCELLSTYLE"/>
            </w:pPr>
          </w:p>
        </w:tc>
        <w:tc>
          <w:tcPr>
            <w:tcW w:w="200" w:type="dxa"/>
          </w:tcPr>
          <w:p w:rsidR="0064248E" w:rsidRDefault="0064248E">
            <w:pPr>
              <w:pStyle w:val="EMPTYCELLSTYLE"/>
            </w:pPr>
          </w:p>
        </w:tc>
        <w:tc>
          <w:tcPr>
            <w:tcW w:w="1" w:type="dxa"/>
          </w:tcPr>
          <w:p w:rsidR="0064248E" w:rsidRDefault="0064248E">
            <w:pPr>
              <w:pStyle w:val="EMPTYCELLSTYLE"/>
            </w:pPr>
          </w:p>
        </w:tc>
      </w:tr>
      <w:tr w:rsidR="0064248E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" w:type="dxa"/>
          </w:tcPr>
          <w:p w:rsidR="0064248E" w:rsidRDefault="0064248E">
            <w:pPr>
              <w:pStyle w:val="EMPTYCELLSTYLE"/>
            </w:pPr>
          </w:p>
        </w:tc>
        <w:tc>
          <w:tcPr>
            <w:tcW w:w="80" w:type="dxa"/>
          </w:tcPr>
          <w:p w:rsidR="0064248E" w:rsidRDefault="0064248E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64248E" w:rsidRDefault="0064248E">
            <w:pPr>
              <w:pStyle w:val="EMPTYCELLSTYLE"/>
            </w:pPr>
          </w:p>
        </w:tc>
        <w:tc>
          <w:tcPr>
            <w:tcW w:w="120" w:type="dxa"/>
          </w:tcPr>
          <w:p w:rsidR="0064248E" w:rsidRDefault="0064248E">
            <w:pPr>
              <w:pStyle w:val="EMPTYCELLSTYLE"/>
            </w:pPr>
          </w:p>
        </w:tc>
        <w:tc>
          <w:tcPr>
            <w:tcW w:w="784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248E" w:rsidRDefault="0064248E">
            <w:pPr>
              <w:pStyle w:val="EMPTYCELLSTYLE"/>
            </w:pPr>
          </w:p>
        </w:tc>
        <w:tc>
          <w:tcPr>
            <w:tcW w:w="460" w:type="dxa"/>
          </w:tcPr>
          <w:p w:rsidR="0064248E" w:rsidRDefault="0064248E">
            <w:pPr>
              <w:pStyle w:val="EMPTYCELLSTYLE"/>
            </w:pPr>
          </w:p>
        </w:tc>
        <w:tc>
          <w:tcPr>
            <w:tcW w:w="80" w:type="dxa"/>
          </w:tcPr>
          <w:p w:rsidR="0064248E" w:rsidRDefault="0064248E">
            <w:pPr>
              <w:pStyle w:val="EMPTYCELLSTYLE"/>
            </w:pPr>
          </w:p>
        </w:tc>
        <w:tc>
          <w:tcPr>
            <w:tcW w:w="10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248E" w:rsidRDefault="008F5572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Exercício de</w:t>
            </w:r>
          </w:p>
        </w:tc>
        <w:tc>
          <w:tcPr>
            <w:tcW w:w="120" w:type="dxa"/>
          </w:tcPr>
          <w:p w:rsidR="0064248E" w:rsidRDefault="0064248E">
            <w:pPr>
              <w:pStyle w:val="EMPTYCELLSTYLE"/>
            </w:pPr>
          </w:p>
        </w:tc>
        <w:tc>
          <w:tcPr>
            <w:tcW w:w="120" w:type="dxa"/>
          </w:tcPr>
          <w:p w:rsidR="0064248E" w:rsidRDefault="0064248E">
            <w:pPr>
              <w:pStyle w:val="EMPTYCELLSTYLE"/>
            </w:pPr>
          </w:p>
        </w:tc>
        <w:tc>
          <w:tcPr>
            <w:tcW w:w="200" w:type="dxa"/>
          </w:tcPr>
          <w:p w:rsidR="0064248E" w:rsidRDefault="0064248E">
            <w:pPr>
              <w:pStyle w:val="EMPTYCELLSTYLE"/>
            </w:pPr>
          </w:p>
        </w:tc>
        <w:tc>
          <w:tcPr>
            <w:tcW w:w="1" w:type="dxa"/>
          </w:tcPr>
          <w:p w:rsidR="0064248E" w:rsidRDefault="0064248E">
            <w:pPr>
              <w:pStyle w:val="EMPTYCELLSTYLE"/>
            </w:pPr>
          </w:p>
        </w:tc>
      </w:tr>
      <w:tr w:rsidR="0064248E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1" w:type="dxa"/>
          </w:tcPr>
          <w:p w:rsidR="0064248E" w:rsidRDefault="0064248E">
            <w:pPr>
              <w:pStyle w:val="EMPTYCELLSTYLE"/>
            </w:pPr>
          </w:p>
        </w:tc>
        <w:tc>
          <w:tcPr>
            <w:tcW w:w="80" w:type="dxa"/>
          </w:tcPr>
          <w:p w:rsidR="0064248E" w:rsidRDefault="0064248E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64248E" w:rsidRDefault="0064248E">
            <w:pPr>
              <w:pStyle w:val="EMPTYCELLSTYLE"/>
            </w:pPr>
          </w:p>
        </w:tc>
        <w:tc>
          <w:tcPr>
            <w:tcW w:w="120" w:type="dxa"/>
          </w:tcPr>
          <w:p w:rsidR="0064248E" w:rsidRDefault="0064248E">
            <w:pPr>
              <w:pStyle w:val="EMPTYCELLSTYLE"/>
            </w:pPr>
          </w:p>
        </w:tc>
        <w:tc>
          <w:tcPr>
            <w:tcW w:w="784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248E" w:rsidRDefault="008F5572">
            <w:r>
              <w:rPr>
                <w:rFonts w:ascii="Arial" w:eastAsia="Arial" w:hAnsi="Arial" w:cs="Arial"/>
                <w:color w:val="000000"/>
              </w:rPr>
              <w:t>Recursos Repassados - Transferências Voluntárias</w:t>
            </w:r>
          </w:p>
        </w:tc>
        <w:tc>
          <w:tcPr>
            <w:tcW w:w="460" w:type="dxa"/>
          </w:tcPr>
          <w:p w:rsidR="0064248E" w:rsidRDefault="0064248E">
            <w:pPr>
              <w:pStyle w:val="EMPTYCELLSTYLE"/>
            </w:pPr>
          </w:p>
        </w:tc>
        <w:tc>
          <w:tcPr>
            <w:tcW w:w="80" w:type="dxa"/>
          </w:tcPr>
          <w:p w:rsidR="0064248E" w:rsidRDefault="0064248E">
            <w:pPr>
              <w:pStyle w:val="EMPTYCELLSTYLE"/>
            </w:pPr>
          </w:p>
        </w:tc>
        <w:tc>
          <w:tcPr>
            <w:tcW w:w="10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248E" w:rsidRDefault="0064248E">
            <w:pPr>
              <w:pStyle w:val="EMPTYCELLSTYLE"/>
            </w:pPr>
          </w:p>
        </w:tc>
        <w:tc>
          <w:tcPr>
            <w:tcW w:w="120" w:type="dxa"/>
          </w:tcPr>
          <w:p w:rsidR="0064248E" w:rsidRDefault="0064248E">
            <w:pPr>
              <w:pStyle w:val="EMPTYCELLSTYLE"/>
            </w:pPr>
          </w:p>
        </w:tc>
        <w:tc>
          <w:tcPr>
            <w:tcW w:w="120" w:type="dxa"/>
          </w:tcPr>
          <w:p w:rsidR="0064248E" w:rsidRDefault="0064248E">
            <w:pPr>
              <w:pStyle w:val="EMPTYCELLSTYLE"/>
            </w:pPr>
          </w:p>
        </w:tc>
        <w:tc>
          <w:tcPr>
            <w:tcW w:w="200" w:type="dxa"/>
          </w:tcPr>
          <w:p w:rsidR="0064248E" w:rsidRDefault="0064248E">
            <w:pPr>
              <w:pStyle w:val="EMPTYCELLSTYLE"/>
            </w:pPr>
          </w:p>
        </w:tc>
        <w:tc>
          <w:tcPr>
            <w:tcW w:w="1" w:type="dxa"/>
          </w:tcPr>
          <w:p w:rsidR="0064248E" w:rsidRDefault="0064248E">
            <w:pPr>
              <w:pStyle w:val="EMPTYCELLSTYLE"/>
            </w:pPr>
          </w:p>
        </w:tc>
      </w:tr>
      <w:tr w:rsidR="0064248E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1" w:type="dxa"/>
          </w:tcPr>
          <w:p w:rsidR="0064248E" w:rsidRDefault="0064248E">
            <w:pPr>
              <w:pStyle w:val="EMPTYCELLSTYLE"/>
            </w:pPr>
          </w:p>
        </w:tc>
        <w:tc>
          <w:tcPr>
            <w:tcW w:w="80" w:type="dxa"/>
          </w:tcPr>
          <w:p w:rsidR="0064248E" w:rsidRDefault="0064248E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64248E" w:rsidRDefault="0064248E">
            <w:pPr>
              <w:pStyle w:val="EMPTYCELLSTYLE"/>
            </w:pPr>
          </w:p>
        </w:tc>
        <w:tc>
          <w:tcPr>
            <w:tcW w:w="120" w:type="dxa"/>
          </w:tcPr>
          <w:p w:rsidR="0064248E" w:rsidRDefault="0064248E">
            <w:pPr>
              <w:pStyle w:val="EMPTYCELLSTYLE"/>
            </w:pPr>
          </w:p>
        </w:tc>
        <w:tc>
          <w:tcPr>
            <w:tcW w:w="784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248E" w:rsidRDefault="0064248E">
            <w:pPr>
              <w:pStyle w:val="EMPTYCELLSTYLE"/>
            </w:pPr>
          </w:p>
        </w:tc>
        <w:tc>
          <w:tcPr>
            <w:tcW w:w="460" w:type="dxa"/>
          </w:tcPr>
          <w:p w:rsidR="0064248E" w:rsidRDefault="0064248E">
            <w:pPr>
              <w:pStyle w:val="EMPTYCELLSTYLE"/>
            </w:pPr>
          </w:p>
        </w:tc>
        <w:tc>
          <w:tcPr>
            <w:tcW w:w="80" w:type="dxa"/>
          </w:tcPr>
          <w:p w:rsidR="0064248E" w:rsidRDefault="0064248E">
            <w:pPr>
              <w:pStyle w:val="EMPTYCELLSTYLE"/>
            </w:pPr>
          </w:p>
        </w:tc>
        <w:tc>
          <w:tcPr>
            <w:tcW w:w="60" w:type="dxa"/>
          </w:tcPr>
          <w:p w:rsidR="0064248E" w:rsidRDefault="0064248E">
            <w:pPr>
              <w:pStyle w:val="EMPTYCELLSTYLE"/>
            </w:pPr>
          </w:p>
        </w:tc>
        <w:tc>
          <w:tcPr>
            <w:tcW w:w="20" w:type="dxa"/>
          </w:tcPr>
          <w:p w:rsidR="0064248E" w:rsidRDefault="0064248E">
            <w:pPr>
              <w:pStyle w:val="EMPTYCELLSTYLE"/>
            </w:pPr>
          </w:p>
        </w:tc>
        <w:tc>
          <w:tcPr>
            <w:tcW w:w="120" w:type="dxa"/>
          </w:tcPr>
          <w:p w:rsidR="0064248E" w:rsidRDefault="0064248E">
            <w:pPr>
              <w:pStyle w:val="EMPTYCELLSTYLE"/>
            </w:pPr>
          </w:p>
        </w:tc>
        <w:tc>
          <w:tcPr>
            <w:tcW w:w="132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248E" w:rsidRDefault="008F5572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Maio</w:t>
            </w:r>
          </w:p>
        </w:tc>
        <w:tc>
          <w:tcPr>
            <w:tcW w:w="1" w:type="dxa"/>
          </w:tcPr>
          <w:p w:rsidR="0064248E" w:rsidRDefault="0064248E">
            <w:pPr>
              <w:pStyle w:val="EMPTYCELLSTYLE"/>
            </w:pPr>
          </w:p>
        </w:tc>
      </w:tr>
      <w:tr w:rsidR="0064248E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" w:type="dxa"/>
          </w:tcPr>
          <w:p w:rsidR="0064248E" w:rsidRDefault="0064248E">
            <w:pPr>
              <w:pStyle w:val="EMPTYCELLSTYLE"/>
            </w:pPr>
          </w:p>
        </w:tc>
        <w:tc>
          <w:tcPr>
            <w:tcW w:w="80" w:type="dxa"/>
          </w:tcPr>
          <w:p w:rsidR="0064248E" w:rsidRDefault="0064248E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64248E" w:rsidRDefault="0064248E">
            <w:pPr>
              <w:pStyle w:val="EMPTYCELLSTYLE"/>
            </w:pPr>
          </w:p>
        </w:tc>
        <w:tc>
          <w:tcPr>
            <w:tcW w:w="120" w:type="dxa"/>
          </w:tcPr>
          <w:p w:rsidR="0064248E" w:rsidRDefault="0064248E">
            <w:pPr>
              <w:pStyle w:val="EMPTYCELLSTYLE"/>
            </w:pPr>
          </w:p>
        </w:tc>
        <w:tc>
          <w:tcPr>
            <w:tcW w:w="784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248E" w:rsidRDefault="008F5572">
            <w:r>
              <w:rPr>
                <w:rFonts w:ascii="Arial" w:eastAsia="Arial" w:hAnsi="Arial" w:cs="Arial"/>
                <w:color w:val="000000"/>
                <w:sz w:val="14"/>
              </w:rPr>
              <w:t>Instrução Normativa - TCU nº 28 de 28/05/1999</w:t>
            </w:r>
          </w:p>
        </w:tc>
        <w:tc>
          <w:tcPr>
            <w:tcW w:w="460" w:type="dxa"/>
          </w:tcPr>
          <w:p w:rsidR="0064248E" w:rsidRDefault="0064248E">
            <w:pPr>
              <w:pStyle w:val="EMPTYCELLSTYLE"/>
            </w:pPr>
          </w:p>
        </w:tc>
        <w:tc>
          <w:tcPr>
            <w:tcW w:w="80" w:type="dxa"/>
          </w:tcPr>
          <w:p w:rsidR="0064248E" w:rsidRDefault="0064248E">
            <w:pPr>
              <w:pStyle w:val="EMPTYCELLSTYLE"/>
            </w:pPr>
          </w:p>
        </w:tc>
        <w:tc>
          <w:tcPr>
            <w:tcW w:w="60" w:type="dxa"/>
          </w:tcPr>
          <w:p w:rsidR="0064248E" w:rsidRDefault="0064248E">
            <w:pPr>
              <w:pStyle w:val="EMPTYCELLSTYLE"/>
            </w:pPr>
          </w:p>
        </w:tc>
        <w:tc>
          <w:tcPr>
            <w:tcW w:w="20" w:type="dxa"/>
          </w:tcPr>
          <w:p w:rsidR="0064248E" w:rsidRDefault="0064248E">
            <w:pPr>
              <w:pStyle w:val="EMPTYCELLSTYLE"/>
            </w:pPr>
          </w:p>
        </w:tc>
        <w:tc>
          <w:tcPr>
            <w:tcW w:w="120" w:type="dxa"/>
          </w:tcPr>
          <w:p w:rsidR="0064248E" w:rsidRDefault="0064248E">
            <w:pPr>
              <w:pStyle w:val="EMPTYCELLSTYLE"/>
            </w:pPr>
          </w:p>
        </w:tc>
        <w:tc>
          <w:tcPr>
            <w:tcW w:w="132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248E" w:rsidRDefault="0064248E">
            <w:pPr>
              <w:pStyle w:val="EMPTYCELLSTYLE"/>
            </w:pPr>
          </w:p>
        </w:tc>
        <w:tc>
          <w:tcPr>
            <w:tcW w:w="1" w:type="dxa"/>
          </w:tcPr>
          <w:p w:rsidR="0064248E" w:rsidRDefault="0064248E">
            <w:pPr>
              <w:pStyle w:val="EMPTYCELLSTYLE"/>
            </w:pPr>
          </w:p>
        </w:tc>
      </w:tr>
      <w:tr w:rsidR="0064248E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1" w:type="dxa"/>
          </w:tcPr>
          <w:p w:rsidR="0064248E" w:rsidRDefault="0064248E">
            <w:pPr>
              <w:pStyle w:val="EMPTYCELLSTYLE"/>
            </w:pPr>
          </w:p>
        </w:tc>
        <w:tc>
          <w:tcPr>
            <w:tcW w:w="80" w:type="dxa"/>
          </w:tcPr>
          <w:p w:rsidR="0064248E" w:rsidRDefault="0064248E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64248E" w:rsidRDefault="0064248E">
            <w:pPr>
              <w:pStyle w:val="EMPTYCELLSTYLE"/>
            </w:pPr>
          </w:p>
        </w:tc>
        <w:tc>
          <w:tcPr>
            <w:tcW w:w="120" w:type="dxa"/>
          </w:tcPr>
          <w:p w:rsidR="0064248E" w:rsidRDefault="0064248E">
            <w:pPr>
              <w:pStyle w:val="EMPTYCELLSTYLE"/>
            </w:pPr>
          </w:p>
        </w:tc>
        <w:tc>
          <w:tcPr>
            <w:tcW w:w="784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248E" w:rsidRDefault="0064248E">
            <w:pPr>
              <w:pStyle w:val="EMPTYCELLSTYLE"/>
            </w:pPr>
          </w:p>
        </w:tc>
        <w:tc>
          <w:tcPr>
            <w:tcW w:w="460" w:type="dxa"/>
          </w:tcPr>
          <w:p w:rsidR="0064248E" w:rsidRDefault="0064248E">
            <w:pPr>
              <w:pStyle w:val="EMPTYCELLSTYLE"/>
            </w:pPr>
          </w:p>
        </w:tc>
        <w:tc>
          <w:tcPr>
            <w:tcW w:w="80" w:type="dxa"/>
          </w:tcPr>
          <w:p w:rsidR="0064248E" w:rsidRDefault="0064248E">
            <w:pPr>
              <w:pStyle w:val="EMPTYCELLSTYLE"/>
            </w:pPr>
          </w:p>
        </w:tc>
        <w:tc>
          <w:tcPr>
            <w:tcW w:w="60" w:type="dxa"/>
          </w:tcPr>
          <w:p w:rsidR="0064248E" w:rsidRDefault="0064248E">
            <w:pPr>
              <w:pStyle w:val="EMPTYCELLSTYLE"/>
            </w:pPr>
          </w:p>
        </w:tc>
        <w:tc>
          <w:tcPr>
            <w:tcW w:w="20" w:type="dxa"/>
          </w:tcPr>
          <w:p w:rsidR="0064248E" w:rsidRDefault="0064248E">
            <w:pPr>
              <w:pStyle w:val="EMPTYCELLSTYLE"/>
            </w:pPr>
          </w:p>
        </w:tc>
        <w:tc>
          <w:tcPr>
            <w:tcW w:w="120" w:type="dxa"/>
          </w:tcPr>
          <w:p w:rsidR="0064248E" w:rsidRDefault="0064248E">
            <w:pPr>
              <w:pStyle w:val="EMPTYCELLSTYLE"/>
            </w:pPr>
          </w:p>
        </w:tc>
        <w:tc>
          <w:tcPr>
            <w:tcW w:w="280" w:type="dxa"/>
          </w:tcPr>
          <w:p w:rsidR="0064248E" w:rsidRDefault="0064248E">
            <w:pPr>
              <w:pStyle w:val="EMPTYCELLSTYLE"/>
            </w:pPr>
          </w:p>
        </w:tc>
        <w:tc>
          <w:tcPr>
            <w:tcW w:w="100" w:type="dxa"/>
          </w:tcPr>
          <w:p w:rsidR="0064248E" w:rsidRDefault="0064248E">
            <w:pPr>
              <w:pStyle w:val="EMPTYCELLSTYLE"/>
            </w:pPr>
          </w:p>
        </w:tc>
        <w:tc>
          <w:tcPr>
            <w:tcW w:w="300" w:type="dxa"/>
          </w:tcPr>
          <w:p w:rsidR="0064248E" w:rsidRDefault="0064248E">
            <w:pPr>
              <w:pStyle w:val="EMPTYCELLSTYLE"/>
            </w:pPr>
          </w:p>
        </w:tc>
        <w:tc>
          <w:tcPr>
            <w:tcW w:w="200" w:type="dxa"/>
          </w:tcPr>
          <w:p w:rsidR="0064248E" w:rsidRDefault="0064248E">
            <w:pPr>
              <w:pStyle w:val="EMPTYCELLSTYLE"/>
            </w:pPr>
          </w:p>
        </w:tc>
        <w:tc>
          <w:tcPr>
            <w:tcW w:w="120" w:type="dxa"/>
          </w:tcPr>
          <w:p w:rsidR="0064248E" w:rsidRDefault="0064248E">
            <w:pPr>
              <w:pStyle w:val="EMPTYCELLSTYLE"/>
            </w:pPr>
          </w:p>
        </w:tc>
        <w:tc>
          <w:tcPr>
            <w:tcW w:w="120" w:type="dxa"/>
          </w:tcPr>
          <w:p w:rsidR="0064248E" w:rsidRDefault="0064248E">
            <w:pPr>
              <w:pStyle w:val="EMPTYCELLSTYLE"/>
            </w:pPr>
          </w:p>
        </w:tc>
        <w:tc>
          <w:tcPr>
            <w:tcW w:w="200" w:type="dxa"/>
          </w:tcPr>
          <w:p w:rsidR="0064248E" w:rsidRDefault="0064248E">
            <w:pPr>
              <w:pStyle w:val="EMPTYCELLSTYLE"/>
            </w:pPr>
          </w:p>
        </w:tc>
        <w:tc>
          <w:tcPr>
            <w:tcW w:w="1" w:type="dxa"/>
          </w:tcPr>
          <w:p w:rsidR="0064248E" w:rsidRDefault="0064248E">
            <w:pPr>
              <w:pStyle w:val="EMPTYCELLSTYLE"/>
            </w:pPr>
          </w:p>
        </w:tc>
      </w:tr>
      <w:tr w:rsidR="0064248E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" w:type="dxa"/>
          </w:tcPr>
          <w:p w:rsidR="0064248E" w:rsidRDefault="0064248E">
            <w:pPr>
              <w:pStyle w:val="EMPTYCELLSTYLE"/>
            </w:pPr>
          </w:p>
        </w:tc>
        <w:tc>
          <w:tcPr>
            <w:tcW w:w="80" w:type="dxa"/>
          </w:tcPr>
          <w:p w:rsidR="0064248E" w:rsidRDefault="0064248E">
            <w:pPr>
              <w:pStyle w:val="EMPTYCELLSTYLE"/>
            </w:pPr>
          </w:p>
        </w:tc>
        <w:tc>
          <w:tcPr>
            <w:tcW w:w="140" w:type="dxa"/>
          </w:tcPr>
          <w:p w:rsidR="0064248E" w:rsidRDefault="0064248E">
            <w:pPr>
              <w:pStyle w:val="EMPTYCELLSTYLE"/>
            </w:pPr>
          </w:p>
        </w:tc>
        <w:tc>
          <w:tcPr>
            <w:tcW w:w="780" w:type="dxa"/>
          </w:tcPr>
          <w:p w:rsidR="0064248E" w:rsidRDefault="0064248E">
            <w:pPr>
              <w:pStyle w:val="EMPTYCELLSTYLE"/>
            </w:pPr>
          </w:p>
        </w:tc>
        <w:tc>
          <w:tcPr>
            <w:tcW w:w="80" w:type="dxa"/>
          </w:tcPr>
          <w:p w:rsidR="0064248E" w:rsidRDefault="0064248E">
            <w:pPr>
              <w:pStyle w:val="EMPTYCELLSTYLE"/>
            </w:pPr>
          </w:p>
        </w:tc>
        <w:tc>
          <w:tcPr>
            <w:tcW w:w="120" w:type="dxa"/>
          </w:tcPr>
          <w:p w:rsidR="0064248E" w:rsidRDefault="0064248E">
            <w:pPr>
              <w:pStyle w:val="EMPTYCELLSTYLE"/>
            </w:pPr>
          </w:p>
        </w:tc>
        <w:tc>
          <w:tcPr>
            <w:tcW w:w="784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248E" w:rsidRDefault="0064248E">
            <w:pPr>
              <w:pStyle w:val="EMPTYCELLSTYLE"/>
            </w:pPr>
          </w:p>
        </w:tc>
        <w:tc>
          <w:tcPr>
            <w:tcW w:w="460" w:type="dxa"/>
          </w:tcPr>
          <w:p w:rsidR="0064248E" w:rsidRDefault="0064248E">
            <w:pPr>
              <w:pStyle w:val="EMPTYCELLSTYLE"/>
            </w:pPr>
          </w:p>
        </w:tc>
        <w:tc>
          <w:tcPr>
            <w:tcW w:w="80" w:type="dxa"/>
          </w:tcPr>
          <w:p w:rsidR="0064248E" w:rsidRDefault="0064248E">
            <w:pPr>
              <w:pStyle w:val="EMPTYCELLSTYLE"/>
            </w:pPr>
          </w:p>
        </w:tc>
        <w:tc>
          <w:tcPr>
            <w:tcW w:w="60" w:type="dxa"/>
          </w:tcPr>
          <w:p w:rsidR="0064248E" w:rsidRDefault="0064248E">
            <w:pPr>
              <w:pStyle w:val="EMPTYCELLSTYLE"/>
            </w:pPr>
          </w:p>
        </w:tc>
        <w:tc>
          <w:tcPr>
            <w:tcW w:w="20" w:type="dxa"/>
          </w:tcPr>
          <w:p w:rsidR="0064248E" w:rsidRDefault="0064248E">
            <w:pPr>
              <w:pStyle w:val="EMPTYCELLSTYLE"/>
            </w:pPr>
          </w:p>
        </w:tc>
        <w:tc>
          <w:tcPr>
            <w:tcW w:w="120" w:type="dxa"/>
          </w:tcPr>
          <w:p w:rsidR="0064248E" w:rsidRDefault="0064248E">
            <w:pPr>
              <w:pStyle w:val="EMPTYCELLSTYLE"/>
            </w:pPr>
          </w:p>
        </w:tc>
        <w:tc>
          <w:tcPr>
            <w:tcW w:w="280" w:type="dxa"/>
          </w:tcPr>
          <w:p w:rsidR="0064248E" w:rsidRDefault="0064248E">
            <w:pPr>
              <w:pStyle w:val="EMPTYCELLSTYLE"/>
            </w:pPr>
          </w:p>
        </w:tc>
        <w:tc>
          <w:tcPr>
            <w:tcW w:w="100" w:type="dxa"/>
          </w:tcPr>
          <w:p w:rsidR="0064248E" w:rsidRDefault="0064248E">
            <w:pPr>
              <w:pStyle w:val="EMPTYCELLSTYLE"/>
            </w:pPr>
          </w:p>
        </w:tc>
        <w:tc>
          <w:tcPr>
            <w:tcW w:w="300" w:type="dxa"/>
          </w:tcPr>
          <w:p w:rsidR="0064248E" w:rsidRDefault="0064248E">
            <w:pPr>
              <w:pStyle w:val="EMPTYCELLSTYLE"/>
            </w:pPr>
          </w:p>
        </w:tc>
        <w:tc>
          <w:tcPr>
            <w:tcW w:w="200" w:type="dxa"/>
          </w:tcPr>
          <w:p w:rsidR="0064248E" w:rsidRDefault="0064248E">
            <w:pPr>
              <w:pStyle w:val="EMPTYCELLSTYLE"/>
            </w:pPr>
          </w:p>
        </w:tc>
        <w:tc>
          <w:tcPr>
            <w:tcW w:w="120" w:type="dxa"/>
          </w:tcPr>
          <w:p w:rsidR="0064248E" w:rsidRDefault="0064248E">
            <w:pPr>
              <w:pStyle w:val="EMPTYCELLSTYLE"/>
            </w:pPr>
          </w:p>
        </w:tc>
        <w:tc>
          <w:tcPr>
            <w:tcW w:w="120" w:type="dxa"/>
          </w:tcPr>
          <w:p w:rsidR="0064248E" w:rsidRDefault="0064248E">
            <w:pPr>
              <w:pStyle w:val="EMPTYCELLSTYLE"/>
            </w:pPr>
          </w:p>
        </w:tc>
        <w:tc>
          <w:tcPr>
            <w:tcW w:w="200" w:type="dxa"/>
          </w:tcPr>
          <w:p w:rsidR="0064248E" w:rsidRDefault="0064248E">
            <w:pPr>
              <w:pStyle w:val="EMPTYCELLSTYLE"/>
            </w:pPr>
          </w:p>
        </w:tc>
        <w:tc>
          <w:tcPr>
            <w:tcW w:w="1" w:type="dxa"/>
          </w:tcPr>
          <w:p w:rsidR="0064248E" w:rsidRDefault="0064248E">
            <w:pPr>
              <w:pStyle w:val="EMPTYCELLSTYLE"/>
            </w:pPr>
          </w:p>
        </w:tc>
      </w:tr>
      <w:tr w:rsidR="0064248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:rsidR="0064248E" w:rsidRDefault="0064248E">
            <w:pPr>
              <w:pStyle w:val="EMPTYCELLSTYLE"/>
            </w:pPr>
          </w:p>
        </w:tc>
        <w:tc>
          <w:tcPr>
            <w:tcW w:w="80" w:type="dxa"/>
          </w:tcPr>
          <w:p w:rsidR="0064248E" w:rsidRDefault="0064248E">
            <w:pPr>
              <w:pStyle w:val="EMPTYCELLSTYLE"/>
            </w:pPr>
          </w:p>
        </w:tc>
        <w:tc>
          <w:tcPr>
            <w:tcW w:w="140" w:type="dxa"/>
          </w:tcPr>
          <w:p w:rsidR="0064248E" w:rsidRDefault="0064248E">
            <w:pPr>
              <w:pStyle w:val="EMPTYCELLSTYLE"/>
            </w:pPr>
          </w:p>
        </w:tc>
        <w:tc>
          <w:tcPr>
            <w:tcW w:w="780" w:type="dxa"/>
          </w:tcPr>
          <w:p w:rsidR="0064248E" w:rsidRDefault="0064248E">
            <w:pPr>
              <w:pStyle w:val="EMPTYCELLSTYLE"/>
            </w:pPr>
          </w:p>
        </w:tc>
        <w:tc>
          <w:tcPr>
            <w:tcW w:w="80" w:type="dxa"/>
          </w:tcPr>
          <w:p w:rsidR="0064248E" w:rsidRDefault="0064248E">
            <w:pPr>
              <w:pStyle w:val="EMPTYCELLSTYLE"/>
            </w:pPr>
          </w:p>
        </w:tc>
        <w:tc>
          <w:tcPr>
            <w:tcW w:w="120" w:type="dxa"/>
          </w:tcPr>
          <w:p w:rsidR="0064248E" w:rsidRDefault="0064248E">
            <w:pPr>
              <w:pStyle w:val="EMPTYCELLSTYLE"/>
            </w:pPr>
          </w:p>
        </w:tc>
        <w:tc>
          <w:tcPr>
            <w:tcW w:w="71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248E" w:rsidRDefault="008F5572">
            <w:r>
              <w:rPr>
                <w:rFonts w:ascii="Arial" w:eastAsia="Arial" w:hAnsi="Arial" w:cs="Arial"/>
                <w:color w:val="000000"/>
                <w:sz w:val="14"/>
              </w:rPr>
              <w:t>ENTIDADE(S): PREFEITURA MUNICIPAL DE ÁGUA DOCE</w:t>
            </w:r>
          </w:p>
        </w:tc>
        <w:tc>
          <w:tcPr>
            <w:tcW w:w="660" w:type="dxa"/>
          </w:tcPr>
          <w:p w:rsidR="0064248E" w:rsidRDefault="0064248E">
            <w:pPr>
              <w:pStyle w:val="EMPTYCELLSTYLE"/>
            </w:pPr>
          </w:p>
        </w:tc>
        <w:tc>
          <w:tcPr>
            <w:tcW w:w="460" w:type="dxa"/>
          </w:tcPr>
          <w:p w:rsidR="0064248E" w:rsidRDefault="0064248E">
            <w:pPr>
              <w:pStyle w:val="EMPTYCELLSTYLE"/>
            </w:pPr>
          </w:p>
        </w:tc>
        <w:tc>
          <w:tcPr>
            <w:tcW w:w="80" w:type="dxa"/>
          </w:tcPr>
          <w:p w:rsidR="0064248E" w:rsidRDefault="0064248E">
            <w:pPr>
              <w:pStyle w:val="EMPTYCELLSTYLE"/>
            </w:pPr>
          </w:p>
        </w:tc>
        <w:tc>
          <w:tcPr>
            <w:tcW w:w="60" w:type="dxa"/>
          </w:tcPr>
          <w:p w:rsidR="0064248E" w:rsidRDefault="0064248E">
            <w:pPr>
              <w:pStyle w:val="EMPTYCELLSTYLE"/>
            </w:pPr>
          </w:p>
        </w:tc>
        <w:tc>
          <w:tcPr>
            <w:tcW w:w="20" w:type="dxa"/>
          </w:tcPr>
          <w:p w:rsidR="0064248E" w:rsidRDefault="0064248E">
            <w:pPr>
              <w:pStyle w:val="EMPTYCELLSTYLE"/>
            </w:pPr>
          </w:p>
        </w:tc>
        <w:tc>
          <w:tcPr>
            <w:tcW w:w="120" w:type="dxa"/>
          </w:tcPr>
          <w:p w:rsidR="0064248E" w:rsidRDefault="0064248E">
            <w:pPr>
              <w:pStyle w:val="EMPTYCELLSTYLE"/>
            </w:pPr>
          </w:p>
        </w:tc>
        <w:tc>
          <w:tcPr>
            <w:tcW w:w="280" w:type="dxa"/>
          </w:tcPr>
          <w:p w:rsidR="0064248E" w:rsidRDefault="0064248E">
            <w:pPr>
              <w:pStyle w:val="EMPTYCELLSTYLE"/>
            </w:pPr>
          </w:p>
        </w:tc>
        <w:tc>
          <w:tcPr>
            <w:tcW w:w="100" w:type="dxa"/>
          </w:tcPr>
          <w:p w:rsidR="0064248E" w:rsidRDefault="0064248E">
            <w:pPr>
              <w:pStyle w:val="EMPTYCELLSTYLE"/>
            </w:pPr>
          </w:p>
        </w:tc>
        <w:tc>
          <w:tcPr>
            <w:tcW w:w="300" w:type="dxa"/>
          </w:tcPr>
          <w:p w:rsidR="0064248E" w:rsidRDefault="0064248E">
            <w:pPr>
              <w:pStyle w:val="EMPTYCELLSTYLE"/>
            </w:pPr>
          </w:p>
        </w:tc>
        <w:tc>
          <w:tcPr>
            <w:tcW w:w="200" w:type="dxa"/>
          </w:tcPr>
          <w:p w:rsidR="0064248E" w:rsidRDefault="0064248E">
            <w:pPr>
              <w:pStyle w:val="EMPTYCELLSTYLE"/>
            </w:pPr>
          </w:p>
        </w:tc>
        <w:tc>
          <w:tcPr>
            <w:tcW w:w="120" w:type="dxa"/>
          </w:tcPr>
          <w:p w:rsidR="0064248E" w:rsidRDefault="0064248E">
            <w:pPr>
              <w:pStyle w:val="EMPTYCELLSTYLE"/>
            </w:pPr>
          </w:p>
        </w:tc>
        <w:tc>
          <w:tcPr>
            <w:tcW w:w="120" w:type="dxa"/>
          </w:tcPr>
          <w:p w:rsidR="0064248E" w:rsidRDefault="0064248E">
            <w:pPr>
              <w:pStyle w:val="EMPTYCELLSTYLE"/>
            </w:pPr>
          </w:p>
        </w:tc>
        <w:tc>
          <w:tcPr>
            <w:tcW w:w="200" w:type="dxa"/>
          </w:tcPr>
          <w:p w:rsidR="0064248E" w:rsidRDefault="0064248E">
            <w:pPr>
              <w:pStyle w:val="EMPTYCELLSTYLE"/>
            </w:pPr>
          </w:p>
        </w:tc>
        <w:tc>
          <w:tcPr>
            <w:tcW w:w="1" w:type="dxa"/>
          </w:tcPr>
          <w:p w:rsidR="0064248E" w:rsidRDefault="0064248E">
            <w:pPr>
              <w:pStyle w:val="EMPTYCELLSTYLE"/>
            </w:pPr>
          </w:p>
        </w:tc>
      </w:tr>
      <w:tr w:rsidR="0064248E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" w:type="dxa"/>
          </w:tcPr>
          <w:p w:rsidR="0064248E" w:rsidRDefault="0064248E">
            <w:pPr>
              <w:pStyle w:val="EMPTYCELLSTYLE"/>
            </w:pPr>
          </w:p>
        </w:tc>
        <w:tc>
          <w:tcPr>
            <w:tcW w:w="80" w:type="dxa"/>
          </w:tcPr>
          <w:p w:rsidR="0064248E" w:rsidRDefault="0064248E">
            <w:pPr>
              <w:pStyle w:val="EMPTYCELLSTYLE"/>
            </w:pPr>
          </w:p>
        </w:tc>
        <w:tc>
          <w:tcPr>
            <w:tcW w:w="140" w:type="dxa"/>
          </w:tcPr>
          <w:p w:rsidR="0064248E" w:rsidRDefault="0064248E">
            <w:pPr>
              <w:pStyle w:val="EMPTYCELLSTYLE"/>
            </w:pPr>
          </w:p>
        </w:tc>
        <w:tc>
          <w:tcPr>
            <w:tcW w:w="780" w:type="dxa"/>
          </w:tcPr>
          <w:p w:rsidR="0064248E" w:rsidRDefault="0064248E">
            <w:pPr>
              <w:pStyle w:val="EMPTYCELLSTYLE"/>
            </w:pPr>
          </w:p>
        </w:tc>
        <w:tc>
          <w:tcPr>
            <w:tcW w:w="80" w:type="dxa"/>
          </w:tcPr>
          <w:p w:rsidR="0064248E" w:rsidRDefault="0064248E">
            <w:pPr>
              <w:pStyle w:val="EMPTYCELLSTYLE"/>
            </w:pPr>
          </w:p>
        </w:tc>
        <w:tc>
          <w:tcPr>
            <w:tcW w:w="120" w:type="dxa"/>
          </w:tcPr>
          <w:p w:rsidR="0064248E" w:rsidRDefault="0064248E">
            <w:pPr>
              <w:pStyle w:val="EMPTYCELLSTYLE"/>
            </w:pPr>
          </w:p>
        </w:tc>
        <w:tc>
          <w:tcPr>
            <w:tcW w:w="4700" w:type="dxa"/>
          </w:tcPr>
          <w:p w:rsidR="0064248E" w:rsidRDefault="0064248E">
            <w:pPr>
              <w:pStyle w:val="EMPTYCELLSTYLE"/>
            </w:pPr>
          </w:p>
        </w:tc>
        <w:tc>
          <w:tcPr>
            <w:tcW w:w="2000" w:type="dxa"/>
          </w:tcPr>
          <w:p w:rsidR="0064248E" w:rsidRDefault="0064248E">
            <w:pPr>
              <w:pStyle w:val="EMPTYCELLSTYLE"/>
            </w:pPr>
          </w:p>
        </w:tc>
        <w:tc>
          <w:tcPr>
            <w:tcW w:w="480" w:type="dxa"/>
          </w:tcPr>
          <w:p w:rsidR="0064248E" w:rsidRDefault="0064248E">
            <w:pPr>
              <w:pStyle w:val="EMPTYCELLSTYLE"/>
            </w:pPr>
          </w:p>
        </w:tc>
        <w:tc>
          <w:tcPr>
            <w:tcW w:w="660" w:type="dxa"/>
          </w:tcPr>
          <w:p w:rsidR="0064248E" w:rsidRDefault="0064248E">
            <w:pPr>
              <w:pStyle w:val="EMPTYCELLSTYLE"/>
            </w:pPr>
          </w:p>
        </w:tc>
        <w:tc>
          <w:tcPr>
            <w:tcW w:w="460" w:type="dxa"/>
          </w:tcPr>
          <w:p w:rsidR="0064248E" w:rsidRDefault="0064248E">
            <w:pPr>
              <w:pStyle w:val="EMPTYCELLSTYLE"/>
            </w:pPr>
          </w:p>
        </w:tc>
        <w:tc>
          <w:tcPr>
            <w:tcW w:w="80" w:type="dxa"/>
          </w:tcPr>
          <w:p w:rsidR="0064248E" w:rsidRDefault="0064248E">
            <w:pPr>
              <w:pStyle w:val="EMPTYCELLSTYLE"/>
            </w:pPr>
          </w:p>
        </w:tc>
        <w:tc>
          <w:tcPr>
            <w:tcW w:w="60" w:type="dxa"/>
          </w:tcPr>
          <w:p w:rsidR="0064248E" w:rsidRDefault="0064248E">
            <w:pPr>
              <w:pStyle w:val="EMPTYCELLSTYLE"/>
            </w:pPr>
          </w:p>
        </w:tc>
        <w:tc>
          <w:tcPr>
            <w:tcW w:w="20" w:type="dxa"/>
          </w:tcPr>
          <w:p w:rsidR="0064248E" w:rsidRDefault="0064248E">
            <w:pPr>
              <w:pStyle w:val="EMPTYCELLSTYLE"/>
            </w:pPr>
          </w:p>
        </w:tc>
        <w:tc>
          <w:tcPr>
            <w:tcW w:w="120" w:type="dxa"/>
          </w:tcPr>
          <w:p w:rsidR="0064248E" w:rsidRDefault="0064248E">
            <w:pPr>
              <w:pStyle w:val="EMPTYCELLSTYLE"/>
            </w:pPr>
          </w:p>
        </w:tc>
        <w:tc>
          <w:tcPr>
            <w:tcW w:w="280" w:type="dxa"/>
          </w:tcPr>
          <w:p w:rsidR="0064248E" w:rsidRDefault="0064248E">
            <w:pPr>
              <w:pStyle w:val="EMPTYCELLSTYLE"/>
            </w:pPr>
          </w:p>
        </w:tc>
        <w:tc>
          <w:tcPr>
            <w:tcW w:w="100" w:type="dxa"/>
          </w:tcPr>
          <w:p w:rsidR="0064248E" w:rsidRDefault="0064248E">
            <w:pPr>
              <w:pStyle w:val="EMPTYCELLSTYLE"/>
            </w:pPr>
          </w:p>
        </w:tc>
        <w:tc>
          <w:tcPr>
            <w:tcW w:w="300" w:type="dxa"/>
          </w:tcPr>
          <w:p w:rsidR="0064248E" w:rsidRDefault="0064248E">
            <w:pPr>
              <w:pStyle w:val="EMPTYCELLSTYLE"/>
            </w:pPr>
          </w:p>
        </w:tc>
        <w:tc>
          <w:tcPr>
            <w:tcW w:w="200" w:type="dxa"/>
          </w:tcPr>
          <w:p w:rsidR="0064248E" w:rsidRDefault="0064248E">
            <w:pPr>
              <w:pStyle w:val="EMPTYCELLSTYLE"/>
            </w:pPr>
          </w:p>
        </w:tc>
        <w:tc>
          <w:tcPr>
            <w:tcW w:w="120" w:type="dxa"/>
          </w:tcPr>
          <w:p w:rsidR="0064248E" w:rsidRDefault="0064248E">
            <w:pPr>
              <w:pStyle w:val="EMPTYCELLSTYLE"/>
            </w:pPr>
          </w:p>
        </w:tc>
        <w:tc>
          <w:tcPr>
            <w:tcW w:w="120" w:type="dxa"/>
          </w:tcPr>
          <w:p w:rsidR="0064248E" w:rsidRDefault="0064248E">
            <w:pPr>
              <w:pStyle w:val="EMPTYCELLSTYLE"/>
            </w:pPr>
          </w:p>
        </w:tc>
        <w:tc>
          <w:tcPr>
            <w:tcW w:w="200" w:type="dxa"/>
          </w:tcPr>
          <w:p w:rsidR="0064248E" w:rsidRDefault="0064248E">
            <w:pPr>
              <w:pStyle w:val="EMPTYCELLSTYLE"/>
            </w:pPr>
          </w:p>
        </w:tc>
        <w:tc>
          <w:tcPr>
            <w:tcW w:w="1" w:type="dxa"/>
          </w:tcPr>
          <w:p w:rsidR="0064248E" w:rsidRDefault="0064248E">
            <w:pPr>
              <w:pStyle w:val="EMPTYCELLSTYLE"/>
            </w:pPr>
          </w:p>
        </w:tc>
      </w:tr>
      <w:tr w:rsidR="0064248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64248E" w:rsidRDefault="0064248E">
            <w:pPr>
              <w:pStyle w:val="EMPTYCELLSTYLE"/>
            </w:pPr>
          </w:p>
        </w:tc>
        <w:tc>
          <w:tcPr>
            <w:tcW w:w="790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248E" w:rsidRDefault="008F5572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Recursos Repassados - Movimentação</w:t>
            </w:r>
          </w:p>
        </w:tc>
        <w:tc>
          <w:tcPr>
            <w:tcW w:w="1600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248E" w:rsidRDefault="008F5572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No Mês</w:t>
            </w:r>
          </w:p>
        </w:tc>
        <w:tc>
          <w:tcPr>
            <w:tcW w:w="1600" w:type="dxa"/>
            <w:gridSpan w:val="11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248E" w:rsidRDefault="008F5572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Até o Mês</w:t>
            </w:r>
          </w:p>
        </w:tc>
        <w:tc>
          <w:tcPr>
            <w:tcW w:w="1" w:type="dxa"/>
          </w:tcPr>
          <w:p w:rsidR="0064248E" w:rsidRDefault="0064248E">
            <w:pPr>
              <w:pStyle w:val="EMPTYCELLSTYLE"/>
            </w:pPr>
          </w:p>
        </w:tc>
      </w:tr>
      <w:tr w:rsidR="0064248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64248E" w:rsidRDefault="0064248E">
            <w:pPr>
              <w:pStyle w:val="EMPTYCELLSTYLE"/>
            </w:pPr>
          </w:p>
        </w:tc>
        <w:tc>
          <w:tcPr>
            <w:tcW w:w="1000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248E" w:rsidRDefault="008F5572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Nº Original</w:t>
            </w:r>
          </w:p>
        </w:tc>
        <w:tc>
          <w:tcPr>
            <w:tcW w:w="690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248E" w:rsidRDefault="008F5572">
            <w:pPr>
              <w:ind w:left="40"/>
            </w:pPr>
            <w:r>
              <w:rPr>
                <w:rFonts w:ascii="Arial" w:eastAsia="Arial" w:hAnsi="Arial" w:cs="Arial"/>
                <w:color w:val="000000"/>
                <w:sz w:val="16"/>
              </w:rPr>
              <w:t>Beneficiário</w:t>
            </w:r>
          </w:p>
        </w:tc>
        <w:tc>
          <w:tcPr>
            <w:tcW w:w="160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248E" w:rsidRDefault="0064248E">
            <w:pPr>
              <w:pStyle w:val="EMPTYCELLSTYLE"/>
            </w:pPr>
          </w:p>
        </w:tc>
        <w:tc>
          <w:tcPr>
            <w:tcW w:w="1600" w:type="dxa"/>
            <w:gridSpan w:val="11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248E" w:rsidRDefault="0064248E">
            <w:pPr>
              <w:pStyle w:val="EMPTYCELLSTYLE"/>
            </w:pPr>
          </w:p>
        </w:tc>
        <w:tc>
          <w:tcPr>
            <w:tcW w:w="1" w:type="dxa"/>
          </w:tcPr>
          <w:p w:rsidR="0064248E" w:rsidRDefault="0064248E">
            <w:pPr>
              <w:pStyle w:val="EMPTYCELLSTYLE"/>
            </w:pPr>
          </w:p>
        </w:tc>
      </w:tr>
      <w:tr w:rsidR="0064248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64248E" w:rsidRDefault="0064248E">
            <w:pPr>
              <w:pStyle w:val="EMPTYCELLSTYLE"/>
            </w:pPr>
          </w:p>
        </w:tc>
        <w:tc>
          <w:tcPr>
            <w:tcW w:w="10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248E" w:rsidRDefault="008F5572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AMMOC/202</w:t>
            </w:r>
          </w:p>
        </w:tc>
        <w:tc>
          <w:tcPr>
            <w:tcW w:w="69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248E" w:rsidRDefault="008F5572">
            <w:pPr>
              <w:ind w:left="200"/>
            </w:pPr>
            <w:r>
              <w:rPr>
                <w:rFonts w:ascii="Arial" w:eastAsia="Arial" w:hAnsi="Arial" w:cs="Arial"/>
                <w:color w:val="000000"/>
                <w:sz w:val="16"/>
              </w:rPr>
              <w:t>AMMOC JOAÇABA</w:t>
            </w:r>
          </w:p>
        </w:tc>
        <w:tc>
          <w:tcPr>
            <w:tcW w:w="1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248E" w:rsidRDefault="008F5572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16.478,00</w:t>
            </w:r>
          </w:p>
        </w:tc>
        <w:tc>
          <w:tcPr>
            <w:tcW w:w="160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248E" w:rsidRDefault="008F5572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92.390,00</w:t>
            </w:r>
          </w:p>
        </w:tc>
        <w:tc>
          <w:tcPr>
            <w:tcW w:w="1" w:type="dxa"/>
          </w:tcPr>
          <w:p w:rsidR="0064248E" w:rsidRDefault="0064248E">
            <w:pPr>
              <w:pStyle w:val="EMPTYCELLSTYLE"/>
            </w:pPr>
          </w:p>
        </w:tc>
      </w:tr>
      <w:tr w:rsidR="0064248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64248E" w:rsidRDefault="0064248E">
            <w:pPr>
              <w:pStyle w:val="EMPTYCELLSTYLE"/>
            </w:pPr>
          </w:p>
        </w:tc>
        <w:tc>
          <w:tcPr>
            <w:tcW w:w="10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248E" w:rsidRDefault="008F5572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001/2021</w:t>
            </w:r>
          </w:p>
        </w:tc>
        <w:tc>
          <w:tcPr>
            <w:tcW w:w="69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248E" w:rsidRDefault="008F5572">
            <w:pPr>
              <w:ind w:left="200"/>
            </w:pPr>
            <w:r>
              <w:rPr>
                <w:rFonts w:ascii="Arial" w:eastAsia="Arial" w:hAnsi="Arial" w:cs="Arial"/>
                <w:color w:val="000000"/>
                <w:sz w:val="16"/>
              </w:rPr>
              <w:t>ASSOCIAÇÃO DE PAIS E AMIGOS DOS EXCEPCIONAIS DE AGUA DOCE</w:t>
            </w:r>
          </w:p>
        </w:tc>
        <w:tc>
          <w:tcPr>
            <w:tcW w:w="1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248E" w:rsidRDefault="008F5572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5.000,00</w:t>
            </w:r>
          </w:p>
        </w:tc>
        <w:tc>
          <w:tcPr>
            <w:tcW w:w="160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248E" w:rsidRDefault="008F5572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15.000,00</w:t>
            </w:r>
          </w:p>
        </w:tc>
        <w:tc>
          <w:tcPr>
            <w:tcW w:w="1" w:type="dxa"/>
          </w:tcPr>
          <w:p w:rsidR="0064248E" w:rsidRDefault="0064248E">
            <w:pPr>
              <w:pStyle w:val="EMPTYCELLSTYLE"/>
            </w:pPr>
          </w:p>
        </w:tc>
      </w:tr>
      <w:tr w:rsidR="0064248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64248E" w:rsidRDefault="0064248E">
            <w:pPr>
              <w:pStyle w:val="EMPTYCELLSTYLE"/>
            </w:pPr>
          </w:p>
        </w:tc>
        <w:tc>
          <w:tcPr>
            <w:tcW w:w="10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248E" w:rsidRDefault="008F5572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 xml:space="preserve">DEFESA </w:t>
            </w:r>
          </w:p>
        </w:tc>
        <w:tc>
          <w:tcPr>
            <w:tcW w:w="69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248E" w:rsidRDefault="008F5572">
            <w:pPr>
              <w:ind w:left="200"/>
            </w:pPr>
            <w:r>
              <w:rPr>
                <w:rFonts w:ascii="Arial" w:eastAsia="Arial" w:hAnsi="Arial" w:cs="Arial"/>
                <w:color w:val="000000"/>
                <w:sz w:val="16"/>
              </w:rPr>
              <w:t>COMISSÃO MUNICIPAL DE DEFESA CIVIL DE ÁGUA DOCE</w:t>
            </w:r>
          </w:p>
        </w:tc>
        <w:tc>
          <w:tcPr>
            <w:tcW w:w="1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248E" w:rsidRDefault="008F5572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3.000,00</w:t>
            </w:r>
          </w:p>
        </w:tc>
        <w:tc>
          <w:tcPr>
            <w:tcW w:w="160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248E" w:rsidRDefault="008F5572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9.000,00</w:t>
            </w:r>
          </w:p>
        </w:tc>
        <w:tc>
          <w:tcPr>
            <w:tcW w:w="1" w:type="dxa"/>
          </w:tcPr>
          <w:p w:rsidR="0064248E" w:rsidRDefault="0064248E">
            <w:pPr>
              <w:pStyle w:val="EMPTYCELLSTYLE"/>
            </w:pPr>
          </w:p>
        </w:tc>
      </w:tr>
      <w:tr w:rsidR="0064248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64248E" w:rsidRDefault="0064248E">
            <w:pPr>
              <w:pStyle w:val="EMPTYCELLSTYLE"/>
            </w:pPr>
          </w:p>
        </w:tc>
        <w:tc>
          <w:tcPr>
            <w:tcW w:w="10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248E" w:rsidRDefault="008F5572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CNM/2021</w:t>
            </w:r>
          </w:p>
        </w:tc>
        <w:tc>
          <w:tcPr>
            <w:tcW w:w="69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248E" w:rsidRDefault="008F5572">
            <w:pPr>
              <w:ind w:left="200"/>
            </w:pPr>
            <w:r>
              <w:rPr>
                <w:rFonts w:ascii="Arial" w:eastAsia="Arial" w:hAnsi="Arial" w:cs="Arial"/>
                <w:color w:val="000000"/>
                <w:sz w:val="16"/>
              </w:rPr>
              <w:t>CONFEDERAÇÃO NACIONAL DE MUNICIPIOS</w:t>
            </w:r>
          </w:p>
        </w:tc>
        <w:tc>
          <w:tcPr>
            <w:tcW w:w="1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248E" w:rsidRDefault="008F5572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691,00</w:t>
            </w:r>
          </w:p>
        </w:tc>
        <w:tc>
          <w:tcPr>
            <w:tcW w:w="160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248E" w:rsidRDefault="008F5572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2.764,00</w:t>
            </w:r>
          </w:p>
        </w:tc>
        <w:tc>
          <w:tcPr>
            <w:tcW w:w="1" w:type="dxa"/>
          </w:tcPr>
          <w:p w:rsidR="0064248E" w:rsidRDefault="0064248E">
            <w:pPr>
              <w:pStyle w:val="EMPTYCELLSTYLE"/>
            </w:pPr>
          </w:p>
        </w:tc>
      </w:tr>
      <w:tr w:rsidR="0064248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64248E" w:rsidRDefault="0064248E">
            <w:pPr>
              <w:pStyle w:val="EMPTYCELLSTYLE"/>
            </w:pPr>
          </w:p>
        </w:tc>
        <w:tc>
          <w:tcPr>
            <w:tcW w:w="10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248E" w:rsidRDefault="008F5572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FECAM/202</w:t>
            </w:r>
          </w:p>
        </w:tc>
        <w:tc>
          <w:tcPr>
            <w:tcW w:w="69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248E" w:rsidRDefault="008F5572">
            <w:pPr>
              <w:ind w:left="200"/>
            </w:pPr>
            <w:r>
              <w:rPr>
                <w:rFonts w:ascii="Arial" w:eastAsia="Arial" w:hAnsi="Arial" w:cs="Arial"/>
                <w:color w:val="000000"/>
                <w:sz w:val="16"/>
              </w:rPr>
              <w:t>FECAM-FEDERAÇAO CATARINENSE DE MUNICIPIOS</w:t>
            </w:r>
          </w:p>
        </w:tc>
        <w:tc>
          <w:tcPr>
            <w:tcW w:w="1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248E" w:rsidRDefault="008F5572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1.549,73</w:t>
            </w:r>
          </w:p>
        </w:tc>
        <w:tc>
          <w:tcPr>
            <w:tcW w:w="160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248E" w:rsidRDefault="008F5572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7.748,65</w:t>
            </w:r>
          </w:p>
        </w:tc>
        <w:tc>
          <w:tcPr>
            <w:tcW w:w="1" w:type="dxa"/>
          </w:tcPr>
          <w:p w:rsidR="0064248E" w:rsidRDefault="0064248E">
            <w:pPr>
              <w:pStyle w:val="EMPTYCELLSTYLE"/>
            </w:pPr>
          </w:p>
        </w:tc>
      </w:tr>
      <w:tr w:rsidR="0064248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64248E" w:rsidRDefault="0064248E">
            <w:pPr>
              <w:pStyle w:val="EMPTYCELLSTYLE"/>
            </w:pPr>
          </w:p>
        </w:tc>
        <w:tc>
          <w:tcPr>
            <w:tcW w:w="10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248E" w:rsidRDefault="008F5572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PM2021</w:t>
            </w:r>
          </w:p>
        </w:tc>
        <w:tc>
          <w:tcPr>
            <w:tcW w:w="69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248E" w:rsidRDefault="008F5572">
            <w:pPr>
              <w:ind w:left="200"/>
            </w:pPr>
            <w:r>
              <w:rPr>
                <w:rFonts w:ascii="Arial" w:eastAsia="Arial" w:hAnsi="Arial" w:cs="Arial"/>
                <w:color w:val="000000"/>
                <w:sz w:val="16"/>
              </w:rPr>
              <w:t>Fundo de Melhoria da Polícia Militar de SC/FUMPOM</w:t>
            </w:r>
          </w:p>
        </w:tc>
        <w:tc>
          <w:tcPr>
            <w:tcW w:w="1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248E" w:rsidRDefault="008F5572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5.562,49</w:t>
            </w:r>
          </w:p>
        </w:tc>
        <w:tc>
          <w:tcPr>
            <w:tcW w:w="160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248E" w:rsidRDefault="008F5572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8.129,68</w:t>
            </w:r>
          </w:p>
        </w:tc>
        <w:tc>
          <w:tcPr>
            <w:tcW w:w="1" w:type="dxa"/>
          </w:tcPr>
          <w:p w:rsidR="0064248E" w:rsidRDefault="0064248E">
            <w:pPr>
              <w:pStyle w:val="EMPTYCELLSTYLE"/>
            </w:pPr>
          </w:p>
        </w:tc>
      </w:tr>
      <w:tr w:rsidR="0064248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64248E" w:rsidRDefault="0064248E">
            <w:pPr>
              <w:pStyle w:val="EMPTYCELLSTYLE"/>
            </w:pPr>
          </w:p>
        </w:tc>
        <w:tc>
          <w:tcPr>
            <w:tcW w:w="10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248E" w:rsidRDefault="008F5572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04/21 S.</w:t>
            </w:r>
          </w:p>
        </w:tc>
        <w:tc>
          <w:tcPr>
            <w:tcW w:w="69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248E" w:rsidRDefault="008F5572">
            <w:pPr>
              <w:ind w:left="200"/>
            </w:pPr>
            <w:r>
              <w:rPr>
                <w:rFonts w:ascii="Arial" w:eastAsia="Arial" w:hAnsi="Arial" w:cs="Arial"/>
                <w:color w:val="000000"/>
                <w:sz w:val="16"/>
              </w:rPr>
              <w:t>MUNICÍPIO DE SALTO VELOSO</w:t>
            </w:r>
          </w:p>
        </w:tc>
        <w:tc>
          <w:tcPr>
            <w:tcW w:w="1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248E" w:rsidRDefault="008F5572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2.000,00</w:t>
            </w:r>
          </w:p>
        </w:tc>
        <w:tc>
          <w:tcPr>
            <w:tcW w:w="160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248E" w:rsidRDefault="008F5572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2.000,00</w:t>
            </w:r>
          </w:p>
        </w:tc>
        <w:tc>
          <w:tcPr>
            <w:tcW w:w="1" w:type="dxa"/>
          </w:tcPr>
          <w:p w:rsidR="0064248E" w:rsidRDefault="0064248E">
            <w:pPr>
              <w:pStyle w:val="EMPTYCELLSTYLE"/>
            </w:pPr>
          </w:p>
        </w:tc>
      </w:tr>
      <w:tr w:rsidR="0064248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64248E" w:rsidRDefault="0064248E">
            <w:pPr>
              <w:pStyle w:val="EMPTYCELLSTYLE"/>
            </w:pPr>
          </w:p>
        </w:tc>
        <w:tc>
          <w:tcPr>
            <w:tcW w:w="10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248E" w:rsidRDefault="008F5572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02/21 V.</w:t>
            </w:r>
          </w:p>
        </w:tc>
        <w:tc>
          <w:tcPr>
            <w:tcW w:w="69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248E" w:rsidRDefault="008F5572">
            <w:pPr>
              <w:ind w:left="200"/>
            </w:pPr>
            <w:r>
              <w:rPr>
                <w:rFonts w:ascii="Arial" w:eastAsia="Arial" w:hAnsi="Arial" w:cs="Arial"/>
                <w:color w:val="000000"/>
                <w:sz w:val="16"/>
              </w:rPr>
              <w:t>MUNICIPIO DE VARGEM BONITA</w:t>
            </w:r>
          </w:p>
        </w:tc>
        <w:tc>
          <w:tcPr>
            <w:tcW w:w="1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248E" w:rsidRDefault="008F5572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7.000,00</w:t>
            </w:r>
          </w:p>
        </w:tc>
        <w:tc>
          <w:tcPr>
            <w:tcW w:w="160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248E" w:rsidRDefault="008F5572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14.000,00</w:t>
            </w:r>
          </w:p>
        </w:tc>
        <w:tc>
          <w:tcPr>
            <w:tcW w:w="1" w:type="dxa"/>
          </w:tcPr>
          <w:p w:rsidR="0064248E" w:rsidRDefault="0064248E">
            <w:pPr>
              <w:pStyle w:val="EMPTYCELLSTYLE"/>
            </w:pPr>
          </w:p>
        </w:tc>
      </w:tr>
      <w:tr w:rsidR="0064248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64248E" w:rsidRDefault="0064248E">
            <w:pPr>
              <w:pStyle w:val="EMPTYCELLSTYLE"/>
            </w:pPr>
          </w:p>
        </w:tc>
        <w:tc>
          <w:tcPr>
            <w:tcW w:w="80" w:type="dxa"/>
          </w:tcPr>
          <w:p w:rsidR="0064248E" w:rsidRDefault="0064248E">
            <w:pPr>
              <w:pStyle w:val="EMPTYCELLSTYLE"/>
            </w:pPr>
          </w:p>
        </w:tc>
        <w:tc>
          <w:tcPr>
            <w:tcW w:w="140" w:type="dxa"/>
          </w:tcPr>
          <w:p w:rsidR="0064248E" w:rsidRDefault="0064248E">
            <w:pPr>
              <w:pStyle w:val="EMPTYCELLSTYLE"/>
            </w:pPr>
          </w:p>
        </w:tc>
        <w:tc>
          <w:tcPr>
            <w:tcW w:w="780" w:type="dxa"/>
          </w:tcPr>
          <w:p w:rsidR="0064248E" w:rsidRDefault="0064248E">
            <w:pPr>
              <w:pStyle w:val="EMPTYCELLSTYLE"/>
            </w:pPr>
          </w:p>
        </w:tc>
        <w:tc>
          <w:tcPr>
            <w:tcW w:w="80" w:type="dxa"/>
          </w:tcPr>
          <w:p w:rsidR="0064248E" w:rsidRDefault="0064248E">
            <w:pPr>
              <w:pStyle w:val="EMPTYCELLSTYLE"/>
            </w:pPr>
          </w:p>
        </w:tc>
        <w:tc>
          <w:tcPr>
            <w:tcW w:w="120" w:type="dxa"/>
          </w:tcPr>
          <w:p w:rsidR="0064248E" w:rsidRDefault="0064248E">
            <w:pPr>
              <w:pStyle w:val="EMPTYCELLSTYLE"/>
            </w:pPr>
          </w:p>
        </w:tc>
        <w:tc>
          <w:tcPr>
            <w:tcW w:w="4700" w:type="dxa"/>
          </w:tcPr>
          <w:p w:rsidR="0064248E" w:rsidRDefault="0064248E">
            <w:pPr>
              <w:pStyle w:val="EMPTYCELLSTYLE"/>
            </w:pPr>
          </w:p>
        </w:tc>
        <w:tc>
          <w:tcPr>
            <w:tcW w:w="20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248E" w:rsidRDefault="008F5572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Total:</w:t>
            </w:r>
          </w:p>
        </w:tc>
        <w:tc>
          <w:tcPr>
            <w:tcW w:w="1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248E" w:rsidRDefault="008F5572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41.281,22</w:t>
            </w:r>
          </w:p>
        </w:tc>
        <w:tc>
          <w:tcPr>
            <w:tcW w:w="160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248E" w:rsidRDefault="008F5572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151.032,33</w:t>
            </w:r>
          </w:p>
        </w:tc>
        <w:tc>
          <w:tcPr>
            <w:tcW w:w="1" w:type="dxa"/>
          </w:tcPr>
          <w:p w:rsidR="0064248E" w:rsidRDefault="0064248E">
            <w:pPr>
              <w:pStyle w:val="EMPTYCELLSTYLE"/>
            </w:pPr>
          </w:p>
        </w:tc>
      </w:tr>
      <w:tr w:rsidR="0064248E">
        <w:tblPrEx>
          <w:tblCellMar>
            <w:top w:w="0" w:type="dxa"/>
            <w:bottom w:w="0" w:type="dxa"/>
          </w:tblCellMar>
        </w:tblPrEx>
        <w:trPr>
          <w:trHeight w:hRule="exact" w:val="1280"/>
        </w:trPr>
        <w:tc>
          <w:tcPr>
            <w:tcW w:w="1" w:type="dxa"/>
          </w:tcPr>
          <w:p w:rsidR="0064248E" w:rsidRDefault="0064248E">
            <w:pPr>
              <w:pStyle w:val="EMPTYCELLSTYLE"/>
            </w:pPr>
          </w:p>
        </w:tc>
        <w:tc>
          <w:tcPr>
            <w:tcW w:w="80" w:type="dxa"/>
          </w:tcPr>
          <w:p w:rsidR="0064248E" w:rsidRDefault="0064248E">
            <w:pPr>
              <w:pStyle w:val="EMPTYCELLSTYLE"/>
            </w:pPr>
          </w:p>
        </w:tc>
        <w:tc>
          <w:tcPr>
            <w:tcW w:w="140" w:type="dxa"/>
          </w:tcPr>
          <w:p w:rsidR="0064248E" w:rsidRDefault="0064248E">
            <w:pPr>
              <w:pStyle w:val="EMPTYCELLSTYLE"/>
            </w:pPr>
          </w:p>
        </w:tc>
        <w:tc>
          <w:tcPr>
            <w:tcW w:w="10880" w:type="dxa"/>
            <w:gridSpan w:val="1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000"/>
              <w:gridCol w:w="400"/>
              <w:gridCol w:w="3000"/>
              <w:gridCol w:w="4480"/>
            </w:tblGrid>
            <w:tr w:rsidR="0064248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760"/>
              </w:trPr>
              <w:tc>
                <w:tcPr>
                  <w:tcW w:w="3000" w:type="dxa"/>
                </w:tcPr>
                <w:p w:rsidR="0064248E" w:rsidRDefault="0064248E">
                  <w:pPr>
                    <w:pStyle w:val="EMPTYCELLSTYLE"/>
                  </w:pPr>
                </w:p>
              </w:tc>
              <w:tc>
                <w:tcPr>
                  <w:tcW w:w="400" w:type="dxa"/>
                </w:tcPr>
                <w:p w:rsidR="0064248E" w:rsidRDefault="0064248E">
                  <w:pPr>
                    <w:pStyle w:val="EMPTYCELLSTYLE"/>
                  </w:pPr>
                </w:p>
              </w:tc>
              <w:tc>
                <w:tcPr>
                  <w:tcW w:w="3000" w:type="dxa"/>
                </w:tcPr>
                <w:p w:rsidR="0064248E" w:rsidRDefault="0064248E">
                  <w:pPr>
                    <w:pStyle w:val="EMPTYCELLSTYLE"/>
                  </w:pPr>
                </w:p>
              </w:tc>
              <w:tc>
                <w:tcPr>
                  <w:tcW w:w="4480" w:type="dxa"/>
                </w:tcPr>
                <w:p w:rsidR="0064248E" w:rsidRDefault="0064248E">
                  <w:pPr>
                    <w:pStyle w:val="EMPTYCELLSTYLE"/>
                  </w:pPr>
                </w:p>
              </w:tc>
            </w:tr>
            <w:tr w:rsidR="0064248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3000" w:type="dxa"/>
                  <w:tcBorders>
                    <w:top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64248E" w:rsidRDefault="008F5572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JOSELI TRENTO</w:t>
                  </w:r>
                </w:p>
              </w:tc>
              <w:tc>
                <w:tcPr>
                  <w:tcW w:w="400" w:type="dxa"/>
                </w:tcPr>
                <w:p w:rsidR="0064248E" w:rsidRDefault="0064248E">
                  <w:pPr>
                    <w:pStyle w:val="EMPTYCELLSTYLE"/>
                  </w:pPr>
                </w:p>
              </w:tc>
              <w:tc>
                <w:tcPr>
                  <w:tcW w:w="3000" w:type="dxa"/>
                  <w:tcBorders>
                    <w:top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64248E" w:rsidRDefault="008F5572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NELCI TRENTO BORTOLINI</w:t>
                  </w:r>
                </w:p>
              </w:tc>
              <w:tc>
                <w:tcPr>
                  <w:tcW w:w="4480" w:type="dxa"/>
                </w:tcPr>
                <w:p w:rsidR="0064248E" w:rsidRDefault="0064248E">
                  <w:pPr>
                    <w:pStyle w:val="EMPTYCELLSTYLE"/>
                  </w:pPr>
                </w:p>
              </w:tc>
            </w:tr>
            <w:tr w:rsidR="0064248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3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64248E" w:rsidRDefault="008F5572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CONTADORA-CRC/SC 022069/O-8</w:t>
                  </w:r>
                </w:p>
              </w:tc>
              <w:tc>
                <w:tcPr>
                  <w:tcW w:w="400" w:type="dxa"/>
                </w:tcPr>
                <w:p w:rsidR="0064248E" w:rsidRDefault="0064248E">
                  <w:pPr>
                    <w:pStyle w:val="EMPTYCELLSTYLE"/>
                  </w:pPr>
                </w:p>
              </w:tc>
              <w:tc>
                <w:tcPr>
                  <w:tcW w:w="3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64248E" w:rsidRDefault="008F5572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Prefeita Municipal</w:t>
                  </w:r>
                </w:p>
              </w:tc>
              <w:tc>
                <w:tcPr>
                  <w:tcW w:w="4480" w:type="dxa"/>
                </w:tcPr>
                <w:p w:rsidR="0064248E" w:rsidRDefault="0064248E">
                  <w:pPr>
                    <w:pStyle w:val="EMPTYCELLSTYLE"/>
                  </w:pPr>
                </w:p>
              </w:tc>
            </w:tr>
          </w:tbl>
          <w:p w:rsidR="0064248E" w:rsidRDefault="0064248E">
            <w:pPr>
              <w:pStyle w:val="EMPTYCELLSTYLE"/>
            </w:pPr>
          </w:p>
        </w:tc>
        <w:tc>
          <w:tcPr>
            <w:tcW w:w="1" w:type="dxa"/>
          </w:tcPr>
          <w:p w:rsidR="0064248E" w:rsidRDefault="0064248E">
            <w:pPr>
              <w:pStyle w:val="EMPTYCELLSTYLE"/>
            </w:pPr>
          </w:p>
        </w:tc>
      </w:tr>
    </w:tbl>
    <w:p w:rsidR="008F5572" w:rsidRDefault="008F5572"/>
    <w:sectPr w:rsidR="008F5572">
      <w:pgSz w:w="11900" w:h="16840"/>
      <w:pgMar w:top="400" w:right="400" w:bottom="40" w:left="40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nsSeri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48E"/>
    <w:rsid w:val="0064248E"/>
    <w:rsid w:val="008F5572"/>
    <w:rsid w:val="00AC1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81F9A4-A97B-4E01-8754-DD7CDCA04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MPTYCELLSTYLE">
    <w:name w:val="EMPTY_CELL_STYLE"/>
    <w:qFormat/>
    <w:rPr>
      <w:rFonts w:ascii="SansSerif" w:eastAsia="SansSerif" w:hAnsi="SansSerif" w:cs="SansSerif"/>
      <w:color w:val="000000"/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Contabilidade 02</dc:creator>
  <cp:lastModifiedBy>Contabilidade 02</cp:lastModifiedBy>
  <cp:revision>2</cp:revision>
  <dcterms:created xsi:type="dcterms:W3CDTF">2021-07-08T16:56:00Z</dcterms:created>
  <dcterms:modified xsi:type="dcterms:W3CDTF">2021-07-08T16:56:00Z</dcterms:modified>
</cp:coreProperties>
</file>