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7279" w14:textId="72EF97B4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center"/>
        <w:textAlignment w:val="center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EDITAL Nº 0</w:t>
      </w:r>
      <w:r w:rsidR="006E490D">
        <w:rPr>
          <w:rFonts w:ascii="Times New Roman" w:eastAsia="Times New Roman" w:hAnsi="Times New Roman" w:cs="Times New Roman"/>
          <w:lang w:eastAsia="pt-BR"/>
        </w:rPr>
        <w:t xml:space="preserve">07 - 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lang w:eastAsia="pt-BR"/>
        </w:rPr>
        <w:t>0</w:t>
      </w:r>
      <w:r w:rsidR="001A507D">
        <w:rPr>
          <w:rFonts w:ascii="Times New Roman" w:eastAsia="Times New Roman" w:hAnsi="Times New Roman" w:cs="Times New Roman"/>
          <w:lang w:eastAsia="pt-BR"/>
        </w:rPr>
        <w:t>8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lang w:eastAsia="pt-BR"/>
        </w:rPr>
        <w:t>MARÇO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 DE 20</w:t>
      </w:r>
      <w:r>
        <w:rPr>
          <w:rFonts w:ascii="Times New Roman" w:eastAsia="Times New Roman" w:hAnsi="Times New Roman" w:cs="Times New Roman"/>
          <w:lang w:eastAsia="pt-BR"/>
        </w:rPr>
        <w:t>22</w:t>
      </w:r>
    </w:p>
    <w:p w14:paraId="5CEF5370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center"/>
        <w:textAlignment w:val="center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6460D477" w14:textId="557A8135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 xml:space="preserve">Dispõe sobre o processo de </w:t>
      </w:r>
      <w:r w:rsidR="000766B3">
        <w:rPr>
          <w:rFonts w:ascii="Times New Roman" w:eastAsia="Times New Roman" w:hAnsi="Times New Roman" w:cs="Times New Roman"/>
          <w:b/>
          <w:bCs/>
          <w:lang w:eastAsia="pt-BR"/>
        </w:rPr>
        <w:t xml:space="preserve">ampliação </w:t>
      </w: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 xml:space="preserve">de carga horária para </w:t>
      </w:r>
      <w:r w:rsidR="009023FB">
        <w:rPr>
          <w:rFonts w:ascii="Times New Roman" w:eastAsia="Times New Roman" w:hAnsi="Times New Roman" w:cs="Times New Roman"/>
          <w:b/>
          <w:bCs/>
          <w:lang w:eastAsia="pt-BR"/>
        </w:rPr>
        <w:t>Professor de Educação Infantil</w:t>
      </w: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 xml:space="preserve"> do quadro do Magistério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P</w:t>
      </w: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>úblico Municipal</w:t>
      </w:r>
    </w:p>
    <w:p w14:paraId="71C3BED5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7D7CD6E7" w14:textId="77160411" w:rsidR="00C94CC1" w:rsidRPr="00C94CC1" w:rsidRDefault="002B0825" w:rsidP="00C01CA4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Nelci Fátima Trento Bortolini, </w:t>
      </w:r>
      <w:r w:rsidR="00C94CC1" w:rsidRPr="00C94CC1">
        <w:rPr>
          <w:rFonts w:ascii="Times New Roman" w:eastAsia="Times New Roman" w:hAnsi="Times New Roman" w:cs="Times New Roman"/>
          <w:lang w:eastAsia="pt-BR"/>
        </w:rPr>
        <w:t>Prefeit</w:t>
      </w:r>
      <w:r w:rsidR="00C01CA4">
        <w:rPr>
          <w:rFonts w:ascii="Times New Roman" w:eastAsia="Times New Roman" w:hAnsi="Times New Roman" w:cs="Times New Roman"/>
          <w:lang w:eastAsia="pt-BR"/>
        </w:rPr>
        <w:t>a</w:t>
      </w:r>
      <w:r w:rsidR="00C94CC1" w:rsidRPr="00C94CC1">
        <w:rPr>
          <w:rFonts w:ascii="Times New Roman" w:eastAsia="Times New Roman" w:hAnsi="Times New Roman" w:cs="Times New Roman"/>
          <w:lang w:eastAsia="pt-BR"/>
        </w:rPr>
        <w:t xml:space="preserve"> do Município de </w:t>
      </w:r>
      <w:r w:rsidR="00C01CA4">
        <w:rPr>
          <w:rFonts w:ascii="Times New Roman" w:eastAsia="Times New Roman" w:hAnsi="Times New Roman" w:cs="Times New Roman"/>
          <w:lang w:eastAsia="pt-BR"/>
        </w:rPr>
        <w:t>Água Doce</w:t>
      </w:r>
      <w:r w:rsidR="00C94CC1" w:rsidRPr="00C94CC1">
        <w:rPr>
          <w:rFonts w:ascii="Times New Roman" w:eastAsia="Times New Roman" w:hAnsi="Times New Roman" w:cs="Times New Roman"/>
          <w:lang w:eastAsia="pt-BR"/>
        </w:rPr>
        <w:t xml:space="preserve">, Estado de Santa Catarina, no uso de suas atribuições legais e com fundamento no </w:t>
      </w:r>
      <w:r w:rsidR="002A12C8">
        <w:rPr>
          <w:rFonts w:ascii="Times New Roman" w:eastAsia="Times New Roman" w:hAnsi="Times New Roman" w:cs="Times New Roman"/>
          <w:lang w:eastAsia="pt-BR"/>
        </w:rPr>
        <w:t xml:space="preserve">artigo 45 </w:t>
      </w:r>
      <w:r w:rsidR="00C94CC1" w:rsidRPr="00C94CC1">
        <w:rPr>
          <w:rFonts w:ascii="Times New Roman" w:eastAsia="Times New Roman" w:hAnsi="Times New Roman" w:cs="Times New Roman"/>
          <w:lang w:eastAsia="pt-BR"/>
        </w:rPr>
        <w:t>da Lei Complementar nº 0</w:t>
      </w:r>
      <w:r w:rsidR="002A12C8">
        <w:rPr>
          <w:rFonts w:ascii="Times New Roman" w:eastAsia="Times New Roman" w:hAnsi="Times New Roman" w:cs="Times New Roman"/>
          <w:lang w:eastAsia="pt-BR"/>
        </w:rPr>
        <w:t>11</w:t>
      </w:r>
      <w:r w:rsidR="00C94CC1" w:rsidRPr="00C94CC1">
        <w:rPr>
          <w:rFonts w:ascii="Times New Roman" w:eastAsia="Times New Roman" w:hAnsi="Times New Roman" w:cs="Times New Roman"/>
          <w:lang w:eastAsia="pt-BR"/>
        </w:rPr>
        <w:t>, de</w:t>
      </w:r>
      <w:r w:rsidR="002A12C8">
        <w:rPr>
          <w:rFonts w:ascii="Times New Roman" w:eastAsia="Times New Roman" w:hAnsi="Times New Roman" w:cs="Times New Roman"/>
          <w:lang w:eastAsia="pt-BR"/>
        </w:rPr>
        <w:t xml:space="preserve"> 22 de setembro de 1998</w:t>
      </w:r>
      <w:r w:rsidR="00C94CC1" w:rsidRPr="00C94CC1">
        <w:rPr>
          <w:rFonts w:ascii="Times New Roman" w:eastAsia="Times New Roman" w:hAnsi="Times New Roman" w:cs="Times New Roman"/>
          <w:lang w:eastAsia="pt-BR"/>
        </w:rPr>
        <w:t xml:space="preserve">, estabelece normas para a realização do processo de </w:t>
      </w:r>
      <w:r w:rsidR="002A12C8">
        <w:rPr>
          <w:rFonts w:ascii="Times New Roman" w:eastAsia="Times New Roman" w:hAnsi="Times New Roman" w:cs="Times New Roman"/>
          <w:lang w:eastAsia="pt-BR"/>
        </w:rPr>
        <w:t>ampliação d</w:t>
      </w:r>
      <w:r w:rsidR="00951869">
        <w:rPr>
          <w:rFonts w:ascii="Times New Roman" w:eastAsia="Times New Roman" w:hAnsi="Times New Roman" w:cs="Times New Roman"/>
          <w:lang w:eastAsia="pt-BR"/>
        </w:rPr>
        <w:t>e</w:t>
      </w:r>
      <w:r w:rsidR="002A12C8">
        <w:rPr>
          <w:rFonts w:ascii="Times New Roman" w:eastAsia="Times New Roman" w:hAnsi="Times New Roman" w:cs="Times New Roman"/>
          <w:lang w:eastAsia="pt-BR"/>
        </w:rPr>
        <w:t xml:space="preserve"> carga </w:t>
      </w:r>
      <w:r w:rsidR="00C94CC1" w:rsidRPr="00C94CC1">
        <w:rPr>
          <w:rFonts w:ascii="Times New Roman" w:eastAsia="Times New Roman" w:hAnsi="Times New Roman" w:cs="Times New Roman"/>
          <w:lang w:eastAsia="pt-BR"/>
        </w:rPr>
        <w:t xml:space="preserve">horária para </w:t>
      </w:r>
      <w:r w:rsidR="00D26635">
        <w:rPr>
          <w:rFonts w:ascii="Times New Roman" w:eastAsia="Times New Roman" w:hAnsi="Times New Roman" w:cs="Times New Roman"/>
          <w:b/>
          <w:bCs/>
          <w:lang w:eastAsia="pt-BR"/>
        </w:rPr>
        <w:t>Professor de Educação Infantil</w:t>
      </w:r>
      <w:r w:rsidR="00D26635" w:rsidRPr="00C94CC1">
        <w:rPr>
          <w:rFonts w:ascii="Times New Roman" w:eastAsia="Times New Roman" w:hAnsi="Times New Roman" w:cs="Times New Roman"/>
          <w:b/>
          <w:bCs/>
          <w:lang w:eastAsia="pt-BR"/>
        </w:rPr>
        <w:t xml:space="preserve"> do quadro do Magistério </w:t>
      </w:r>
      <w:r w:rsidR="00D26635">
        <w:rPr>
          <w:rFonts w:ascii="Times New Roman" w:eastAsia="Times New Roman" w:hAnsi="Times New Roman" w:cs="Times New Roman"/>
          <w:b/>
          <w:bCs/>
          <w:lang w:eastAsia="pt-BR"/>
        </w:rPr>
        <w:t>P</w:t>
      </w:r>
      <w:r w:rsidR="00D26635" w:rsidRPr="00C94CC1">
        <w:rPr>
          <w:rFonts w:ascii="Times New Roman" w:eastAsia="Times New Roman" w:hAnsi="Times New Roman" w:cs="Times New Roman"/>
          <w:b/>
          <w:bCs/>
          <w:lang w:eastAsia="pt-BR"/>
        </w:rPr>
        <w:t>úblico Municipal</w:t>
      </w:r>
      <w:r w:rsidR="00C94CC1" w:rsidRPr="00C94CC1">
        <w:rPr>
          <w:rFonts w:ascii="Times New Roman" w:eastAsia="Times New Roman" w:hAnsi="Times New Roman" w:cs="Times New Roman"/>
          <w:lang w:eastAsia="pt-BR"/>
        </w:rPr>
        <w:t>, que reger-se-á pelas normas fixadas neste edital e demais disposições da legislação vigente.</w:t>
      </w:r>
    </w:p>
    <w:p w14:paraId="394D60EB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688BDABB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58531D16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>I – DAS DISPOSIÇÕES PRELIMINARES</w:t>
      </w:r>
    </w:p>
    <w:p w14:paraId="078FB714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> </w:t>
      </w:r>
    </w:p>
    <w:p w14:paraId="2F6F24D4" w14:textId="0A858C0B" w:rsidR="00C94CC1" w:rsidRPr="00C94CC1" w:rsidRDefault="00C94CC1" w:rsidP="00EC6953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 xml:space="preserve">1.1.       </w:t>
      </w:r>
      <w:r w:rsidR="000C53A1">
        <w:rPr>
          <w:rFonts w:ascii="Times New Roman" w:eastAsia="Times New Roman" w:hAnsi="Times New Roman" w:cs="Times New Roman"/>
          <w:lang w:eastAsia="pt-BR"/>
        </w:rPr>
        <w:t>A ampliação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 de carga horária d</w:t>
      </w:r>
      <w:r w:rsidR="000C53A1">
        <w:rPr>
          <w:rFonts w:ascii="Times New Roman" w:eastAsia="Times New Roman" w:hAnsi="Times New Roman" w:cs="Times New Roman"/>
          <w:lang w:eastAsia="pt-BR"/>
        </w:rPr>
        <w:t xml:space="preserve">o Professor de Educação Infantil </w:t>
      </w:r>
      <w:r w:rsidRPr="00C94CC1">
        <w:rPr>
          <w:rFonts w:ascii="Times New Roman" w:eastAsia="Times New Roman" w:hAnsi="Times New Roman" w:cs="Times New Roman"/>
          <w:lang w:eastAsia="pt-BR"/>
        </w:rPr>
        <w:t>destina-se ao preenchimento de vaga</w:t>
      </w:r>
      <w:r w:rsidR="00EC6953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em caráter </w:t>
      </w:r>
      <w:r w:rsidR="00051E6A">
        <w:rPr>
          <w:rFonts w:ascii="Times New Roman" w:eastAsia="Times New Roman" w:hAnsi="Times New Roman" w:cs="Times New Roman"/>
          <w:lang w:eastAsia="pt-BR"/>
        </w:rPr>
        <w:t>temporário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 d</w:t>
      </w:r>
      <w:r w:rsidR="0043048B">
        <w:rPr>
          <w:rFonts w:ascii="Times New Roman" w:eastAsia="Times New Roman" w:hAnsi="Times New Roman" w:cs="Times New Roman"/>
          <w:lang w:eastAsia="pt-BR"/>
        </w:rPr>
        <w:t>o Centro de Educação Infantil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 do município de </w:t>
      </w:r>
      <w:r w:rsidR="005F68CF">
        <w:rPr>
          <w:rFonts w:ascii="Times New Roman" w:eastAsia="Times New Roman" w:hAnsi="Times New Roman" w:cs="Times New Roman"/>
          <w:lang w:eastAsia="pt-BR"/>
        </w:rPr>
        <w:t xml:space="preserve">Água </w:t>
      </w:r>
      <w:r w:rsidR="00103D92">
        <w:rPr>
          <w:rFonts w:ascii="Times New Roman" w:eastAsia="Times New Roman" w:hAnsi="Times New Roman" w:cs="Times New Roman"/>
          <w:lang w:eastAsia="pt-BR"/>
        </w:rPr>
        <w:t>Doce (</w:t>
      </w:r>
      <w:r w:rsidR="007F2690">
        <w:rPr>
          <w:rFonts w:ascii="Times New Roman" w:eastAsia="Times New Roman" w:hAnsi="Times New Roman" w:cs="Times New Roman"/>
          <w:lang w:eastAsia="pt-BR"/>
        </w:rPr>
        <w:t>SC)</w:t>
      </w:r>
      <w:r w:rsidRPr="00C94CC1">
        <w:rPr>
          <w:rFonts w:ascii="Times New Roman" w:eastAsia="Times New Roman" w:hAnsi="Times New Roman" w:cs="Times New Roman"/>
          <w:lang w:eastAsia="pt-BR"/>
        </w:rPr>
        <w:t>.</w:t>
      </w:r>
    </w:p>
    <w:p w14:paraId="55E49316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3CEB8411" w14:textId="7A27D750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ED24EF">
        <w:rPr>
          <w:rFonts w:ascii="Times New Roman" w:eastAsia="Times New Roman" w:hAnsi="Times New Roman" w:cs="Times New Roman"/>
          <w:lang w:eastAsia="pt-BR"/>
        </w:rPr>
        <w:t>1.2.       O</w:t>
      </w:r>
      <w:r w:rsidR="00A37A2B" w:rsidRPr="00ED24EF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D24EF">
        <w:rPr>
          <w:rFonts w:ascii="Times New Roman" w:eastAsia="Times New Roman" w:hAnsi="Times New Roman" w:cs="Times New Roman"/>
          <w:lang w:eastAsia="pt-BR"/>
        </w:rPr>
        <w:t xml:space="preserve">professor </w:t>
      </w:r>
      <w:r w:rsidR="00E278AB" w:rsidRPr="00ED24EF">
        <w:rPr>
          <w:rFonts w:ascii="Times New Roman" w:eastAsia="Times New Roman" w:hAnsi="Times New Roman" w:cs="Times New Roman"/>
          <w:lang w:eastAsia="pt-BR"/>
        </w:rPr>
        <w:t xml:space="preserve">deverá ser </w:t>
      </w:r>
      <w:r w:rsidRPr="00ED24EF">
        <w:rPr>
          <w:rFonts w:ascii="Times New Roman" w:eastAsia="Times New Roman" w:hAnsi="Times New Roman" w:cs="Times New Roman"/>
          <w:lang w:eastAsia="pt-BR"/>
        </w:rPr>
        <w:t xml:space="preserve">habilitado em Pedagogia </w:t>
      </w:r>
      <w:r w:rsidR="00E278AB" w:rsidRPr="00ED24EF">
        <w:rPr>
          <w:rFonts w:ascii="Times New Roman" w:eastAsia="Times New Roman" w:hAnsi="Times New Roman" w:cs="Times New Roman"/>
          <w:lang w:eastAsia="pt-BR"/>
        </w:rPr>
        <w:t>e ter prestado concurso público na área de educação infantil</w:t>
      </w:r>
      <w:r w:rsidR="00A51ECD" w:rsidRPr="00ED24EF">
        <w:rPr>
          <w:rFonts w:ascii="Times New Roman" w:eastAsia="Times New Roman" w:hAnsi="Times New Roman" w:cs="Times New Roman"/>
          <w:lang w:eastAsia="pt-BR"/>
        </w:rPr>
        <w:t xml:space="preserve">, além de estar em pleno exercício </w:t>
      </w:r>
      <w:r w:rsidR="001D4B4F" w:rsidRPr="00ED24EF">
        <w:rPr>
          <w:rFonts w:ascii="Times New Roman" w:eastAsia="Times New Roman" w:hAnsi="Times New Roman" w:cs="Times New Roman"/>
          <w:lang w:eastAsia="pt-BR"/>
        </w:rPr>
        <w:t>n</w:t>
      </w:r>
      <w:r w:rsidR="00DC09A0" w:rsidRPr="00ED24EF">
        <w:rPr>
          <w:rFonts w:ascii="Times New Roman" w:eastAsia="Times New Roman" w:hAnsi="Times New Roman" w:cs="Times New Roman"/>
          <w:lang w:eastAsia="pt-BR"/>
        </w:rPr>
        <w:t>a referida modalidade</w:t>
      </w:r>
      <w:r w:rsidR="00E278AB" w:rsidRPr="00ED24EF">
        <w:rPr>
          <w:rFonts w:ascii="Times New Roman" w:eastAsia="Times New Roman" w:hAnsi="Times New Roman" w:cs="Times New Roman"/>
          <w:lang w:eastAsia="pt-BR"/>
        </w:rPr>
        <w:t>.</w:t>
      </w:r>
      <w:r w:rsidR="00E278AB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236482F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276E06FA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430E6DE0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>II - DAS INSCRIÇÕES</w:t>
      </w:r>
    </w:p>
    <w:p w14:paraId="1B9A080A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> </w:t>
      </w:r>
    </w:p>
    <w:p w14:paraId="7F331D0E" w14:textId="6FEBDB48" w:rsidR="00C94CC1" w:rsidRPr="00C94CC1" w:rsidRDefault="00C94CC1" w:rsidP="00BB52F7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FD6D63">
        <w:rPr>
          <w:rFonts w:ascii="Times New Roman" w:eastAsia="Times New Roman" w:hAnsi="Times New Roman" w:cs="Times New Roman"/>
          <w:lang w:eastAsia="pt-BR"/>
        </w:rPr>
        <w:t>2.1. As inscrições acontecerão nos dias </w:t>
      </w:r>
      <w:r w:rsidR="00FD0707" w:rsidRPr="00FD6D63">
        <w:rPr>
          <w:rFonts w:ascii="Times New Roman" w:eastAsia="Times New Roman" w:hAnsi="Times New Roman" w:cs="Times New Roman"/>
          <w:b/>
          <w:bCs/>
          <w:lang w:eastAsia="pt-BR"/>
        </w:rPr>
        <w:t>0</w:t>
      </w:r>
      <w:r w:rsidR="000B5348">
        <w:rPr>
          <w:rFonts w:ascii="Times New Roman" w:eastAsia="Times New Roman" w:hAnsi="Times New Roman" w:cs="Times New Roman"/>
          <w:b/>
          <w:bCs/>
          <w:lang w:eastAsia="pt-BR"/>
        </w:rPr>
        <w:t>9</w:t>
      </w:r>
      <w:r w:rsidR="001D4B4F" w:rsidRPr="00FD6D63">
        <w:rPr>
          <w:rFonts w:ascii="Times New Roman" w:eastAsia="Times New Roman" w:hAnsi="Times New Roman" w:cs="Times New Roman"/>
          <w:b/>
          <w:bCs/>
          <w:lang w:eastAsia="pt-BR"/>
        </w:rPr>
        <w:t xml:space="preserve"> a </w:t>
      </w:r>
      <w:r w:rsidR="00DC747E" w:rsidRPr="00FD6D63">
        <w:rPr>
          <w:rFonts w:ascii="Times New Roman" w:eastAsia="Times New Roman" w:hAnsi="Times New Roman" w:cs="Times New Roman"/>
          <w:b/>
          <w:bCs/>
          <w:lang w:eastAsia="pt-BR"/>
        </w:rPr>
        <w:t>1</w:t>
      </w:r>
      <w:r w:rsidR="00A46636">
        <w:rPr>
          <w:rFonts w:ascii="Times New Roman" w:eastAsia="Times New Roman" w:hAnsi="Times New Roman" w:cs="Times New Roman"/>
          <w:b/>
          <w:bCs/>
          <w:lang w:eastAsia="pt-BR"/>
        </w:rPr>
        <w:t xml:space="preserve">4 </w:t>
      </w:r>
      <w:r w:rsidRPr="00FD6D63">
        <w:rPr>
          <w:rFonts w:ascii="Times New Roman" w:eastAsia="Times New Roman" w:hAnsi="Times New Roman" w:cs="Times New Roman"/>
          <w:b/>
          <w:bCs/>
          <w:lang w:eastAsia="pt-BR"/>
        </w:rPr>
        <w:t xml:space="preserve">de </w:t>
      </w:r>
      <w:r w:rsidR="00E417CB" w:rsidRPr="00FD6D63">
        <w:rPr>
          <w:rFonts w:ascii="Times New Roman" w:eastAsia="Times New Roman" w:hAnsi="Times New Roman" w:cs="Times New Roman"/>
          <w:b/>
          <w:bCs/>
          <w:lang w:eastAsia="pt-BR"/>
        </w:rPr>
        <w:t>março</w:t>
      </w:r>
      <w:r w:rsidR="009B2BBE" w:rsidRPr="00FD6D63">
        <w:rPr>
          <w:rFonts w:ascii="Times New Roman" w:eastAsia="Times New Roman" w:hAnsi="Times New Roman" w:cs="Times New Roman"/>
          <w:b/>
          <w:bCs/>
          <w:lang w:eastAsia="pt-BR"/>
        </w:rPr>
        <w:t xml:space="preserve"> de 2022</w:t>
      </w:r>
      <w:r w:rsidRPr="00FD6D63">
        <w:rPr>
          <w:rFonts w:ascii="Times New Roman" w:eastAsia="Times New Roman" w:hAnsi="Times New Roman" w:cs="Times New Roman"/>
          <w:b/>
          <w:bCs/>
          <w:lang w:eastAsia="pt-BR"/>
        </w:rPr>
        <w:t>, no horário das 0</w:t>
      </w:r>
      <w:r w:rsidR="00E417CB" w:rsidRPr="00FD6D63"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D6D63">
        <w:rPr>
          <w:rFonts w:ascii="Times New Roman" w:eastAsia="Times New Roman" w:hAnsi="Times New Roman" w:cs="Times New Roman"/>
          <w:b/>
          <w:bCs/>
          <w:lang w:eastAsia="pt-BR"/>
        </w:rPr>
        <w:t>h</w:t>
      </w:r>
      <w:r w:rsidR="00E417CB" w:rsidRPr="00FD6D63">
        <w:rPr>
          <w:rFonts w:ascii="Times New Roman" w:eastAsia="Times New Roman" w:hAnsi="Times New Roman" w:cs="Times New Roman"/>
          <w:b/>
          <w:bCs/>
          <w:lang w:eastAsia="pt-BR"/>
        </w:rPr>
        <w:t>30</w:t>
      </w:r>
      <w:r w:rsidRPr="00FD6D63">
        <w:rPr>
          <w:rFonts w:ascii="Times New Roman" w:eastAsia="Times New Roman" w:hAnsi="Times New Roman" w:cs="Times New Roman"/>
          <w:b/>
          <w:bCs/>
          <w:lang w:eastAsia="pt-BR"/>
        </w:rPr>
        <w:t xml:space="preserve"> às 1</w:t>
      </w:r>
      <w:r w:rsidR="00E417CB" w:rsidRPr="00FD6D63">
        <w:rPr>
          <w:rFonts w:ascii="Times New Roman" w:eastAsia="Times New Roman" w:hAnsi="Times New Roman" w:cs="Times New Roman"/>
          <w:b/>
          <w:bCs/>
          <w:lang w:eastAsia="pt-BR"/>
        </w:rPr>
        <w:t>1</w:t>
      </w:r>
      <w:r w:rsidRPr="00FD6D63">
        <w:rPr>
          <w:rFonts w:ascii="Times New Roman" w:eastAsia="Times New Roman" w:hAnsi="Times New Roman" w:cs="Times New Roman"/>
          <w:b/>
          <w:bCs/>
          <w:lang w:eastAsia="pt-BR"/>
        </w:rPr>
        <w:t>h</w:t>
      </w:r>
      <w:r w:rsidR="00E417CB" w:rsidRPr="00FD6D63">
        <w:rPr>
          <w:rFonts w:ascii="Times New Roman" w:eastAsia="Times New Roman" w:hAnsi="Times New Roman" w:cs="Times New Roman"/>
          <w:b/>
          <w:bCs/>
          <w:lang w:eastAsia="pt-BR"/>
        </w:rPr>
        <w:t>30</w:t>
      </w:r>
      <w:r w:rsidRPr="00FD6D63">
        <w:rPr>
          <w:rFonts w:ascii="Times New Roman" w:eastAsia="Times New Roman" w:hAnsi="Times New Roman" w:cs="Times New Roman"/>
          <w:b/>
          <w:bCs/>
          <w:lang w:eastAsia="pt-BR"/>
        </w:rPr>
        <w:t xml:space="preserve"> e das 13h30min às 17h30min</w:t>
      </w:r>
      <w:r w:rsidRPr="00FD6D63">
        <w:rPr>
          <w:rFonts w:ascii="Times New Roman" w:eastAsia="Times New Roman" w:hAnsi="Times New Roman" w:cs="Times New Roman"/>
          <w:lang w:eastAsia="pt-BR"/>
        </w:rPr>
        <w:t>,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 </w:t>
      </w:r>
      <w:r w:rsidR="00BB52F7">
        <w:rPr>
          <w:rFonts w:ascii="Times New Roman" w:eastAsia="Times New Roman" w:hAnsi="Times New Roman" w:cs="Times New Roman"/>
          <w:lang w:eastAsia="pt-BR"/>
        </w:rPr>
        <w:t>por meio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 de formulário próprio</w:t>
      </w:r>
      <w:r w:rsidR="00AE497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94CC1">
        <w:rPr>
          <w:rFonts w:ascii="Times New Roman" w:eastAsia="Times New Roman" w:hAnsi="Times New Roman" w:cs="Times New Roman"/>
          <w:lang w:eastAsia="pt-BR"/>
        </w:rPr>
        <w:t>disponível na Diretoria de Recursos Humanos</w:t>
      </w:r>
      <w:r w:rsidR="00DD0E50">
        <w:rPr>
          <w:rFonts w:ascii="Times New Roman" w:eastAsia="Times New Roman" w:hAnsi="Times New Roman" w:cs="Times New Roman"/>
          <w:lang w:eastAsia="pt-BR"/>
        </w:rPr>
        <w:t xml:space="preserve"> e/ou </w:t>
      </w:r>
      <w:r w:rsidR="00AE4979">
        <w:rPr>
          <w:rFonts w:ascii="Times New Roman" w:eastAsia="Times New Roman" w:hAnsi="Times New Roman" w:cs="Times New Roman"/>
          <w:lang w:eastAsia="pt-BR"/>
        </w:rPr>
        <w:t>página do município.</w:t>
      </w:r>
    </w:p>
    <w:p w14:paraId="66EE8F7B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69034303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2.2. A inscrição deverá ser efetuada pelo próprio candidato ou por procurador devidamente habilitado, com poderes específicos para representá-lo no ato da inscrição.</w:t>
      </w:r>
    </w:p>
    <w:p w14:paraId="3D2EC86B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46CB9427" w14:textId="5433D01D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2.3. Para o processo de alteração de carga horária, poderão inscrever-se os membros efetivos do Magistério Público Municipal, com carga horária de 20 (vinte) horas semanais.</w:t>
      </w:r>
    </w:p>
    <w:p w14:paraId="0AFF697F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5639C7C7" w14:textId="50A64258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  <w:r w:rsidR="00A13D01">
        <w:rPr>
          <w:rFonts w:ascii="Times New Roman" w:eastAsia="Times New Roman" w:hAnsi="Times New Roman" w:cs="Times New Roman"/>
          <w:lang w:eastAsia="pt-BR"/>
        </w:rPr>
        <w:t>3</w:t>
      </w:r>
      <w:r w:rsidRPr="00C94CC1">
        <w:rPr>
          <w:rFonts w:ascii="Times New Roman" w:eastAsia="Times New Roman" w:hAnsi="Times New Roman" w:cs="Times New Roman"/>
          <w:lang w:eastAsia="pt-BR"/>
        </w:rPr>
        <w:t>. Não poderão inscrever-se os membros do Magistério Público Municipal que estiverem na condição de auxílio doença, readaptados, afastados para tratamento de assuntos particulares ou respondendo à Sindicâncias e/ou Processos Administrativos.  </w:t>
      </w:r>
    </w:p>
    <w:p w14:paraId="01B1F5B6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232C077C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lastRenderedPageBreak/>
        <w:t> </w:t>
      </w:r>
    </w:p>
    <w:p w14:paraId="6B27D4A6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>III- DA CLASSIFICAÇÃO</w:t>
      </w:r>
    </w:p>
    <w:p w14:paraId="7215C269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> </w:t>
      </w:r>
    </w:p>
    <w:p w14:paraId="47D03BBE" w14:textId="6D3CB6B0" w:rsidR="00C94CC1" w:rsidRPr="00C94CC1" w:rsidRDefault="00C94CC1" w:rsidP="00174B85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 xml:space="preserve">3.1. A classificação obedecerá aos seguintes critérios, conforme disposto no art. </w:t>
      </w:r>
      <w:r w:rsidR="00206921">
        <w:rPr>
          <w:rFonts w:ascii="Times New Roman" w:eastAsia="Times New Roman" w:hAnsi="Times New Roman" w:cs="Times New Roman"/>
          <w:lang w:eastAsia="pt-BR"/>
        </w:rPr>
        <w:t>45</w:t>
      </w:r>
      <w:r w:rsidRPr="00C94CC1">
        <w:rPr>
          <w:rFonts w:ascii="Times New Roman" w:eastAsia="Times New Roman" w:hAnsi="Times New Roman" w:cs="Times New Roman"/>
          <w:lang w:eastAsia="pt-BR"/>
        </w:rPr>
        <w:t>, Parágrafo único da Lei Complementar 0</w:t>
      </w:r>
      <w:r w:rsidR="00206921">
        <w:rPr>
          <w:rFonts w:ascii="Times New Roman" w:eastAsia="Times New Roman" w:hAnsi="Times New Roman" w:cs="Times New Roman"/>
          <w:lang w:eastAsia="pt-BR"/>
        </w:rPr>
        <w:t>11</w:t>
      </w:r>
      <w:r w:rsidRPr="00C94CC1">
        <w:rPr>
          <w:rFonts w:ascii="Times New Roman" w:eastAsia="Times New Roman" w:hAnsi="Times New Roman" w:cs="Times New Roman"/>
          <w:lang w:eastAsia="pt-BR"/>
        </w:rPr>
        <w:t>/</w:t>
      </w:r>
      <w:r w:rsidR="00206921">
        <w:rPr>
          <w:rFonts w:ascii="Times New Roman" w:eastAsia="Times New Roman" w:hAnsi="Times New Roman" w:cs="Times New Roman"/>
          <w:lang w:eastAsia="pt-BR"/>
        </w:rPr>
        <w:t>1998</w:t>
      </w:r>
      <w:r w:rsidR="00196BF4">
        <w:rPr>
          <w:rFonts w:ascii="Times New Roman" w:eastAsia="Times New Roman" w:hAnsi="Times New Roman" w:cs="Times New Roman"/>
          <w:lang w:eastAsia="pt-BR"/>
        </w:rPr>
        <w:t>, por meio de Comissão designada para tal finalidade</w:t>
      </w:r>
      <w:r w:rsidRPr="00C94CC1">
        <w:rPr>
          <w:rFonts w:ascii="Times New Roman" w:eastAsia="Times New Roman" w:hAnsi="Times New Roman" w:cs="Times New Roman"/>
          <w:lang w:eastAsia="pt-BR"/>
        </w:rPr>
        <w:t>:</w:t>
      </w:r>
    </w:p>
    <w:p w14:paraId="1A90BCC5" w14:textId="77777777" w:rsidR="00C94CC1" w:rsidRPr="00C94CC1" w:rsidRDefault="00C94CC1" w:rsidP="00174B85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3DA695C0" w14:textId="6A420384" w:rsidR="00C94CC1" w:rsidRPr="00E70A38" w:rsidRDefault="00C94CC1" w:rsidP="00174B85">
      <w:pPr>
        <w:pStyle w:val="PargrafodaLista"/>
        <w:numPr>
          <w:ilvl w:val="0"/>
          <w:numId w:val="1"/>
        </w:numPr>
        <w:pBdr>
          <w:bottom w:val="dotted" w:sz="12" w:space="12" w:color="EEEEEE"/>
        </w:pBd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E70A38">
        <w:rPr>
          <w:rFonts w:ascii="Times New Roman" w:eastAsia="Times New Roman" w:hAnsi="Times New Roman" w:cs="Times New Roman"/>
          <w:lang w:eastAsia="pt-BR"/>
        </w:rPr>
        <w:t xml:space="preserve">Melhor nota de avaliação por desempenho dos anos de </w:t>
      </w:r>
      <w:r w:rsidR="00E70A38" w:rsidRPr="00E70A38">
        <w:rPr>
          <w:rFonts w:ascii="Times New Roman" w:eastAsia="Times New Roman" w:hAnsi="Times New Roman" w:cs="Times New Roman"/>
          <w:lang w:eastAsia="pt-BR"/>
        </w:rPr>
        <w:t>2020 e 2021</w:t>
      </w:r>
      <w:r w:rsidRPr="00E70A38">
        <w:rPr>
          <w:rFonts w:ascii="Times New Roman" w:eastAsia="Times New Roman" w:hAnsi="Times New Roman" w:cs="Times New Roman"/>
          <w:lang w:eastAsia="pt-BR"/>
        </w:rPr>
        <w:t>;</w:t>
      </w:r>
    </w:p>
    <w:p w14:paraId="30DEB13B" w14:textId="4F412BB6" w:rsidR="00E70A38" w:rsidRPr="00E70A38" w:rsidRDefault="00E70A38" w:rsidP="00174B85">
      <w:pPr>
        <w:pStyle w:val="PargrafodaLista"/>
        <w:numPr>
          <w:ilvl w:val="0"/>
          <w:numId w:val="1"/>
        </w:numPr>
        <w:pBdr>
          <w:bottom w:val="dotted" w:sz="12" w:space="12" w:color="EEEEEE"/>
        </w:pBd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Dedicação exclusiva;</w:t>
      </w:r>
    </w:p>
    <w:p w14:paraId="3ACBCBD4" w14:textId="77777777" w:rsidR="00C94CC1" w:rsidRPr="00C94CC1" w:rsidRDefault="00C94CC1" w:rsidP="00174B85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b)    Maior habilitação;</w:t>
      </w:r>
    </w:p>
    <w:p w14:paraId="37575F21" w14:textId="77777777" w:rsidR="00C94CC1" w:rsidRPr="00C94CC1" w:rsidRDefault="00C94CC1" w:rsidP="00174B85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c)    Maior tempo de serviço.</w:t>
      </w:r>
    </w:p>
    <w:p w14:paraId="2DE94A09" w14:textId="77777777" w:rsidR="00C94CC1" w:rsidRPr="00C94CC1" w:rsidRDefault="00C94CC1" w:rsidP="00174B85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69C9F4F6" w14:textId="5F3225AA" w:rsidR="00C94CC1" w:rsidRPr="00C94CC1" w:rsidRDefault="00C94CC1" w:rsidP="00174B85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 xml:space="preserve">3.2. O resultado deste concurso será publicado no </w:t>
      </w:r>
      <w:r w:rsidRPr="0017056C">
        <w:rPr>
          <w:rFonts w:ascii="Times New Roman" w:eastAsia="Times New Roman" w:hAnsi="Times New Roman" w:cs="Times New Roman"/>
          <w:lang w:eastAsia="pt-BR"/>
        </w:rPr>
        <w:t>dia </w:t>
      </w:r>
      <w:r w:rsidR="0069663E" w:rsidRPr="0017056C">
        <w:rPr>
          <w:rFonts w:ascii="Times New Roman" w:eastAsia="Times New Roman" w:hAnsi="Times New Roman" w:cs="Times New Roman"/>
          <w:lang w:eastAsia="pt-BR"/>
        </w:rPr>
        <w:t>1</w:t>
      </w:r>
      <w:r w:rsidR="00A46636">
        <w:rPr>
          <w:rFonts w:ascii="Times New Roman" w:eastAsia="Times New Roman" w:hAnsi="Times New Roman" w:cs="Times New Roman"/>
          <w:lang w:eastAsia="pt-BR"/>
        </w:rPr>
        <w:t>5</w:t>
      </w:r>
      <w:r w:rsidRPr="0017056C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69663E" w:rsidRPr="0017056C">
        <w:rPr>
          <w:rFonts w:ascii="Times New Roman" w:eastAsia="Times New Roman" w:hAnsi="Times New Roman" w:cs="Times New Roman"/>
          <w:lang w:eastAsia="pt-BR"/>
        </w:rPr>
        <w:t>março</w:t>
      </w:r>
      <w:r w:rsidRPr="0017056C">
        <w:rPr>
          <w:rFonts w:ascii="Times New Roman" w:eastAsia="Times New Roman" w:hAnsi="Times New Roman" w:cs="Times New Roman"/>
          <w:lang w:eastAsia="pt-BR"/>
        </w:rPr>
        <w:t xml:space="preserve"> de 20</w:t>
      </w:r>
      <w:r w:rsidR="0069663E" w:rsidRPr="0017056C">
        <w:rPr>
          <w:rFonts w:ascii="Times New Roman" w:eastAsia="Times New Roman" w:hAnsi="Times New Roman" w:cs="Times New Roman"/>
          <w:lang w:eastAsia="pt-BR"/>
        </w:rPr>
        <w:t>22</w:t>
      </w:r>
      <w:r w:rsidRPr="0017056C">
        <w:rPr>
          <w:rFonts w:ascii="Times New Roman" w:eastAsia="Times New Roman" w:hAnsi="Times New Roman" w:cs="Times New Roman"/>
          <w:lang w:eastAsia="pt-BR"/>
        </w:rPr>
        <w:t>,</w:t>
      </w:r>
      <w:r w:rsidRPr="00800799">
        <w:rPr>
          <w:rFonts w:ascii="Times New Roman" w:eastAsia="Times New Roman" w:hAnsi="Times New Roman" w:cs="Times New Roman"/>
          <w:lang w:eastAsia="pt-BR"/>
        </w:rPr>
        <w:t xml:space="preserve"> no site da Prefeitura Municipal –</w:t>
      </w:r>
      <w:r w:rsidRPr="00800799">
        <w:rPr>
          <w:rFonts w:ascii="Times New Roman" w:eastAsia="Times New Roman" w:hAnsi="Times New Roman" w:cs="Times New Roman"/>
          <w:u w:val="single"/>
          <w:lang w:eastAsia="pt-BR"/>
        </w:rPr>
        <w:t>www.</w:t>
      </w:r>
      <w:r w:rsidR="00E70A38" w:rsidRPr="00800799">
        <w:rPr>
          <w:rFonts w:ascii="Times New Roman" w:eastAsia="Times New Roman" w:hAnsi="Times New Roman" w:cs="Times New Roman"/>
          <w:u w:val="single"/>
          <w:lang w:eastAsia="pt-BR"/>
        </w:rPr>
        <w:t>aguadoce.sc.gov.br</w:t>
      </w:r>
    </w:p>
    <w:p w14:paraId="03C77C54" w14:textId="77777777" w:rsidR="00C94CC1" w:rsidRPr="00C94CC1" w:rsidRDefault="00C94CC1" w:rsidP="00174B85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> </w:t>
      </w:r>
    </w:p>
    <w:p w14:paraId="16F958C4" w14:textId="07522991" w:rsidR="00C94CC1" w:rsidRPr="00C94CC1" w:rsidRDefault="00C94CC1" w:rsidP="00174B85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3.3. A escolha das vagas ocorrerá no dia </w:t>
      </w:r>
      <w:r w:rsidR="00A46636">
        <w:rPr>
          <w:rFonts w:ascii="Times New Roman" w:eastAsia="Times New Roman" w:hAnsi="Times New Roman" w:cs="Times New Roman"/>
          <w:b/>
          <w:bCs/>
          <w:lang w:eastAsia="pt-BR"/>
        </w:rPr>
        <w:t>16</w:t>
      </w: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 xml:space="preserve"> de </w:t>
      </w:r>
      <w:r w:rsidR="001775A5">
        <w:rPr>
          <w:rFonts w:ascii="Times New Roman" w:eastAsia="Times New Roman" w:hAnsi="Times New Roman" w:cs="Times New Roman"/>
          <w:b/>
          <w:bCs/>
          <w:lang w:eastAsia="pt-BR"/>
        </w:rPr>
        <w:t>março</w:t>
      </w: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 xml:space="preserve"> de 20</w:t>
      </w:r>
      <w:r w:rsidR="001775A5">
        <w:rPr>
          <w:rFonts w:ascii="Times New Roman" w:eastAsia="Times New Roman" w:hAnsi="Times New Roman" w:cs="Times New Roman"/>
          <w:b/>
          <w:bCs/>
          <w:lang w:eastAsia="pt-BR"/>
        </w:rPr>
        <w:t>22</w:t>
      </w:r>
      <w:r w:rsidRPr="00C94CC1">
        <w:rPr>
          <w:rFonts w:ascii="Times New Roman" w:eastAsia="Times New Roman" w:hAnsi="Times New Roman" w:cs="Times New Roman"/>
          <w:lang w:eastAsia="pt-BR"/>
        </w:rPr>
        <w:t>, às </w:t>
      </w:r>
      <w:r w:rsidR="001775A5">
        <w:rPr>
          <w:rFonts w:ascii="Times New Roman" w:eastAsia="Times New Roman" w:hAnsi="Times New Roman" w:cs="Times New Roman"/>
          <w:b/>
          <w:bCs/>
          <w:lang w:eastAsia="pt-BR"/>
        </w:rPr>
        <w:t>07</w:t>
      </w: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>h30min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, nas dependências </w:t>
      </w:r>
      <w:r w:rsidR="006A77FF">
        <w:rPr>
          <w:rFonts w:ascii="Times New Roman" w:eastAsia="Times New Roman" w:hAnsi="Times New Roman" w:cs="Times New Roman"/>
          <w:lang w:eastAsia="pt-BR"/>
        </w:rPr>
        <w:t>do Departamento Pessoal</w:t>
      </w:r>
      <w:r w:rsidR="002C5BCE">
        <w:rPr>
          <w:rFonts w:ascii="Times New Roman" w:eastAsia="Times New Roman" w:hAnsi="Times New Roman" w:cs="Times New Roman"/>
          <w:lang w:eastAsia="pt-BR"/>
        </w:rPr>
        <w:t xml:space="preserve"> da Prefeitura Municipal de Água </w:t>
      </w:r>
      <w:r w:rsidR="00293370">
        <w:rPr>
          <w:rFonts w:ascii="Times New Roman" w:eastAsia="Times New Roman" w:hAnsi="Times New Roman" w:cs="Times New Roman"/>
          <w:lang w:eastAsia="pt-BR"/>
        </w:rPr>
        <w:t>Doce (</w:t>
      </w:r>
      <w:r w:rsidR="002C5BCE">
        <w:rPr>
          <w:rFonts w:ascii="Times New Roman" w:eastAsia="Times New Roman" w:hAnsi="Times New Roman" w:cs="Times New Roman"/>
          <w:lang w:eastAsia="pt-BR"/>
        </w:rPr>
        <w:t>SC)</w:t>
      </w: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>.</w:t>
      </w:r>
    </w:p>
    <w:p w14:paraId="76CF1E28" w14:textId="77777777" w:rsidR="00C94CC1" w:rsidRPr="00C94CC1" w:rsidRDefault="00C94CC1" w:rsidP="00174B85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> </w:t>
      </w:r>
    </w:p>
    <w:p w14:paraId="37819576" w14:textId="5AB957B6" w:rsidR="00C94CC1" w:rsidRPr="00C94CC1" w:rsidRDefault="00C94CC1" w:rsidP="00174B85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3.</w:t>
      </w:r>
      <w:r w:rsidR="00A13D01">
        <w:rPr>
          <w:rFonts w:ascii="Times New Roman" w:eastAsia="Times New Roman" w:hAnsi="Times New Roman" w:cs="Times New Roman"/>
          <w:lang w:eastAsia="pt-BR"/>
        </w:rPr>
        <w:t>4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. Os candidatos deverão assumir </w:t>
      </w:r>
      <w:r w:rsidR="00076E83">
        <w:rPr>
          <w:rFonts w:ascii="Times New Roman" w:eastAsia="Times New Roman" w:hAnsi="Times New Roman" w:cs="Times New Roman"/>
          <w:lang w:eastAsia="pt-BR"/>
        </w:rPr>
        <w:t xml:space="preserve">a 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vaga a partir de </w:t>
      </w:r>
      <w:r w:rsidR="00AA6A0B">
        <w:rPr>
          <w:rFonts w:ascii="Times New Roman" w:eastAsia="Times New Roman" w:hAnsi="Times New Roman" w:cs="Times New Roman"/>
          <w:lang w:eastAsia="pt-BR"/>
        </w:rPr>
        <w:t>1</w:t>
      </w:r>
      <w:r w:rsidR="00030C10">
        <w:rPr>
          <w:rFonts w:ascii="Times New Roman" w:eastAsia="Times New Roman" w:hAnsi="Times New Roman" w:cs="Times New Roman"/>
          <w:lang w:eastAsia="pt-BR"/>
        </w:rPr>
        <w:t xml:space="preserve">7 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AA6A0B">
        <w:rPr>
          <w:rFonts w:ascii="Times New Roman" w:eastAsia="Times New Roman" w:hAnsi="Times New Roman" w:cs="Times New Roman"/>
          <w:lang w:eastAsia="pt-BR"/>
        </w:rPr>
        <w:t>março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 de 20</w:t>
      </w:r>
      <w:r w:rsidR="00AA6A0B">
        <w:rPr>
          <w:rFonts w:ascii="Times New Roman" w:eastAsia="Times New Roman" w:hAnsi="Times New Roman" w:cs="Times New Roman"/>
          <w:lang w:eastAsia="pt-BR"/>
        </w:rPr>
        <w:t>22</w:t>
      </w:r>
      <w:r w:rsidRPr="00C94CC1">
        <w:rPr>
          <w:rFonts w:ascii="Times New Roman" w:eastAsia="Times New Roman" w:hAnsi="Times New Roman" w:cs="Times New Roman"/>
          <w:lang w:eastAsia="pt-BR"/>
        </w:rPr>
        <w:t>, devendo ocupá-la</w:t>
      </w:r>
      <w:r w:rsidR="0046254D">
        <w:rPr>
          <w:rFonts w:ascii="Times New Roman" w:eastAsia="Times New Roman" w:hAnsi="Times New Roman" w:cs="Times New Roman"/>
          <w:lang w:eastAsia="pt-BR"/>
        </w:rPr>
        <w:t xml:space="preserve"> até o dia 20 de dezembro do presente ano. </w:t>
      </w:r>
    </w:p>
    <w:p w14:paraId="014FAF7B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690BAC77" w14:textId="6250FB8B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3.</w:t>
      </w:r>
      <w:r w:rsidR="00A13D01">
        <w:rPr>
          <w:rFonts w:ascii="Times New Roman" w:eastAsia="Times New Roman" w:hAnsi="Times New Roman" w:cs="Times New Roman"/>
          <w:lang w:eastAsia="pt-BR"/>
        </w:rPr>
        <w:t>4</w:t>
      </w:r>
      <w:r w:rsidRPr="00C94CC1">
        <w:rPr>
          <w:rFonts w:ascii="Times New Roman" w:eastAsia="Times New Roman" w:hAnsi="Times New Roman" w:cs="Times New Roman"/>
          <w:lang w:eastAsia="pt-BR"/>
        </w:rPr>
        <w:t>.1. Excetuam-se aqui os servidores que estiverem designados para cargos de confiança.</w:t>
      </w:r>
    </w:p>
    <w:p w14:paraId="7FE44691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</w:p>
    <w:p w14:paraId="48DE423E" w14:textId="6E8A06BD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</w:t>
      </w: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>IV- DAS DISPOSIÇÕES FINAIS</w:t>
      </w:r>
    </w:p>
    <w:p w14:paraId="11A02675" w14:textId="77777777" w:rsidR="00C94CC1" w:rsidRP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b/>
          <w:bCs/>
          <w:lang w:eastAsia="pt-BR"/>
        </w:rPr>
        <w:t> </w:t>
      </w:r>
    </w:p>
    <w:p w14:paraId="0CDF5152" w14:textId="7C964AFD" w:rsidR="00C94CC1" w:rsidRDefault="00C94CC1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4. Os casos omissos serão resolvidos pela Secretaria Municipal da Educação, observando a legislação vigente.</w:t>
      </w:r>
    </w:p>
    <w:p w14:paraId="2086894D" w14:textId="77777777" w:rsidR="006E490D" w:rsidRPr="00C94CC1" w:rsidRDefault="006E490D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</w:p>
    <w:p w14:paraId="4C33A029" w14:textId="25263598" w:rsidR="00C94CC1" w:rsidRPr="00C94CC1" w:rsidRDefault="00C94CC1" w:rsidP="006E490D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C94CC1">
        <w:rPr>
          <w:rFonts w:ascii="Times New Roman" w:eastAsia="Times New Roman" w:hAnsi="Times New Roman" w:cs="Times New Roman"/>
          <w:lang w:eastAsia="pt-BR"/>
        </w:rPr>
        <w:t>  </w:t>
      </w:r>
      <w:r w:rsidR="009F3229">
        <w:rPr>
          <w:rFonts w:ascii="Times New Roman" w:eastAsia="Times New Roman" w:hAnsi="Times New Roman" w:cs="Times New Roman"/>
          <w:lang w:eastAsia="pt-BR"/>
        </w:rPr>
        <w:t xml:space="preserve">Água </w:t>
      </w:r>
      <w:r w:rsidR="00DA4784">
        <w:rPr>
          <w:rFonts w:ascii="Times New Roman" w:eastAsia="Times New Roman" w:hAnsi="Times New Roman" w:cs="Times New Roman"/>
          <w:lang w:eastAsia="pt-BR"/>
        </w:rPr>
        <w:t>Doce (</w:t>
      </w:r>
      <w:r w:rsidRPr="00C94CC1">
        <w:rPr>
          <w:rFonts w:ascii="Times New Roman" w:eastAsia="Times New Roman" w:hAnsi="Times New Roman" w:cs="Times New Roman"/>
          <w:lang w:eastAsia="pt-BR"/>
        </w:rPr>
        <w:t>SC</w:t>
      </w:r>
      <w:r w:rsidR="009F3229">
        <w:rPr>
          <w:rFonts w:ascii="Times New Roman" w:eastAsia="Times New Roman" w:hAnsi="Times New Roman" w:cs="Times New Roman"/>
          <w:lang w:eastAsia="pt-BR"/>
        </w:rPr>
        <w:t>)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, </w:t>
      </w:r>
      <w:r w:rsidR="00C86C06">
        <w:rPr>
          <w:rFonts w:ascii="Times New Roman" w:eastAsia="Times New Roman" w:hAnsi="Times New Roman" w:cs="Times New Roman"/>
          <w:lang w:eastAsia="pt-BR"/>
        </w:rPr>
        <w:t>0</w:t>
      </w:r>
      <w:r w:rsidR="00C755A0">
        <w:rPr>
          <w:rFonts w:ascii="Times New Roman" w:eastAsia="Times New Roman" w:hAnsi="Times New Roman" w:cs="Times New Roman"/>
          <w:lang w:eastAsia="pt-BR"/>
        </w:rPr>
        <w:t>8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C86C06">
        <w:rPr>
          <w:rFonts w:ascii="Times New Roman" w:eastAsia="Times New Roman" w:hAnsi="Times New Roman" w:cs="Times New Roman"/>
          <w:lang w:eastAsia="pt-BR"/>
        </w:rPr>
        <w:t>março</w:t>
      </w:r>
      <w:r w:rsidRPr="00C94CC1">
        <w:rPr>
          <w:rFonts w:ascii="Times New Roman" w:eastAsia="Times New Roman" w:hAnsi="Times New Roman" w:cs="Times New Roman"/>
          <w:lang w:eastAsia="pt-BR"/>
        </w:rPr>
        <w:t xml:space="preserve"> de 20</w:t>
      </w:r>
      <w:r w:rsidR="00C86C06">
        <w:rPr>
          <w:rFonts w:ascii="Times New Roman" w:eastAsia="Times New Roman" w:hAnsi="Times New Roman" w:cs="Times New Roman"/>
          <w:lang w:eastAsia="pt-BR"/>
        </w:rPr>
        <w:t>22.</w:t>
      </w:r>
    </w:p>
    <w:p w14:paraId="45E2D984" w14:textId="77777777" w:rsidR="006E490D" w:rsidRDefault="006E490D" w:rsidP="006E490D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41FA6E1A" w14:textId="731FC71A" w:rsidR="009B5FA0" w:rsidRPr="00522B9B" w:rsidRDefault="009B5FA0" w:rsidP="006E490D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pt-BR"/>
        </w:rPr>
      </w:pPr>
      <w:r w:rsidRPr="00522B9B">
        <w:rPr>
          <w:rFonts w:ascii="Times New Roman" w:eastAsia="Times New Roman" w:hAnsi="Times New Roman" w:cs="Times New Roman"/>
          <w:b/>
          <w:bCs/>
          <w:lang w:eastAsia="pt-BR"/>
        </w:rPr>
        <w:t>NELCI FÁTIMA TRENTO BORTOLINI</w:t>
      </w:r>
    </w:p>
    <w:p w14:paraId="3F5EBF2D" w14:textId="77777777" w:rsidR="009B5FA0" w:rsidRPr="00DA4784" w:rsidRDefault="009B5FA0" w:rsidP="006E490D">
      <w:pPr>
        <w:tabs>
          <w:tab w:val="left" w:pos="6195"/>
        </w:tabs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Prefeita Municipal</w:t>
      </w:r>
    </w:p>
    <w:p w14:paraId="22BED0E7" w14:textId="77777777" w:rsidR="00FB24F7" w:rsidRDefault="00FB24F7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</w:p>
    <w:p w14:paraId="563BAA62" w14:textId="77777777" w:rsidR="006E490D" w:rsidRDefault="006E490D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</w:p>
    <w:p w14:paraId="4A046451" w14:textId="77777777" w:rsidR="006E490D" w:rsidRDefault="006E490D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</w:p>
    <w:p w14:paraId="258954CA" w14:textId="77777777" w:rsidR="006E490D" w:rsidRDefault="006E490D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</w:p>
    <w:p w14:paraId="73941178" w14:textId="42A468D2" w:rsidR="00C94CC1" w:rsidRPr="00F05251" w:rsidRDefault="00DC747E" w:rsidP="00255A32">
      <w:pPr>
        <w:pBdr>
          <w:bottom w:val="dotted" w:sz="12" w:space="12" w:color="EEEEEE"/>
        </w:pBdr>
        <w:shd w:val="clear" w:color="auto" w:fill="FFFFFF"/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pt-BR"/>
        </w:rPr>
      </w:pPr>
      <w:r w:rsidRPr="00F05251">
        <w:rPr>
          <w:rFonts w:ascii="Times New Roman" w:eastAsia="Times New Roman" w:hAnsi="Times New Roman" w:cs="Times New Roman"/>
          <w:b/>
          <w:bCs/>
          <w:lang w:eastAsia="pt-BR"/>
        </w:rPr>
        <w:t>ANEXO</w:t>
      </w:r>
      <w:r w:rsidR="00F05251">
        <w:rPr>
          <w:rFonts w:ascii="Times New Roman" w:eastAsia="Times New Roman" w:hAnsi="Times New Roman" w:cs="Times New Roman"/>
          <w:b/>
          <w:bCs/>
          <w:lang w:eastAsia="pt-BR"/>
        </w:rPr>
        <w:t xml:space="preserve"> I</w:t>
      </w:r>
    </w:p>
    <w:p w14:paraId="3E96BB4D" w14:textId="379C579C" w:rsidR="00DC747E" w:rsidRPr="00F05251" w:rsidRDefault="00DC747E" w:rsidP="00255A32">
      <w:pPr>
        <w:pBdr>
          <w:bottom w:val="dotted" w:sz="12" w:space="12" w:color="EEEEEE"/>
        </w:pBdr>
        <w:shd w:val="clear" w:color="auto" w:fill="FFFFFF"/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3D9BEF6" w14:textId="357A76E2" w:rsidR="00DC747E" w:rsidRPr="00F05251" w:rsidRDefault="00DC747E" w:rsidP="00255A32">
      <w:pPr>
        <w:pBdr>
          <w:bottom w:val="dotted" w:sz="12" w:space="12" w:color="EEEEEE"/>
        </w:pBdr>
        <w:shd w:val="clear" w:color="auto" w:fill="FFFFFF"/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pt-BR"/>
        </w:rPr>
      </w:pPr>
      <w:r w:rsidRPr="00F05251">
        <w:rPr>
          <w:rFonts w:ascii="Times New Roman" w:eastAsia="Times New Roman" w:hAnsi="Times New Roman" w:cs="Times New Roman"/>
          <w:b/>
          <w:bCs/>
          <w:lang w:eastAsia="pt-BR"/>
        </w:rPr>
        <w:t>QUADRO DE VAGAS</w:t>
      </w:r>
    </w:p>
    <w:p w14:paraId="362F8874" w14:textId="47390ECA" w:rsidR="00DC747E" w:rsidRPr="00F05251" w:rsidRDefault="00DC747E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2F943E8" w14:textId="77777777" w:rsidR="00255A32" w:rsidRDefault="00255A32" w:rsidP="00C94CC1">
      <w:pPr>
        <w:pBdr>
          <w:bottom w:val="dotted" w:sz="12" w:space="12" w:color="EEEEEE"/>
        </w:pBd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534"/>
        <w:gridCol w:w="3868"/>
      </w:tblGrid>
      <w:tr w:rsidR="00F05251" w:rsidRPr="001D0C44" w14:paraId="78B7B1DD" w14:textId="29C206D3" w:rsidTr="000271D6">
        <w:trPr>
          <w:tblCellSpacing w:w="0" w:type="dxa"/>
        </w:trPr>
        <w:tc>
          <w:tcPr>
            <w:tcW w:w="9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4B410B" w14:textId="77777777" w:rsidR="00F05251" w:rsidRPr="001D0C44" w:rsidRDefault="00F05251" w:rsidP="001A76C8">
            <w:pPr>
              <w:spacing w:before="31" w:after="78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0C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CENTRO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DE </w:t>
            </w:r>
            <w:r w:rsidRPr="001D0C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EDUCAÇÃO INFANTIL</w:t>
            </w:r>
          </w:p>
          <w:p w14:paraId="138C8788" w14:textId="240B1498" w:rsidR="00F05251" w:rsidRPr="001D0C44" w:rsidRDefault="00F05251" w:rsidP="001A76C8">
            <w:pPr>
              <w:spacing w:before="31" w:after="78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ESTRELINHA AZUL</w:t>
            </w:r>
          </w:p>
        </w:tc>
      </w:tr>
      <w:tr w:rsidR="00F05251" w:rsidRPr="001D0C44" w14:paraId="5A484E22" w14:textId="11381EE9" w:rsidTr="00F0525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F5E4D" w14:textId="77777777" w:rsidR="00F05251" w:rsidRPr="001D0C44" w:rsidRDefault="00F05251" w:rsidP="001A76C8">
            <w:pPr>
              <w:spacing w:before="31" w:after="78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CH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182EB" w14:textId="77777777" w:rsidR="00F05251" w:rsidRPr="001D0C44" w:rsidRDefault="00F05251" w:rsidP="001A76C8">
            <w:pPr>
              <w:spacing w:before="31" w:after="78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DISCIPLINA/ÁREA DE ATUAÇÃO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69475" w14:textId="18204179" w:rsidR="00F05251" w:rsidRPr="001D0C44" w:rsidRDefault="00F05251" w:rsidP="001A76C8">
            <w:pPr>
              <w:spacing w:before="31" w:after="78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 DE VAGAS</w:t>
            </w:r>
          </w:p>
        </w:tc>
      </w:tr>
      <w:tr w:rsidR="00F05251" w:rsidRPr="001D0C44" w14:paraId="1A7B1B91" w14:textId="647A0EBD" w:rsidTr="00F05251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A433F" w14:textId="77777777" w:rsidR="00F05251" w:rsidRPr="001D0C44" w:rsidRDefault="00F05251" w:rsidP="001A76C8">
            <w:pPr>
              <w:spacing w:before="31" w:after="78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0C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29A03" w14:textId="77777777" w:rsidR="00F05251" w:rsidRPr="001D0C44" w:rsidRDefault="00F05251" w:rsidP="001A76C8">
            <w:pPr>
              <w:spacing w:before="31" w:after="78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0C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Infantil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45861" w14:textId="4B472696" w:rsidR="00F05251" w:rsidRPr="001D0C44" w:rsidRDefault="00F05251" w:rsidP="001A76C8">
            <w:pPr>
              <w:spacing w:before="31" w:after="78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</w:tbl>
    <w:p w14:paraId="36AC9D06" w14:textId="1710BD8F" w:rsidR="00DA4784" w:rsidRPr="00DA4784" w:rsidRDefault="00DA4784" w:rsidP="00DA4784">
      <w:pPr>
        <w:rPr>
          <w:rFonts w:ascii="Times New Roman" w:eastAsia="Times New Roman" w:hAnsi="Times New Roman" w:cs="Times New Roman"/>
          <w:lang w:eastAsia="pt-BR"/>
        </w:rPr>
      </w:pPr>
    </w:p>
    <w:p w14:paraId="7844CA46" w14:textId="0210C988" w:rsidR="00DA4784" w:rsidRPr="00DA4784" w:rsidRDefault="00DA4784" w:rsidP="00DA4784">
      <w:pPr>
        <w:rPr>
          <w:rFonts w:ascii="Times New Roman" w:eastAsia="Times New Roman" w:hAnsi="Times New Roman" w:cs="Times New Roman"/>
          <w:lang w:eastAsia="pt-BR"/>
        </w:rPr>
      </w:pPr>
    </w:p>
    <w:p w14:paraId="1DEBD904" w14:textId="7BF13FE6" w:rsidR="00DA4784" w:rsidRPr="00DA4784" w:rsidRDefault="00DA4784" w:rsidP="00DA4784">
      <w:pPr>
        <w:rPr>
          <w:rFonts w:ascii="Times New Roman" w:eastAsia="Times New Roman" w:hAnsi="Times New Roman" w:cs="Times New Roman"/>
          <w:lang w:eastAsia="pt-BR"/>
        </w:rPr>
      </w:pPr>
    </w:p>
    <w:p w14:paraId="712D4566" w14:textId="70CC5B27" w:rsidR="00DA4784" w:rsidRDefault="00DA4784" w:rsidP="00DA4784">
      <w:pPr>
        <w:rPr>
          <w:rFonts w:ascii="Times New Roman" w:eastAsia="Times New Roman" w:hAnsi="Times New Roman" w:cs="Times New Roman"/>
          <w:lang w:eastAsia="pt-BR"/>
        </w:rPr>
      </w:pPr>
    </w:p>
    <w:sectPr w:rsidR="00DA4784" w:rsidSect="006E490D">
      <w:pgSz w:w="11906" w:h="16838"/>
      <w:pgMar w:top="198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7D9"/>
    <w:multiLevelType w:val="hybridMultilevel"/>
    <w:tmpl w:val="8D6CDFE6"/>
    <w:lvl w:ilvl="0" w:tplc="34E239FA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C1"/>
    <w:rsid w:val="000271D6"/>
    <w:rsid w:val="00030C10"/>
    <w:rsid w:val="00051E6A"/>
    <w:rsid w:val="00072BE5"/>
    <w:rsid w:val="000766B3"/>
    <w:rsid w:val="00076E83"/>
    <w:rsid w:val="000B5348"/>
    <w:rsid w:val="000C53A1"/>
    <w:rsid w:val="00103D92"/>
    <w:rsid w:val="00135C1E"/>
    <w:rsid w:val="0017056C"/>
    <w:rsid w:val="00174B85"/>
    <w:rsid w:val="001775A5"/>
    <w:rsid w:val="00193AB1"/>
    <w:rsid w:val="00196BF4"/>
    <w:rsid w:val="001A2E74"/>
    <w:rsid w:val="001A507D"/>
    <w:rsid w:val="001B2921"/>
    <w:rsid w:val="001D4B4F"/>
    <w:rsid w:val="00206921"/>
    <w:rsid w:val="00215EC1"/>
    <w:rsid w:val="00255A32"/>
    <w:rsid w:val="00286DD0"/>
    <w:rsid w:val="00293370"/>
    <w:rsid w:val="002A12C8"/>
    <w:rsid w:val="002B0825"/>
    <w:rsid w:val="002C5BCE"/>
    <w:rsid w:val="002F0A3B"/>
    <w:rsid w:val="002F541A"/>
    <w:rsid w:val="002F734A"/>
    <w:rsid w:val="00315E98"/>
    <w:rsid w:val="00323B50"/>
    <w:rsid w:val="0043048B"/>
    <w:rsid w:val="0046254D"/>
    <w:rsid w:val="00492AE3"/>
    <w:rsid w:val="004F7E41"/>
    <w:rsid w:val="00522B9B"/>
    <w:rsid w:val="00534CC6"/>
    <w:rsid w:val="005F68CF"/>
    <w:rsid w:val="006409B5"/>
    <w:rsid w:val="0069663E"/>
    <w:rsid w:val="006A77FF"/>
    <w:rsid w:val="006E490D"/>
    <w:rsid w:val="00725529"/>
    <w:rsid w:val="007F2690"/>
    <w:rsid w:val="00800799"/>
    <w:rsid w:val="00823AFD"/>
    <w:rsid w:val="00882FD9"/>
    <w:rsid w:val="009023FB"/>
    <w:rsid w:val="00922B03"/>
    <w:rsid w:val="00951869"/>
    <w:rsid w:val="009B2BBE"/>
    <w:rsid w:val="009B5FA0"/>
    <w:rsid w:val="009F3229"/>
    <w:rsid w:val="00A13D01"/>
    <w:rsid w:val="00A37A2B"/>
    <w:rsid w:val="00A46636"/>
    <w:rsid w:val="00A51ECD"/>
    <w:rsid w:val="00AA6A0B"/>
    <w:rsid w:val="00AE4979"/>
    <w:rsid w:val="00BB52F7"/>
    <w:rsid w:val="00C01CA4"/>
    <w:rsid w:val="00C755A0"/>
    <w:rsid w:val="00C86C06"/>
    <w:rsid w:val="00C94CC1"/>
    <w:rsid w:val="00CC11AB"/>
    <w:rsid w:val="00CD2161"/>
    <w:rsid w:val="00CE1504"/>
    <w:rsid w:val="00D26635"/>
    <w:rsid w:val="00DA4784"/>
    <w:rsid w:val="00DC09A0"/>
    <w:rsid w:val="00DC747E"/>
    <w:rsid w:val="00DD0E50"/>
    <w:rsid w:val="00E278AB"/>
    <w:rsid w:val="00E417CB"/>
    <w:rsid w:val="00E70A38"/>
    <w:rsid w:val="00EA60F8"/>
    <w:rsid w:val="00EC6953"/>
    <w:rsid w:val="00ED24EF"/>
    <w:rsid w:val="00F05251"/>
    <w:rsid w:val="00F540CE"/>
    <w:rsid w:val="00FB24F7"/>
    <w:rsid w:val="00FC38C2"/>
    <w:rsid w:val="00FD0707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5A2A"/>
  <w15:chartTrackingRefBased/>
  <w15:docId w15:val="{6016273D-3128-43B4-8720-3FC9D5E6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0A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2022-03-09T10:57:00Z</cp:lastPrinted>
  <dcterms:created xsi:type="dcterms:W3CDTF">2022-03-09T14:14:00Z</dcterms:created>
  <dcterms:modified xsi:type="dcterms:W3CDTF">2022-03-09T14:14:00Z</dcterms:modified>
</cp:coreProperties>
</file>