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115AA8" w14:textId="54F68F5B" w:rsidR="00FE0B25" w:rsidRDefault="009924E9" w:rsidP="00FE0B25">
      <w:pPr>
        <w:pStyle w:val="Recuodecorpodetexto"/>
        <w:ind w:left="2835"/>
        <w:rPr>
          <w:rFonts w:ascii="Arial Narrow" w:hAnsi="Arial Narrow" w:cs="Arial"/>
          <w:bCs/>
          <w:sz w:val="20"/>
          <w:lang w:val="pt-BR"/>
        </w:rPr>
      </w:pPr>
      <w:r w:rsidRPr="009924E9">
        <w:rPr>
          <w:rFonts w:ascii="Arial Narrow" w:hAnsi="Arial Narrow" w:cs="Arial"/>
          <w:bCs/>
          <w:sz w:val="20"/>
          <w:lang w:val="pt-BR"/>
        </w:rPr>
        <w:t>CONTRATO N. 3</w:t>
      </w:r>
      <w:r>
        <w:rPr>
          <w:rFonts w:ascii="Arial Narrow" w:hAnsi="Arial Narrow" w:cs="Arial"/>
          <w:bCs/>
          <w:sz w:val="20"/>
          <w:lang w:val="pt-BR"/>
        </w:rPr>
        <w:t>9</w:t>
      </w:r>
      <w:r w:rsidRPr="009924E9">
        <w:rPr>
          <w:rFonts w:ascii="Arial Narrow" w:hAnsi="Arial Narrow" w:cs="Arial"/>
          <w:bCs/>
          <w:sz w:val="20"/>
          <w:lang w:val="pt-BR"/>
        </w:rPr>
        <w:t>/2022 DE 2</w:t>
      </w:r>
      <w:r>
        <w:rPr>
          <w:rFonts w:ascii="Arial Narrow" w:hAnsi="Arial Narrow" w:cs="Arial"/>
          <w:bCs/>
          <w:sz w:val="20"/>
          <w:lang w:val="pt-BR"/>
        </w:rPr>
        <w:t>4</w:t>
      </w:r>
      <w:r w:rsidRPr="009924E9">
        <w:rPr>
          <w:rFonts w:ascii="Arial Narrow" w:hAnsi="Arial Narrow" w:cs="Arial"/>
          <w:bCs/>
          <w:sz w:val="20"/>
          <w:lang w:val="pt-BR"/>
        </w:rPr>
        <w:t>/06/2022</w:t>
      </w:r>
    </w:p>
    <w:p w14:paraId="15BCF129" w14:textId="77777777" w:rsidR="009924E9" w:rsidRPr="00B12371" w:rsidRDefault="009924E9" w:rsidP="00FE0B25">
      <w:pPr>
        <w:pStyle w:val="Recuodecorpodetexto"/>
        <w:ind w:left="2835"/>
        <w:rPr>
          <w:rFonts w:ascii="Arial Narrow" w:hAnsi="Arial Narrow" w:cs="Arial"/>
          <w:b w:val="0"/>
          <w:sz w:val="19"/>
          <w:szCs w:val="19"/>
        </w:rPr>
      </w:pPr>
    </w:p>
    <w:p w14:paraId="0ACFC995" w14:textId="686A7B87" w:rsidR="00FE0B25" w:rsidRPr="00B12371" w:rsidRDefault="00FE0B25" w:rsidP="00FE0B25">
      <w:pPr>
        <w:pStyle w:val="Recuodecorpodetexto"/>
        <w:ind w:left="0" w:firstLine="1701"/>
        <w:rPr>
          <w:rFonts w:ascii="Arial Narrow" w:hAnsi="Arial Narrow" w:cs="Arial"/>
          <w:b w:val="0"/>
          <w:sz w:val="20"/>
        </w:rPr>
      </w:pPr>
      <w:r w:rsidRPr="00B12371">
        <w:rPr>
          <w:rFonts w:ascii="Arial Narrow" w:hAnsi="Arial Narrow" w:cs="Arial"/>
          <w:b w:val="0"/>
          <w:sz w:val="20"/>
        </w:rPr>
        <w:t>Pelo presente instrumento de contrato, o Município de Água Doce, pessoa jurídica de direito público, estabelecido na Praça João Macagnan, n. 322, Centro, Água Doce,  inscrito no CNPJ sob o n. 82.939.398/0001-90, neste ato re</w:t>
      </w:r>
      <w:r w:rsidR="00EE1918">
        <w:rPr>
          <w:rFonts w:ascii="Arial Narrow" w:hAnsi="Arial Narrow" w:cs="Arial"/>
          <w:b w:val="0"/>
          <w:sz w:val="20"/>
        </w:rPr>
        <w:t xml:space="preserve">presentado pela Prefeita, </w:t>
      </w:r>
      <w:r w:rsidR="00EE1918" w:rsidRPr="00B12371">
        <w:rPr>
          <w:rFonts w:ascii="Arial Narrow" w:hAnsi="Arial Narrow"/>
          <w:sz w:val="20"/>
        </w:rPr>
        <w:t>NELCI FÁTIMA TRENTO BORTOLINI</w:t>
      </w:r>
      <w:r w:rsidRPr="00B12371">
        <w:rPr>
          <w:rFonts w:ascii="Arial Narrow" w:hAnsi="Arial Narrow" w:cs="Arial"/>
          <w:b w:val="0"/>
          <w:sz w:val="20"/>
        </w:rPr>
        <w:t>,  doravante denominado CONTRATA</w:t>
      </w:r>
      <w:r w:rsidR="00EE1918">
        <w:rPr>
          <w:rFonts w:ascii="Arial Narrow" w:hAnsi="Arial Narrow" w:cs="Arial"/>
          <w:b w:val="0"/>
          <w:sz w:val="20"/>
        </w:rPr>
        <w:t xml:space="preserve">NTE, e a empresa  </w:t>
      </w:r>
      <w:r w:rsidR="00EE1918" w:rsidRPr="00EE1918">
        <w:rPr>
          <w:rFonts w:ascii="Arial Narrow" w:hAnsi="Arial Narrow" w:cs="Arial"/>
          <w:sz w:val="20"/>
        </w:rPr>
        <w:t xml:space="preserve">MARENDA ENGENHARIA </w:t>
      </w:r>
      <w:r w:rsidR="00EE1918" w:rsidRPr="00EE1918">
        <w:rPr>
          <w:rFonts w:ascii="Arial Narrow" w:hAnsi="Arial Narrow" w:cs="Arial"/>
          <w:sz w:val="20"/>
          <w:lang w:val="pt-BR"/>
        </w:rPr>
        <w:t>LTDA</w:t>
      </w:r>
      <w:r w:rsidR="00EE1918">
        <w:rPr>
          <w:rFonts w:ascii="Arial Narrow" w:hAnsi="Arial Narrow" w:cs="Arial"/>
          <w:b w:val="0"/>
          <w:sz w:val="20"/>
          <w:lang w:val="pt-BR"/>
        </w:rPr>
        <w:t xml:space="preserve"> </w:t>
      </w:r>
      <w:r w:rsidR="00EE1918">
        <w:rPr>
          <w:rFonts w:ascii="Arial Narrow" w:hAnsi="Arial Narrow" w:cs="Arial"/>
          <w:b w:val="0"/>
          <w:sz w:val="20"/>
        </w:rPr>
        <w:t xml:space="preserve">estabelecida na Rua </w:t>
      </w:r>
      <w:r w:rsidR="00EE1918">
        <w:rPr>
          <w:rFonts w:ascii="Arial Narrow" w:hAnsi="Arial Narrow" w:cs="Arial"/>
          <w:b w:val="0"/>
          <w:sz w:val="20"/>
          <w:lang w:val="pt-BR"/>
        </w:rPr>
        <w:t xml:space="preserve">Augusto </w:t>
      </w:r>
      <w:proofErr w:type="spellStart"/>
      <w:r w:rsidR="00EE1918">
        <w:rPr>
          <w:rFonts w:ascii="Arial Narrow" w:hAnsi="Arial Narrow" w:cs="Arial"/>
          <w:b w:val="0"/>
          <w:sz w:val="20"/>
          <w:lang w:val="pt-BR"/>
        </w:rPr>
        <w:t>Guerino</w:t>
      </w:r>
      <w:proofErr w:type="spellEnd"/>
      <w:r w:rsidR="00EE1918">
        <w:rPr>
          <w:rFonts w:ascii="Arial Narrow" w:hAnsi="Arial Narrow" w:cs="Arial"/>
          <w:b w:val="0"/>
          <w:sz w:val="20"/>
        </w:rPr>
        <w:t xml:space="preserve">, n. 690, bairro </w:t>
      </w:r>
      <w:r w:rsidR="00EE1918">
        <w:rPr>
          <w:rFonts w:ascii="Arial Narrow" w:hAnsi="Arial Narrow" w:cs="Arial"/>
          <w:b w:val="0"/>
          <w:sz w:val="20"/>
          <w:lang w:val="pt-BR"/>
        </w:rPr>
        <w:t>Portal de Versalhes 1</w:t>
      </w:r>
      <w:r w:rsidRPr="00B12371">
        <w:rPr>
          <w:rFonts w:ascii="Arial Narrow" w:hAnsi="Arial Narrow" w:cs="Arial"/>
          <w:b w:val="0"/>
          <w:sz w:val="20"/>
        </w:rPr>
        <w:t>, in</w:t>
      </w:r>
      <w:r w:rsidR="00EE1918">
        <w:rPr>
          <w:rFonts w:ascii="Arial Narrow" w:hAnsi="Arial Narrow" w:cs="Arial"/>
          <w:b w:val="0"/>
          <w:sz w:val="20"/>
        </w:rPr>
        <w:t>scrita no CNPJ sob o n. 41.513.768/0001-46</w:t>
      </w:r>
      <w:r w:rsidRPr="00B12371">
        <w:rPr>
          <w:rFonts w:ascii="Arial Narrow" w:hAnsi="Arial Narrow" w:cs="Arial"/>
          <w:b w:val="0"/>
          <w:sz w:val="20"/>
        </w:rPr>
        <w:t>, neste ato representado por se</w:t>
      </w:r>
      <w:r w:rsidR="00EE1918">
        <w:rPr>
          <w:rFonts w:ascii="Arial Narrow" w:hAnsi="Arial Narrow" w:cs="Arial"/>
          <w:b w:val="0"/>
          <w:sz w:val="20"/>
        </w:rPr>
        <w:t xml:space="preserve">u representante legal, </w:t>
      </w:r>
      <w:r w:rsidR="00EE1918">
        <w:rPr>
          <w:rFonts w:ascii="Arial Narrow" w:hAnsi="Arial Narrow" w:cs="Arial"/>
          <w:b w:val="0"/>
          <w:sz w:val="20"/>
          <w:lang w:val="pt-BR"/>
        </w:rPr>
        <w:t>GRAZIELLE MARENDA MONTAGNINI</w:t>
      </w:r>
      <w:r w:rsidRPr="00B12371">
        <w:rPr>
          <w:rFonts w:ascii="Arial Narrow" w:hAnsi="Arial Narrow" w:cs="Arial"/>
          <w:b w:val="0"/>
          <w:sz w:val="20"/>
        </w:rPr>
        <w:t xml:space="preserve">, </w:t>
      </w:r>
      <w:r w:rsidR="00EE1918">
        <w:rPr>
          <w:rFonts w:ascii="Arial Narrow" w:hAnsi="Arial Narrow" w:cs="Arial"/>
          <w:b w:val="0"/>
          <w:sz w:val="20"/>
        </w:rPr>
        <w:t xml:space="preserve">inscrito no CPF sob o n. </w:t>
      </w:r>
      <w:r w:rsidR="00EE1918">
        <w:rPr>
          <w:rFonts w:ascii="Arial Narrow" w:hAnsi="Arial Narrow" w:cs="Arial"/>
          <w:b w:val="0"/>
          <w:sz w:val="20"/>
          <w:lang w:val="pt-BR"/>
        </w:rPr>
        <w:t>059.140.849-03</w:t>
      </w:r>
      <w:r w:rsidRPr="00B12371">
        <w:rPr>
          <w:rFonts w:ascii="Arial Narrow" w:hAnsi="Arial Narrow" w:cs="Arial"/>
          <w:b w:val="0"/>
          <w:sz w:val="20"/>
        </w:rPr>
        <w:t xml:space="preserve">, doravante denominada CONTRATADA, resolvem celebrar </w:t>
      </w:r>
      <w:proofErr w:type="gramStart"/>
      <w:r w:rsidRPr="00B12371">
        <w:rPr>
          <w:rFonts w:ascii="Arial Narrow" w:hAnsi="Arial Narrow" w:cs="Arial"/>
          <w:b w:val="0"/>
          <w:sz w:val="20"/>
        </w:rPr>
        <w:t xml:space="preserve">o presente </w:t>
      </w:r>
      <w:r w:rsidR="002005EC" w:rsidRPr="00B12371">
        <w:rPr>
          <w:rFonts w:ascii="Arial Narrow" w:hAnsi="Arial Narrow"/>
          <w:sz w:val="20"/>
        </w:rPr>
        <w:t>contratação</w:t>
      </w:r>
      <w:proofErr w:type="gramEnd"/>
      <w:r w:rsidR="002005EC" w:rsidRPr="00B12371">
        <w:rPr>
          <w:rFonts w:ascii="Arial Narrow" w:hAnsi="Arial Narrow"/>
          <w:sz w:val="20"/>
        </w:rPr>
        <w:t xml:space="preserve"> de serviços especializados na área ambiental</w:t>
      </w:r>
      <w:r w:rsidRPr="00B12371">
        <w:rPr>
          <w:rFonts w:ascii="Arial Narrow" w:hAnsi="Arial Narrow" w:cs="Arial"/>
          <w:b w:val="0"/>
          <w:sz w:val="20"/>
        </w:rPr>
        <w:t>, em decorrência do Processo Licitatório n.</w:t>
      </w:r>
      <w:r w:rsidRPr="00B12371">
        <w:rPr>
          <w:rFonts w:ascii="Arial Narrow" w:hAnsi="Arial Narrow" w:cs="Arial"/>
          <w:b w:val="0"/>
          <w:sz w:val="20"/>
          <w:lang w:val="pt-BR"/>
        </w:rPr>
        <w:t xml:space="preserve"> </w:t>
      </w:r>
      <w:r w:rsidR="00B12371">
        <w:rPr>
          <w:rFonts w:ascii="Arial Narrow" w:hAnsi="Arial Narrow" w:cs="Arial"/>
          <w:b w:val="0"/>
          <w:sz w:val="20"/>
        </w:rPr>
        <w:t>43</w:t>
      </w:r>
      <w:r w:rsidRPr="00B12371">
        <w:rPr>
          <w:rFonts w:ascii="Arial Narrow" w:hAnsi="Arial Narrow" w:cs="Arial"/>
          <w:b w:val="0"/>
          <w:sz w:val="20"/>
          <w:lang w:val="pt-BR"/>
        </w:rPr>
        <w:t>/2022</w:t>
      </w:r>
      <w:r w:rsidRPr="00B12371">
        <w:rPr>
          <w:rFonts w:ascii="Arial Narrow" w:hAnsi="Arial Narrow" w:cs="Arial"/>
          <w:b w:val="0"/>
          <w:sz w:val="20"/>
        </w:rPr>
        <w:t xml:space="preserve">, Modalidade de Pregão </w:t>
      </w:r>
      <w:r w:rsidRPr="00B12371">
        <w:rPr>
          <w:rFonts w:ascii="Arial Narrow" w:hAnsi="Arial Narrow" w:cs="Arial"/>
          <w:b w:val="0"/>
          <w:sz w:val="20"/>
          <w:lang w:val="pt-BR"/>
        </w:rPr>
        <w:t>Eletrônico</w:t>
      </w:r>
      <w:r w:rsidRPr="00B12371">
        <w:rPr>
          <w:rFonts w:ascii="Arial Narrow" w:hAnsi="Arial Narrow" w:cs="Arial"/>
          <w:b w:val="0"/>
          <w:sz w:val="20"/>
        </w:rPr>
        <w:t xml:space="preserve"> n. </w:t>
      </w:r>
      <w:r w:rsidR="00B12371">
        <w:rPr>
          <w:rFonts w:ascii="Arial Narrow" w:hAnsi="Arial Narrow" w:cs="Arial"/>
          <w:b w:val="0"/>
          <w:sz w:val="20"/>
          <w:lang w:val="pt-BR"/>
        </w:rPr>
        <w:t>34</w:t>
      </w:r>
      <w:r w:rsidRPr="00B12371">
        <w:rPr>
          <w:rFonts w:ascii="Arial Narrow" w:hAnsi="Arial Narrow" w:cs="Arial"/>
          <w:b w:val="0"/>
          <w:sz w:val="20"/>
          <w:lang w:val="pt-BR"/>
        </w:rPr>
        <w:t>/2022</w:t>
      </w:r>
      <w:r w:rsidRPr="00B12371">
        <w:rPr>
          <w:rFonts w:ascii="Arial Narrow" w:hAnsi="Arial Narrow" w:cs="Arial"/>
          <w:b w:val="0"/>
          <w:sz w:val="20"/>
        </w:rPr>
        <w:t>, data de abertura das propostas</w:t>
      </w:r>
      <w:r w:rsidR="00EE1918">
        <w:rPr>
          <w:rFonts w:ascii="Arial Narrow" w:hAnsi="Arial Narrow" w:cs="Arial"/>
          <w:b w:val="0"/>
          <w:sz w:val="20"/>
          <w:lang w:val="pt-BR"/>
        </w:rPr>
        <w:t xml:space="preserve"> 08 de junho de 2022</w:t>
      </w:r>
      <w:r w:rsidRPr="00B12371">
        <w:rPr>
          <w:rFonts w:ascii="Arial Narrow" w:hAnsi="Arial Narrow" w:cs="Arial"/>
          <w:b w:val="0"/>
          <w:sz w:val="20"/>
        </w:rPr>
        <w:t>, mediante sujeição mútua às seguintes cláusulas contratuais:</w:t>
      </w:r>
    </w:p>
    <w:p w14:paraId="607517D8" w14:textId="77777777" w:rsidR="00FE0B25" w:rsidRPr="00B12371" w:rsidRDefault="00FE0B25" w:rsidP="00FE0B25">
      <w:pPr>
        <w:pStyle w:val="Recuodecorpodetexto"/>
        <w:ind w:left="0" w:firstLine="1701"/>
        <w:rPr>
          <w:rFonts w:ascii="Arial Narrow" w:hAnsi="Arial Narrow" w:cs="Arial"/>
          <w:b w:val="0"/>
          <w:sz w:val="20"/>
        </w:rPr>
      </w:pPr>
    </w:p>
    <w:p w14:paraId="07209496" w14:textId="77777777" w:rsidR="00FE0B25" w:rsidRPr="00B12371" w:rsidRDefault="00FE0B25" w:rsidP="00FE0B25">
      <w:pPr>
        <w:pStyle w:val="Recuodecorpodetexto"/>
        <w:spacing w:before="120" w:after="120"/>
        <w:ind w:left="0"/>
        <w:rPr>
          <w:rFonts w:ascii="Arial Narrow" w:hAnsi="Arial Narrow" w:cs="Arial"/>
          <w:bCs/>
          <w:sz w:val="20"/>
        </w:rPr>
      </w:pPr>
      <w:r w:rsidRPr="00B12371">
        <w:rPr>
          <w:rFonts w:ascii="Arial Narrow" w:hAnsi="Arial Narrow" w:cs="Arial"/>
          <w:bCs/>
          <w:sz w:val="20"/>
        </w:rPr>
        <w:t xml:space="preserve">CLÁUSULA PRIMEIRA – DOS DOCUMENTOS </w:t>
      </w:r>
    </w:p>
    <w:p w14:paraId="07F0ED2D" w14:textId="77777777" w:rsidR="00FE0B25" w:rsidRPr="00B12371" w:rsidRDefault="00FE0B25" w:rsidP="00FE0B25">
      <w:pPr>
        <w:pStyle w:val="Recuodecorpodetexto"/>
        <w:spacing w:before="120" w:after="120"/>
        <w:ind w:left="0"/>
        <w:rPr>
          <w:rFonts w:ascii="Arial Narrow" w:hAnsi="Arial Narrow" w:cs="Arial"/>
          <w:b w:val="0"/>
          <w:sz w:val="20"/>
        </w:rPr>
      </w:pPr>
      <w:r w:rsidRPr="00B12371">
        <w:rPr>
          <w:rFonts w:ascii="Arial Narrow" w:hAnsi="Arial Narrow" w:cs="Arial"/>
          <w:b w:val="0"/>
          <w:bCs/>
          <w:sz w:val="20"/>
        </w:rPr>
        <w:t>I –</w:t>
      </w:r>
      <w:r w:rsidRPr="00B12371">
        <w:rPr>
          <w:rFonts w:ascii="Arial Narrow" w:hAnsi="Arial Narrow" w:cs="Arial"/>
          <w:b w:val="0"/>
          <w:sz w:val="20"/>
        </w:rPr>
        <w:t xml:space="preserve"> Fazem parte do presente termo, independentemente de transcrição, todos os elementos que compõem o processo de licitação, antes nominado, inclusive a proposta pela CONTRATADA.</w:t>
      </w:r>
    </w:p>
    <w:p w14:paraId="40C7910B" w14:textId="77777777" w:rsidR="00FE0B25" w:rsidRPr="00B12371" w:rsidRDefault="00FE0B25" w:rsidP="00FE0B25">
      <w:pPr>
        <w:pStyle w:val="Recuodecorpodetexto"/>
        <w:ind w:left="0"/>
        <w:rPr>
          <w:rFonts w:ascii="Arial Narrow" w:hAnsi="Arial Narrow" w:cs="Arial"/>
          <w:b w:val="0"/>
          <w:sz w:val="20"/>
        </w:rPr>
      </w:pPr>
    </w:p>
    <w:p w14:paraId="43142797" w14:textId="77777777" w:rsidR="00FE0B25" w:rsidRPr="00B12371" w:rsidRDefault="00FE0B25" w:rsidP="00FE0B25">
      <w:pPr>
        <w:pStyle w:val="Recuodecorpodetexto"/>
        <w:ind w:left="0"/>
        <w:rPr>
          <w:rFonts w:ascii="Arial Narrow" w:hAnsi="Arial Narrow" w:cs="Arial"/>
          <w:bCs/>
          <w:sz w:val="20"/>
        </w:rPr>
      </w:pPr>
      <w:r w:rsidRPr="00B12371">
        <w:rPr>
          <w:rFonts w:ascii="Arial Narrow" w:hAnsi="Arial Narrow" w:cs="Arial"/>
          <w:bCs/>
          <w:sz w:val="20"/>
        </w:rPr>
        <w:t xml:space="preserve">CLÁUSULA SEGUNDA – DO OBJETO </w:t>
      </w:r>
    </w:p>
    <w:p w14:paraId="773FA877" w14:textId="77777777" w:rsidR="00FE0B25" w:rsidRPr="00B12371" w:rsidRDefault="00FE0B25" w:rsidP="00FE0B25">
      <w:pPr>
        <w:pStyle w:val="Recuodecorpodetexto"/>
        <w:rPr>
          <w:rFonts w:ascii="Arial Narrow" w:hAnsi="Arial Narrow" w:cs="Arial"/>
          <w:bCs/>
          <w:sz w:val="20"/>
        </w:rPr>
      </w:pPr>
    </w:p>
    <w:p w14:paraId="602ECA8D" w14:textId="215CCE41" w:rsidR="00FE0B25" w:rsidRPr="00B12371" w:rsidRDefault="00FE0B25" w:rsidP="00FE0B25">
      <w:pPr>
        <w:pStyle w:val="Recuodecorpodetexto"/>
        <w:tabs>
          <w:tab w:val="clear" w:pos="540"/>
          <w:tab w:val="left" w:pos="708"/>
        </w:tabs>
        <w:ind w:left="0"/>
        <w:rPr>
          <w:rFonts w:ascii="Arial Narrow" w:hAnsi="Arial Narrow" w:cs="Arial"/>
          <w:b w:val="0"/>
          <w:sz w:val="20"/>
          <w:lang w:val="pt-BR"/>
        </w:rPr>
      </w:pPr>
      <w:r w:rsidRPr="00B12371">
        <w:rPr>
          <w:rFonts w:ascii="Arial Narrow" w:hAnsi="Arial Narrow" w:cs="Arial"/>
          <w:b w:val="0"/>
          <w:bCs/>
          <w:sz w:val="20"/>
        </w:rPr>
        <w:t>I –</w:t>
      </w:r>
      <w:r w:rsidRPr="00B12371">
        <w:rPr>
          <w:rFonts w:ascii="Arial Narrow" w:hAnsi="Arial Narrow" w:cs="Arial"/>
          <w:b w:val="0"/>
          <w:sz w:val="20"/>
        </w:rPr>
        <w:t xml:space="preserve"> </w:t>
      </w:r>
      <w:r w:rsidRPr="00B12371">
        <w:rPr>
          <w:rFonts w:ascii="Arial Narrow" w:hAnsi="Arial Narrow" w:cs="Arial"/>
          <w:b w:val="0"/>
          <w:sz w:val="20"/>
          <w:lang w:val="pt-BR"/>
        </w:rPr>
        <w:t>O presente contrato</w:t>
      </w:r>
      <w:r w:rsidRPr="00B12371">
        <w:rPr>
          <w:rFonts w:ascii="Arial Narrow" w:hAnsi="Arial Narrow" w:cs="Arial"/>
          <w:b w:val="0"/>
          <w:sz w:val="20"/>
        </w:rPr>
        <w:t xml:space="preserve"> </w:t>
      </w:r>
      <w:r w:rsidRPr="00B12371">
        <w:rPr>
          <w:rFonts w:ascii="Arial Narrow" w:hAnsi="Arial Narrow"/>
          <w:b w:val="0"/>
          <w:sz w:val="20"/>
        </w:rPr>
        <w:t xml:space="preserve">tem por objeto </w:t>
      </w:r>
      <w:r w:rsidR="002005EC" w:rsidRPr="00B12371">
        <w:rPr>
          <w:rFonts w:ascii="Arial Narrow" w:hAnsi="Arial Narrow"/>
          <w:b w:val="0"/>
          <w:sz w:val="20"/>
          <w:lang w:val="pt-BR"/>
        </w:rPr>
        <w:t>a</w:t>
      </w:r>
      <w:r w:rsidRPr="00B12371">
        <w:rPr>
          <w:rFonts w:ascii="Arial Narrow" w:hAnsi="Arial Narrow"/>
          <w:b w:val="0"/>
          <w:sz w:val="20"/>
          <w:lang w:val="pt-BR"/>
        </w:rPr>
        <w:t xml:space="preserve"> </w:t>
      </w:r>
      <w:r w:rsidR="002005EC" w:rsidRPr="00B12371">
        <w:rPr>
          <w:rFonts w:ascii="Arial Narrow" w:hAnsi="Arial Narrow"/>
          <w:b w:val="0"/>
          <w:sz w:val="20"/>
        </w:rPr>
        <w:t>contratação de empresa especializada para elaboração do Plano de Encerramento do antigo aterro sanitário operado pelo município de Água Doce, apresentando a investigação do passivo ambiental, como parecer conclusivo, acerca da existência ou não de contaminação da área e necessidade de remediação, conforme especificado na informação técnica IMA/CRP nº 131/2021 e Termo de Referência</w:t>
      </w:r>
      <w:r w:rsidR="00D87E45" w:rsidRPr="00B12371">
        <w:rPr>
          <w:rFonts w:ascii="Arial Narrow" w:hAnsi="Arial Narrow"/>
          <w:b w:val="0"/>
          <w:sz w:val="20"/>
          <w:lang w:val="pt-BR"/>
        </w:rPr>
        <w:t>.</w:t>
      </w:r>
    </w:p>
    <w:p w14:paraId="7E1D5DA8" w14:textId="77777777" w:rsidR="00FE0B25" w:rsidRPr="00B12371" w:rsidRDefault="00FE0B25" w:rsidP="00FE0B25">
      <w:pPr>
        <w:pStyle w:val="Recuodecorpodetexto"/>
        <w:ind w:left="0"/>
        <w:rPr>
          <w:rFonts w:ascii="Arial Narrow" w:hAnsi="Arial Narrow" w:cs="Arial"/>
          <w:b w:val="0"/>
          <w:sz w:val="20"/>
        </w:rPr>
      </w:pPr>
    </w:p>
    <w:p w14:paraId="479EFF73" w14:textId="77777777" w:rsidR="00FE0B25" w:rsidRPr="00B12371" w:rsidRDefault="00FE0B25" w:rsidP="00FE0B25">
      <w:pPr>
        <w:pStyle w:val="Padro"/>
        <w:spacing w:line="200" w:lineRule="atLeast"/>
        <w:jc w:val="both"/>
        <w:rPr>
          <w:rFonts w:ascii="Arial Narrow" w:hAnsi="Arial Narrow" w:cs="Arial"/>
          <w:b/>
          <w:bCs/>
          <w:szCs w:val="20"/>
        </w:rPr>
      </w:pPr>
      <w:r w:rsidRPr="00B12371">
        <w:rPr>
          <w:rFonts w:ascii="Arial Narrow" w:hAnsi="Arial Narrow" w:cs="Arial"/>
          <w:b/>
          <w:bCs/>
          <w:szCs w:val="20"/>
        </w:rPr>
        <w:t>CLÁUSULA TERCEIRA – DO REGIME DE EXECUÇÃO, PRAZO E VIGÊNCIA</w:t>
      </w:r>
    </w:p>
    <w:p w14:paraId="39BABDB6" w14:textId="77777777" w:rsidR="00FE0B25" w:rsidRPr="00B12371" w:rsidRDefault="00FE0B25" w:rsidP="00FE0B25">
      <w:pPr>
        <w:pStyle w:val="Padro"/>
        <w:spacing w:line="200" w:lineRule="atLeast"/>
        <w:jc w:val="both"/>
        <w:rPr>
          <w:rFonts w:ascii="Arial Narrow" w:hAnsi="Arial Narrow" w:cs="Arial"/>
          <w:b/>
          <w:bCs/>
          <w:szCs w:val="20"/>
        </w:rPr>
      </w:pPr>
    </w:p>
    <w:p w14:paraId="4C0CCE47" w14:textId="6423347D" w:rsidR="00FE0B25" w:rsidRPr="00B12371" w:rsidRDefault="00FE0B25" w:rsidP="00FE0B25">
      <w:pPr>
        <w:pStyle w:val="Padro"/>
        <w:spacing w:line="200" w:lineRule="atLeast"/>
        <w:jc w:val="both"/>
        <w:rPr>
          <w:rFonts w:ascii="Arial Narrow" w:hAnsi="Arial Narrow" w:cs="Arial"/>
          <w:szCs w:val="20"/>
        </w:rPr>
      </w:pPr>
      <w:r w:rsidRPr="00B12371">
        <w:rPr>
          <w:rFonts w:ascii="Arial Narrow" w:hAnsi="Arial Narrow"/>
          <w:bCs/>
          <w:szCs w:val="20"/>
        </w:rPr>
        <w:t>I – Das Condições de Entrega:</w:t>
      </w:r>
      <w:r w:rsidRPr="00B12371">
        <w:rPr>
          <w:rFonts w:ascii="Arial Narrow" w:hAnsi="Arial Narrow"/>
          <w:szCs w:val="20"/>
        </w:rPr>
        <w:t xml:space="preserve"> </w:t>
      </w:r>
      <w:r w:rsidRPr="00B12371">
        <w:rPr>
          <w:rFonts w:ascii="Arial Narrow" w:hAnsi="Arial Narrow"/>
        </w:rPr>
        <w:t xml:space="preserve">A contratada deverá </w:t>
      </w:r>
      <w:r w:rsidR="002F7174" w:rsidRPr="00B12371">
        <w:rPr>
          <w:rFonts w:ascii="Arial Narrow" w:hAnsi="Arial Narrow"/>
        </w:rPr>
        <w:t xml:space="preserve">iniciar os serviços em até 7 dias consecutivos </w:t>
      </w:r>
      <w:r w:rsidRPr="00B12371">
        <w:rPr>
          <w:rFonts w:ascii="Arial Narrow" w:hAnsi="Arial Narrow"/>
        </w:rPr>
        <w:t xml:space="preserve">contados do recebimento da Autorização de Fornecimento e a respectiva Nota de Empenho de Despesa, </w:t>
      </w:r>
      <w:r w:rsidR="002F7174" w:rsidRPr="00B12371">
        <w:rPr>
          <w:rFonts w:ascii="Arial Narrow" w:hAnsi="Arial Narrow"/>
        </w:rPr>
        <w:t>conforme termo de referência, e deverão ser concluídos em até 80 dias.</w:t>
      </w:r>
    </w:p>
    <w:p w14:paraId="0533E9E4" w14:textId="77777777" w:rsidR="00734B07" w:rsidRPr="00B12371" w:rsidRDefault="00734B07" w:rsidP="002F7174">
      <w:pPr>
        <w:widowControl w:val="0"/>
        <w:jc w:val="both"/>
        <w:rPr>
          <w:rFonts w:ascii="Arial Narrow" w:hAnsi="Arial Narrow"/>
          <w:sz w:val="20"/>
        </w:rPr>
      </w:pPr>
    </w:p>
    <w:p w14:paraId="3860BE48" w14:textId="39A189E5" w:rsidR="002F7174" w:rsidRPr="00B12371" w:rsidRDefault="002F7174" w:rsidP="002F7174">
      <w:pPr>
        <w:widowControl w:val="0"/>
        <w:jc w:val="both"/>
        <w:rPr>
          <w:rFonts w:ascii="Arial Narrow" w:hAnsi="Arial Narrow"/>
          <w:sz w:val="20"/>
        </w:rPr>
      </w:pPr>
      <w:r w:rsidRPr="00B12371">
        <w:rPr>
          <w:rFonts w:ascii="Arial Narrow" w:hAnsi="Arial Narrow"/>
          <w:sz w:val="20"/>
        </w:rPr>
        <w:t>II – Os serviços deverão estar de acordo com as normas e legislação pertinentes.</w:t>
      </w:r>
    </w:p>
    <w:p w14:paraId="7270B0E3" w14:textId="77777777" w:rsidR="002F7174" w:rsidRPr="00B12371" w:rsidRDefault="002F7174" w:rsidP="002F7174">
      <w:pPr>
        <w:widowControl w:val="0"/>
        <w:ind w:left="567" w:hanging="567"/>
        <w:jc w:val="both"/>
        <w:rPr>
          <w:rFonts w:ascii="Arial Narrow" w:hAnsi="Arial Narrow"/>
          <w:sz w:val="20"/>
        </w:rPr>
      </w:pPr>
    </w:p>
    <w:p w14:paraId="683EE169" w14:textId="56AAC648" w:rsidR="002F7174" w:rsidRPr="00B12371" w:rsidRDefault="002F7174" w:rsidP="002F7174">
      <w:pPr>
        <w:widowControl w:val="0"/>
        <w:jc w:val="both"/>
        <w:rPr>
          <w:rFonts w:ascii="Arial Narrow" w:hAnsi="Arial Narrow"/>
          <w:sz w:val="20"/>
        </w:rPr>
      </w:pPr>
      <w:r w:rsidRPr="00B12371">
        <w:rPr>
          <w:rFonts w:ascii="Arial Narrow" w:hAnsi="Arial Narrow"/>
          <w:sz w:val="20"/>
        </w:rPr>
        <w:t>III – A proponente vencedora deverá prestar os serviços buscando o fiel cumprimento do pedido efetuado, bem como, obedecer ao objeto e as disposições legais contratuais, prestando-os dentro dos padrões de qualidade, continuidade e regularidade.</w:t>
      </w:r>
    </w:p>
    <w:p w14:paraId="4F5A572E" w14:textId="77777777" w:rsidR="002F7174" w:rsidRPr="00B12371" w:rsidRDefault="002F7174" w:rsidP="002F7174">
      <w:pPr>
        <w:widowControl w:val="0"/>
        <w:ind w:left="567" w:hanging="567"/>
        <w:jc w:val="both"/>
        <w:rPr>
          <w:rFonts w:ascii="Arial Narrow" w:hAnsi="Arial Narrow"/>
          <w:sz w:val="20"/>
        </w:rPr>
      </w:pPr>
    </w:p>
    <w:p w14:paraId="57CF57FA" w14:textId="6D5E2BC8" w:rsidR="002F7174" w:rsidRPr="00B12371" w:rsidRDefault="002F7174" w:rsidP="002F7174">
      <w:pPr>
        <w:widowControl w:val="0"/>
        <w:jc w:val="both"/>
        <w:rPr>
          <w:rFonts w:ascii="Arial Narrow" w:hAnsi="Arial Narrow"/>
          <w:sz w:val="20"/>
        </w:rPr>
      </w:pPr>
      <w:r w:rsidRPr="00B12371">
        <w:rPr>
          <w:rFonts w:ascii="Arial Narrow" w:hAnsi="Arial Narrow"/>
          <w:sz w:val="20"/>
        </w:rPr>
        <w:t>IV – Por ocasião do recebimento, o órgão requisitante, por intermédio de servidor designado, reserva-se no direito de proceder à inspeção de qualidade dos mesmos e de rejeitá-los, no todo ou em parte, se estiverem em desacordo com as especificações técnicas do objeto licitado, estando a proponente vencedora obrigada a promover a devida substituição, observando-se os prazos contratuais.</w:t>
      </w:r>
    </w:p>
    <w:p w14:paraId="486EEA9C" w14:textId="77777777" w:rsidR="002F7174" w:rsidRPr="00B12371" w:rsidRDefault="002F7174" w:rsidP="002F7174">
      <w:pPr>
        <w:widowControl w:val="0"/>
        <w:jc w:val="both"/>
        <w:rPr>
          <w:rFonts w:ascii="Arial Narrow" w:hAnsi="Arial Narrow"/>
          <w:sz w:val="20"/>
        </w:rPr>
      </w:pPr>
    </w:p>
    <w:p w14:paraId="622B45E0" w14:textId="68195159" w:rsidR="002F7174" w:rsidRPr="00B12371" w:rsidRDefault="002F7174" w:rsidP="002F7174">
      <w:pPr>
        <w:widowControl w:val="0"/>
        <w:jc w:val="both"/>
        <w:rPr>
          <w:rFonts w:ascii="Arial Narrow" w:hAnsi="Arial Narrow"/>
          <w:sz w:val="20"/>
        </w:rPr>
      </w:pPr>
      <w:r w:rsidRPr="00B12371">
        <w:rPr>
          <w:rFonts w:ascii="Arial Narrow" w:hAnsi="Arial Narrow"/>
          <w:sz w:val="20"/>
        </w:rPr>
        <w:t>V – O aceite não exclui a responsabilidade civil do fornecedor por vícios de quantidade, de qualidade ou técnico dos mesmos, ou por desacordo com as especificações estabelecidas neste Edital, verificadas posteriormente.</w:t>
      </w:r>
    </w:p>
    <w:p w14:paraId="31248F19" w14:textId="77777777" w:rsidR="002F7174" w:rsidRPr="00B12371" w:rsidRDefault="002F7174" w:rsidP="002F7174">
      <w:pPr>
        <w:widowControl w:val="0"/>
        <w:jc w:val="both"/>
        <w:rPr>
          <w:rFonts w:ascii="Arial Narrow" w:hAnsi="Arial Narrow"/>
          <w:sz w:val="20"/>
        </w:rPr>
      </w:pPr>
    </w:p>
    <w:p w14:paraId="408E07FB" w14:textId="77777777" w:rsidR="002F7174" w:rsidRPr="00B12371" w:rsidRDefault="002F7174" w:rsidP="002F7174">
      <w:pPr>
        <w:widowControl w:val="0"/>
        <w:jc w:val="both"/>
        <w:rPr>
          <w:rFonts w:ascii="Arial Narrow" w:hAnsi="Arial Narrow"/>
          <w:sz w:val="20"/>
        </w:rPr>
      </w:pPr>
      <w:r w:rsidRPr="00B12371">
        <w:rPr>
          <w:rFonts w:ascii="Arial Narrow" w:hAnsi="Arial Narrow"/>
          <w:sz w:val="20"/>
        </w:rPr>
        <w:t>VI – Caso seja recusado ou o documento fiscal apresente incorreção, o prazo de pagamento será contado a partir da data da regularização da entrega ou do documento fiscal, a depender do evento.</w:t>
      </w:r>
    </w:p>
    <w:p w14:paraId="43E37764" w14:textId="77777777" w:rsidR="002F7174" w:rsidRPr="00B12371" w:rsidRDefault="002F7174" w:rsidP="002F7174">
      <w:pPr>
        <w:widowControl w:val="0"/>
        <w:jc w:val="both"/>
        <w:rPr>
          <w:rFonts w:ascii="Arial Narrow" w:hAnsi="Arial Narrow"/>
          <w:sz w:val="20"/>
        </w:rPr>
      </w:pPr>
    </w:p>
    <w:p w14:paraId="5AC9DA5E" w14:textId="1EB364DE" w:rsidR="00FE0B25" w:rsidRPr="00B12371" w:rsidRDefault="002F7174" w:rsidP="002F7174">
      <w:pPr>
        <w:widowControl w:val="0"/>
        <w:jc w:val="both"/>
        <w:rPr>
          <w:rFonts w:ascii="Arial Narrow" w:hAnsi="Arial Narrow"/>
          <w:sz w:val="16"/>
        </w:rPr>
      </w:pPr>
      <w:r w:rsidRPr="00B12371">
        <w:rPr>
          <w:rFonts w:ascii="Arial Narrow" w:hAnsi="Arial Narrow" w:cs="Times-Roman"/>
          <w:sz w:val="20"/>
        </w:rPr>
        <w:t xml:space="preserve">VII – </w:t>
      </w:r>
      <w:r w:rsidR="00FE0B25" w:rsidRPr="00B12371">
        <w:rPr>
          <w:rFonts w:ascii="Arial Narrow" w:hAnsi="Arial Narrow" w:cs="Times-Roman"/>
          <w:sz w:val="20"/>
        </w:rPr>
        <w:t>O presente contrato passa a ter início no ato da assinatura do mesmo tendo duração de 12 meses.</w:t>
      </w:r>
    </w:p>
    <w:p w14:paraId="0CCB22BD" w14:textId="77777777" w:rsidR="00FE0B25" w:rsidRPr="00B12371" w:rsidRDefault="00FE0B25" w:rsidP="00FE0B25">
      <w:pPr>
        <w:pStyle w:val="Padro"/>
        <w:jc w:val="both"/>
        <w:rPr>
          <w:rFonts w:ascii="Arial Narrow" w:eastAsia="MS Mincho" w:hAnsi="Arial Narrow"/>
          <w:szCs w:val="20"/>
        </w:rPr>
      </w:pPr>
    </w:p>
    <w:p w14:paraId="68007749" w14:textId="77777777" w:rsidR="00FE0B25" w:rsidRPr="00B12371" w:rsidRDefault="00FE0B25" w:rsidP="00FE0B25">
      <w:pPr>
        <w:pStyle w:val="Ttulo3"/>
        <w:jc w:val="left"/>
        <w:rPr>
          <w:rFonts w:ascii="Arial Narrow" w:hAnsi="Arial Narrow" w:cs="Arial"/>
          <w:b/>
          <w:bCs/>
          <w:sz w:val="20"/>
        </w:rPr>
      </w:pPr>
      <w:bookmarkStart w:id="0" w:name="_Toc240949699"/>
      <w:r w:rsidRPr="00B12371">
        <w:rPr>
          <w:rFonts w:ascii="Arial Narrow" w:hAnsi="Arial Narrow" w:cs="Arial"/>
          <w:b/>
          <w:bCs/>
          <w:sz w:val="20"/>
        </w:rPr>
        <w:t>CLÁUSULA QUARTA – DO PREÇO E CONDIÇÕES DE PAGAMENTO</w:t>
      </w:r>
      <w:bookmarkEnd w:id="0"/>
    </w:p>
    <w:p w14:paraId="74ED286C" w14:textId="77777777" w:rsidR="00FE0B25" w:rsidRPr="00B12371" w:rsidRDefault="00FE0B25" w:rsidP="00FE0B25">
      <w:pPr>
        <w:rPr>
          <w:rFonts w:ascii="Arial Narrow" w:hAnsi="Arial Narrow"/>
          <w:sz w:val="20"/>
        </w:rPr>
      </w:pPr>
    </w:p>
    <w:p w14:paraId="4934AF92" w14:textId="600BCF83" w:rsidR="00FE0B25" w:rsidRPr="00B12371" w:rsidRDefault="00FE0B25" w:rsidP="00FE0B25">
      <w:pPr>
        <w:jc w:val="both"/>
        <w:rPr>
          <w:rFonts w:ascii="Arial Narrow" w:eastAsia="Arial Unicode MS" w:hAnsi="Arial Narrow" w:cs="Arial Unicode MS"/>
          <w:bCs w:val="0"/>
          <w:sz w:val="20"/>
        </w:rPr>
      </w:pPr>
      <w:r w:rsidRPr="00B12371">
        <w:rPr>
          <w:rFonts w:ascii="Arial Narrow" w:hAnsi="Arial Narrow"/>
          <w:snapToGrid w:val="0"/>
          <w:sz w:val="20"/>
        </w:rPr>
        <w:t>I – O preço total ajustado par</w:t>
      </w:r>
      <w:r w:rsidR="00EE1918">
        <w:rPr>
          <w:rFonts w:ascii="Arial Narrow" w:hAnsi="Arial Narrow"/>
          <w:snapToGrid w:val="0"/>
          <w:sz w:val="20"/>
        </w:rPr>
        <w:t>a o fornecimento é de R$ 32.990,00 (trinta e dois mil, novecentos e noventa reais</w:t>
      </w:r>
      <w:r w:rsidRPr="00B12371">
        <w:rPr>
          <w:rFonts w:ascii="Arial Narrow" w:hAnsi="Arial Narrow"/>
          <w:snapToGrid w:val="0"/>
          <w:sz w:val="20"/>
        </w:rPr>
        <w:t>) sendo que o valor a ser pago pel</w:t>
      </w:r>
      <w:r w:rsidR="006156F5" w:rsidRPr="00B12371">
        <w:rPr>
          <w:rFonts w:ascii="Arial Narrow" w:hAnsi="Arial Narrow"/>
          <w:snapToGrid w:val="0"/>
          <w:sz w:val="20"/>
        </w:rPr>
        <w:t>os</w:t>
      </w:r>
      <w:r w:rsidRPr="00B12371">
        <w:rPr>
          <w:rFonts w:ascii="Arial Narrow" w:hAnsi="Arial Narrow"/>
          <w:snapToGrid w:val="0"/>
          <w:sz w:val="20"/>
        </w:rPr>
        <w:t xml:space="preserve"> </w:t>
      </w:r>
      <w:r w:rsidR="006156F5" w:rsidRPr="00B12371">
        <w:rPr>
          <w:rFonts w:ascii="Arial Narrow" w:hAnsi="Arial Narrow"/>
          <w:snapToGrid w:val="0"/>
          <w:sz w:val="20"/>
        </w:rPr>
        <w:t>serviços</w:t>
      </w:r>
      <w:r w:rsidRPr="00B12371">
        <w:rPr>
          <w:rFonts w:ascii="Arial Narrow" w:hAnsi="Arial Narrow"/>
          <w:snapToGrid w:val="0"/>
          <w:sz w:val="20"/>
        </w:rPr>
        <w:t xml:space="preserve"> é o descrito no demonstrativo a seguir, valor este que o </w:t>
      </w:r>
      <w:r w:rsidRPr="00B12371">
        <w:rPr>
          <w:rFonts w:ascii="Arial Narrow" w:hAnsi="Arial Narrow"/>
          <w:bCs w:val="0"/>
          <w:snapToGrid w:val="0"/>
          <w:sz w:val="20"/>
        </w:rPr>
        <w:t>CONTRATANTE</w:t>
      </w:r>
      <w:r w:rsidRPr="00B12371">
        <w:rPr>
          <w:rFonts w:ascii="Arial Narrow" w:hAnsi="Arial Narrow"/>
          <w:snapToGrid w:val="0"/>
          <w:sz w:val="20"/>
        </w:rPr>
        <w:t xml:space="preserve"> pagará à </w:t>
      </w:r>
      <w:r w:rsidRPr="00B12371">
        <w:rPr>
          <w:rFonts w:ascii="Arial Narrow" w:hAnsi="Arial Narrow"/>
          <w:bCs w:val="0"/>
          <w:snapToGrid w:val="0"/>
          <w:sz w:val="20"/>
        </w:rPr>
        <w:t>CONTRATADA</w:t>
      </w:r>
      <w:r w:rsidRPr="00B12371">
        <w:rPr>
          <w:rFonts w:ascii="Arial Narrow" w:hAnsi="Arial Narrow"/>
          <w:snapToGrid w:val="0"/>
          <w:sz w:val="20"/>
        </w:rPr>
        <w:t xml:space="preserve"> em </w:t>
      </w:r>
      <w:r w:rsidR="006156F5" w:rsidRPr="00B12371">
        <w:rPr>
          <w:rFonts w:ascii="Arial Narrow" w:hAnsi="Arial Narrow"/>
          <w:snapToGrid w:val="0"/>
          <w:sz w:val="20"/>
        </w:rPr>
        <w:t>3 parcelas (30, 60 e 90 dias) após</w:t>
      </w:r>
      <w:r w:rsidRPr="00B12371">
        <w:rPr>
          <w:rFonts w:ascii="Arial Narrow" w:hAnsi="Arial Narrow"/>
          <w:snapToGrid w:val="0"/>
          <w:sz w:val="20"/>
        </w:rPr>
        <w:t xml:space="preserve"> apresentação da Nota Fiscal </w:t>
      </w:r>
      <w:r w:rsidRPr="00B12371">
        <w:rPr>
          <w:rFonts w:ascii="Arial Narrow" w:eastAsia="MS Mincho" w:hAnsi="Arial Narrow"/>
          <w:sz w:val="20"/>
        </w:rPr>
        <w:t>e será feito através de crédito em conta, no banco indicado pela mesma</w:t>
      </w:r>
      <w:r w:rsidRPr="00B12371">
        <w:rPr>
          <w:rFonts w:ascii="Arial Narrow" w:hAnsi="Arial Narrow"/>
          <w:snapToGrid w:val="0"/>
          <w:sz w:val="20"/>
        </w:rPr>
        <w:t xml:space="preserve">, </w:t>
      </w:r>
      <w:r w:rsidRPr="00B12371">
        <w:rPr>
          <w:rFonts w:ascii="Arial Narrow" w:hAnsi="Arial Narrow"/>
          <w:sz w:val="20"/>
        </w:rPr>
        <w:t>não acarretando qualquer acréscimo nos valores contratados</w:t>
      </w:r>
      <w:r w:rsidRPr="00B12371">
        <w:rPr>
          <w:rFonts w:ascii="Arial Narrow" w:eastAsia="Arial Unicode MS" w:hAnsi="Arial Narrow" w:cs="Arial Unicode MS"/>
          <w:bCs w:val="0"/>
          <w:sz w:val="20"/>
        </w:rPr>
        <w:t>, a nota fiscal deverá estar devidamente atestada pela pessoa indicada pela Secretaria, produtos, objeto deste certame licitatório, com os respectivos valores,  constantes no demonstrativo abaixo:</w:t>
      </w:r>
    </w:p>
    <w:p w14:paraId="05404318" w14:textId="77777777" w:rsidR="00FE0B25" w:rsidRPr="00B12371" w:rsidRDefault="00FE0B25" w:rsidP="00FE0B25">
      <w:pPr>
        <w:jc w:val="both"/>
        <w:rPr>
          <w:rFonts w:ascii="Arial Narrow" w:eastAsia="Arial Unicode MS" w:hAnsi="Arial Narrow" w:cs="Arial Unicode MS"/>
          <w:bCs w:val="0"/>
          <w:sz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961"/>
        <w:gridCol w:w="993"/>
        <w:gridCol w:w="1701"/>
        <w:gridCol w:w="1559"/>
      </w:tblGrid>
      <w:tr w:rsidR="00B12371" w:rsidRPr="00B12371" w14:paraId="749A5CF9" w14:textId="77777777" w:rsidTr="00D87E45">
        <w:trPr>
          <w:trHeight w:val="315"/>
        </w:trPr>
        <w:tc>
          <w:tcPr>
            <w:tcW w:w="709" w:type="dxa"/>
            <w:tcBorders>
              <w:top w:val="single" w:sz="4" w:space="0" w:color="auto"/>
              <w:left w:val="single" w:sz="4" w:space="0" w:color="auto"/>
              <w:bottom w:val="single" w:sz="4" w:space="0" w:color="auto"/>
              <w:right w:val="single" w:sz="4" w:space="0" w:color="auto"/>
            </w:tcBorders>
            <w:vAlign w:val="center"/>
            <w:hideMark/>
          </w:tcPr>
          <w:p w14:paraId="0D5A9509" w14:textId="77777777" w:rsidR="00FE0B25" w:rsidRPr="00B12371" w:rsidRDefault="00FE0B25" w:rsidP="00D87E45">
            <w:pPr>
              <w:jc w:val="center"/>
              <w:rPr>
                <w:rFonts w:ascii="Arial Narrow" w:hAnsi="Arial Narrow"/>
                <w:b/>
                <w:sz w:val="20"/>
              </w:rPr>
            </w:pPr>
            <w:r w:rsidRPr="00B12371">
              <w:rPr>
                <w:rFonts w:ascii="Arial Narrow" w:hAnsi="Arial Narrow"/>
                <w:b/>
                <w:sz w:val="20"/>
              </w:rPr>
              <w:t>Item</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7143F47" w14:textId="77777777" w:rsidR="00FE0B25" w:rsidRPr="00B12371" w:rsidRDefault="00FE0B25" w:rsidP="00D87E45">
            <w:pPr>
              <w:jc w:val="center"/>
              <w:rPr>
                <w:rFonts w:ascii="Arial Narrow" w:hAnsi="Arial Narrow"/>
                <w:b/>
                <w:sz w:val="20"/>
              </w:rPr>
            </w:pPr>
            <w:r w:rsidRPr="00B12371">
              <w:rPr>
                <w:rFonts w:ascii="Arial Narrow" w:hAnsi="Arial Narrow"/>
                <w:b/>
                <w:sz w:val="20"/>
              </w:rPr>
              <w:t>Descrição</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CC6BCD" w14:textId="77777777" w:rsidR="00FE0B25" w:rsidRPr="00B12371" w:rsidRDefault="00FE0B25" w:rsidP="00D87E45">
            <w:pPr>
              <w:pStyle w:val="TextosemFormatao"/>
              <w:jc w:val="center"/>
              <w:rPr>
                <w:rFonts w:ascii="Arial Narrow" w:hAnsi="Arial Narrow" w:cs="Arial"/>
                <w:b/>
              </w:rPr>
            </w:pPr>
            <w:r w:rsidRPr="00B12371">
              <w:rPr>
                <w:rFonts w:ascii="Arial Narrow" w:hAnsi="Arial Narrow" w:cs="Arial"/>
                <w:b/>
              </w:rPr>
              <w:t>Qtde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504541" w14:textId="77777777" w:rsidR="00FE0B25" w:rsidRPr="00B12371" w:rsidRDefault="00FE0B25" w:rsidP="00D87E45">
            <w:pPr>
              <w:pStyle w:val="TextosemFormatao"/>
              <w:jc w:val="center"/>
              <w:rPr>
                <w:rFonts w:ascii="Arial Narrow" w:hAnsi="Arial Narrow" w:cs="Arial"/>
                <w:b/>
              </w:rPr>
            </w:pPr>
            <w:r w:rsidRPr="00B12371">
              <w:rPr>
                <w:rFonts w:ascii="Arial Narrow" w:hAnsi="Arial Narrow" w:cs="Arial"/>
                <w:b/>
              </w:rPr>
              <w:t>Preço Unitário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7DA7C7" w14:textId="77777777" w:rsidR="00FE0B25" w:rsidRPr="00B12371" w:rsidRDefault="00FE0B25" w:rsidP="00D87E45">
            <w:pPr>
              <w:pStyle w:val="TextosemFormatao"/>
              <w:jc w:val="center"/>
              <w:rPr>
                <w:rFonts w:ascii="Arial Narrow" w:hAnsi="Arial Narrow" w:cs="Arial"/>
                <w:b/>
              </w:rPr>
            </w:pPr>
            <w:r w:rsidRPr="00B12371">
              <w:rPr>
                <w:rFonts w:ascii="Arial Narrow" w:hAnsi="Arial Narrow" w:cs="Arial"/>
                <w:b/>
              </w:rPr>
              <w:t>Preço Total</w:t>
            </w:r>
          </w:p>
        </w:tc>
      </w:tr>
      <w:tr w:rsidR="00B12371" w:rsidRPr="00B12371" w14:paraId="6D438132" w14:textId="77777777" w:rsidTr="00D87E45">
        <w:trPr>
          <w:trHeight w:val="383"/>
        </w:trPr>
        <w:tc>
          <w:tcPr>
            <w:tcW w:w="709" w:type="dxa"/>
            <w:tcBorders>
              <w:top w:val="single" w:sz="4" w:space="0" w:color="auto"/>
              <w:left w:val="single" w:sz="4" w:space="0" w:color="auto"/>
              <w:bottom w:val="single" w:sz="4" w:space="0" w:color="auto"/>
              <w:right w:val="single" w:sz="4" w:space="0" w:color="auto"/>
            </w:tcBorders>
            <w:vAlign w:val="center"/>
            <w:hideMark/>
          </w:tcPr>
          <w:p w14:paraId="60EDBAEF" w14:textId="569A1967" w:rsidR="00FE0B25" w:rsidRPr="00B12371" w:rsidRDefault="00FE0B25" w:rsidP="00D87E45">
            <w:pPr>
              <w:jc w:val="center"/>
              <w:rPr>
                <w:rFonts w:ascii="Arial Narrow" w:hAnsi="Arial Narrow"/>
                <w:sz w:val="20"/>
              </w:rPr>
            </w:pPr>
            <w:r w:rsidRPr="00B12371">
              <w:rPr>
                <w:rFonts w:ascii="Arial Narrow" w:hAnsi="Arial Narrow"/>
                <w:sz w:val="20"/>
              </w:rPr>
              <w:t xml:space="preserve">    </w:t>
            </w:r>
            <w:r w:rsidR="00EE1918">
              <w:rPr>
                <w:rFonts w:ascii="Arial Narrow" w:hAnsi="Arial Narrow"/>
                <w:sz w:val="20"/>
              </w:rPr>
              <w:t>01</w:t>
            </w:r>
            <w:r w:rsidRPr="00B12371">
              <w:rPr>
                <w:rFonts w:ascii="Arial Narrow" w:hAnsi="Arial Narrow"/>
                <w:sz w:val="20"/>
              </w:rPr>
              <w:t xml:space="preserve"> </w:t>
            </w:r>
          </w:p>
        </w:tc>
        <w:tc>
          <w:tcPr>
            <w:tcW w:w="4961" w:type="dxa"/>
            <w:tcBorders>
              <w:top w:val="single" w:sz="4" w:space="0" w:color="auto"/>
              <w:left w:val="single" w:sz="4" w:space="0" w:color="auto"/>
              <w:bottom w:val="single" w:sz="4" w:space="0" w:color="auto"/>
              <w:right w:val="single" w:sz="4" w:space="0" w:color="auto"/>
            </w:tcBorders>
            <w:vAlign w:val="center"/>
          </w:tcPr>
          <w:p w14:paraId="1B29540B" w14:textId="5154941C" w:rsidR="00FE0B25" w:rsidRPr="00B12371" w:rsidRDefault="00FE0B25" w:rsidP="00D87E45">
            <w:pPr>
              <w:jc w:val="both"/>
              <w:rPr>
                <w:rFonts w:ascii="Arial Narrow" w:hAnsi="Arial Narrow"/>
                <w:sz w:val="20"/>
              </w:rPr>
            </w:pPr>
            <w:r w:rsidRPr="00B12371">
              <w:rPr>
                <w:rFonts w:ascii="Arial Narrow" w:hAnsi="Arial Narrow"/>
                <w:sz w:val="20"/>
              </w:rPr>
              <w:t>.</w:t>
            </w:r>
            <w:r w:rsidR="00EE1918" w:rsidRPr="00B12371">
              <w:rPr>
                <w:rFonts w:ascii="Arial Narrow" w:hAnsi="Arial Narrow"/>
                <w:sz w:val="18"/>
                <w:szCs w:val="16"/>
              </w:rPr>
              <w:t xml:space="preserve"> Elaboração do Plano de Encerramento do antigo aterro sanitário/lixão operado pelo município de Água Doce, apresentando a investigação do passivo ambiental, como parecer conclusivo, acerca da existência ou não de contaminação da área e necessidade de remediação, conforme </w:t>
            </w:r>
            <w:r w:rsidR="00EE1918" w:rsidRPr="00B12371">
              <w:rPr>
                <w:rFonts w:ascii="Arial Narrow" w:hAnsi="Arial Narrow"/>
                <w:sz w:val="18"/>
                <w:szCs w:val="16"/>
              </w:rPr>
              <w:lastRenderedPageBreak/>
              <w:t>especificado na Informação Técnica IMA/CRP nº 131/2021, e Termo de Referência.</w:t>
            </w:r>
          </w:p>
          <w:p w14:paraId="1B89EF15" w14:textId="77777777" w:rsidR="00FE0B25" w:rsidRPr="00B12371" w:rsidRDefault="00FE0B25" w:rsidP="00D87E45">
            <w:pPr>
              <w:pStyle w:val="TextosemFormatao"/>
              <w:jc w:val="both"/>
              <w:rPr>
                <w:rFonts w:ascii="Arial Narrow" w:hAnsi="Arial Narrow"/>
              </w:rPr>
            </w:pPr>
          </w:p>
        </w:tc>
        <w:tc>
          <w:tcPr>
            <w:tcW w:w="993" w:type="dxa"/>
            <w:tcBorders>
              <w:top w:val="single" w:sz="4" w:space="0" w:color="auto"/>
              <w:left w:val="single" w:sz="4" w:space="0" w:color="auto"/>
              <w:bottom w:val="single" w:sz="4" w:space="0" w:color="auto"/>
              <w:right w:val="single" w:sz="4" w:space="0" w:color="auto"/>
            </w:tcBorders>
            <w:vAlign w:val="center"/>
          </w:tcPr>
          <w:p w14:paraId="15A5BE3D" w14:textId="078BE091" w:rsidR="00FE0B25" w:rsidRPr="00B12371" w:rsidRDefault="00EE1918" w:rsidP="00D87E45">
            <w:pPr>
              <w:jc w:val="center"/>
              <w:rPr>
                <w:rFonts w:ascii="Arial Narrow" w:hAnsi="Arial Narrow"/>
                <w:sz w:val="20"/>
              </w:rPr>
            </w:pPr>
            <w:r>
              <w:rPr>
                <w:rFonts w:ascii="Arial Narrow" w:hAnsi="Arial Narrow"/>
                <w:sz w:val="20"/>
              </w:rPr>
              <w:lastRenderedPageBreak/>
              <w:t>01</w:t>
            </w:r>
          </w:p>
        </w:tc>
        <w:tc>
          <w:tcPr>
            <w:tcW w:w="1701" w:type="dxa"/>
            <w:tcBorders>
              <w:top w:val="single" w:sz="4" w:space="0" w:color="auto"/>
              <w:left w:val="single" w:sz="4" w:space="0" w:color="auto"/>
              <w:bottom w:val="single" w:sz="4" w:space="0" w:color="auto"/>
              <w:right w:val="single" w:sz="4" w:space="0" w:color="auto"/>
            </w:tcBorders>
            <w:vAlign w:val="center"/>
          </w:tcPr>
          <w:p w14:paraId="127FFA30" w14:textId="75DAC80B" w:rsidR="00FE0B25" w:rsidRPr="00B12371" w:rsidRDefault="00EE1918" w:rsidP="00D87E45">
            <w:pPr>
              <w:pStyle w:val="TextosemFormatao"/>
              <w:rPr>
                <w:rFonts w:ascii="Arial Narrow" w:hAnsi="Arial Narrow" w:cs="Arial"/>
              </w:rPr>
            </w:pPr>
            <w:r>
              <w:rPr>
                <w:rFonts w:ascii="Arial Narrow" w:hAnsi="Arial Narrow" w:cs="Arial"/>
              </w:rPr>
              <w:t>R$ 32.990,00</w:t>
            </w:r>
          </w:p>
        </w:tc>
        <w:tc>
          <w:tcPr>
            <w:tcW w:w="1559" w:type="dxa"/>
            <w:tcBorders>
              <w:top w:val="single" w:sz="4" w:space="0" w:color="auto"/>
              <w:left w:val="single" w:sz="4" w:space="0" w:color="auto"/>
              <w:bottom w:val="single" w:sz="4" w:space="0" w:color="auto"/>
              <w:right w:val="single" w:sz="4" w:space="0" w:color="auto"/>
            </w:tcBorders>
            <w:vAlign w:val="center"/>
          </w:tcPr>
          <w:p w14:paraId="52ADB69D" w14:textId="1185F396" w:rsidR="00FE0B25" w:rsidRPr="00B12371" w:rsidRDefault="00EE1918" w:rsidP="00D87E45">
            <w:pPr>
              <w:pStyle w:val="TextosemFormatao"/>
              <w:jc w:val="center"/>
              <w:rPr>
                <w:rFonts w:ascii="Arial Narrow" w:hAnsi="Arial Narrow" w:cs="Arial"/>
              </w:rPr>
            </w:pPr>
            <w:r>
              <w:rPr>
                <w:rFonts w:ascii="Arial Narrow" w:hAnsi="Arial Narrow" w:cs="Arial"/>
              </w:rPr>
              <w:t>R$ 32.990,00</w:t>
            </w:r>
          </w:p>
        </w:tc>
      </w:tr>
      <w:tr w:rsidR="00B12371" w:rsidRPr="00B12371" w14:paraId="2C7E4C22" w14:textId="77777777" w:rsidTr="00D87E45">
        <w:trPr>
          <w:trHeight w:val="350"/>
        </w:trPr>
        <w:tc>
          <w:tcPr>
            <w:tcW w:w="8364" w:type="dxa"/>
            <w:gridSpan w:val="4"/>
            <w:tcBorders>
              <w:top w:val="single" w:sz="4" w:space="0" w:color="auto"/>
              <w:left w:val="single" w:sz="4" w:space="0" w:color="auto"/>
              <w:bottom w:val="single" w:sz="4" w:space="0" w:color="auto"/>
              <w:right w:val="single" w:sz="4" w:space="0" w:color="auto"/>
            </w:tcBorders>
            <w:vAlign w:val="center"/>
            <w:hideMark/>
          </w:tcPr>
          <w:p w14:paraId="51C04509" w14:textId="77777777" w:rsidR="00FE0B25" w:rsidRPr="00B12371" w:rsidRDefault="00FE0B25" w:rsidP="00D87E45">
            <w:pPr>
              <w:jc w:val="right"/>
              <w:rPr>
                <w:rFonts w:ascii="Arial Narrow" w:hAnsi="Arial Narrow"/>
                <w:b/>
                <w:sz w:val="20"/>
              </w:rPr>
            </w:pPr>
            <w:r w:rsidRPr="00B12371">
              <w:rPr>
                <w:rFonts w:ascii="Arial Narrow" w:hAnsi="Arial Narrow"/>
                <w:b/>
                <w:sz w:val="20"/>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58255D6F" w14:textId="305A6B8B" w:rsidR="00FE0B25" w:rsidRPr="00B12371" w:rsidRDefault="00EE1918" w:rsidP="00D87E45">
            <w:pPr>
              <w:jc w:val="center"/>
              <w:rPr>
                <w:rFonts w:ascii="Arial Narrow" w:hAnsi="Arial Narrow"/>
                <w:b/>
                <w:sz w:val="20"/>
              </w:rPr>
            </w:pPr>
            <w:r>
              <w:rPr>
                <w:rFonts w:ascii="Arial Narrow" w:hAnsi="Arial Narrow"/>
                <w:b/>
                <w:sz w:val="20"/>
              </w:rPr>
              <w:t>R$ 32.990,00</w:t>
            </w:r>
          </w:p>
        </w:tc>
      </w:tr>
    </w:tbl>
    <w:p w14:paraId="043B81E8" w14:textId="77777777" w:rsidR="00FE0B25" w:rsidRPr="00B12371" w:rsidRDefault="00FE0B25" w:rsidP="00FE0B25">
      <w:pPr>
        <w:pStyle w:val="Padro"/>
        <w:spacing w:line="200" w:lineRule="atLeast"/>
        <w:jc w:val="both"/>
        <w:rPr>
          <w:rFonts w:ascii="Arial Narrow" w:hAnsi="Arial Narrow" w:cs="Arial"/>
          <w:szCs w:val="20"/>
        </w:rPr>
      </w:pPr>
    </w:p>
    <w:p w14:paraId="79F354AE" w14:textId="77777777" w:rsidR="00FE0B25" w:rsidRPr="00B12371" w:rsidRDefault="00FE0B25" w:rsidP="00FE0B25">
      <w:pPr>
        <w:pStyle w:val="Padro"/>
        <w:spacing w:line="200" w:lineRule="atLeast"/>
        <w:jc w:val="both"/>
        <w:rPr>
          <w:rFonts w:ascii="Arial Narrow" w:hAnsi="Arial Narrow" w:cs="Arial"/>
          <w:b/>
          <w:bCs/>
          <w:szCs w:val="20"/>
        </w:rPr>
      </w:pPr>
      <w:r w:rsidRPr="00B12371">
        <w:rPr>
          <w:rFonts w:ascii="Arial Narrow" w:hAnsi="Arial Narrow" w:cs="Arial"/>
          <w:szCs w:val="20"/>
        </w:rPr>
        <w:t xml:space="preserve">II – A nota fiscal deverá conter todas as especificações do produto, conforme item, objeto deste certame licitatório, devidamente atestada pela Secretaria responsável. </w:t>
      </w:r>
    </w:p>
    <w:p w14:paraId="07048848" w14:textId="77777777" w:rsidR="00FE0B25" w:rsidRPr="00B12371" w:rsidRDefault="00FE0B25" w:rsidP="00FE0B25">
      <w:pPr>
        <w:tabs>
          <w:tab w:val="left" w:pos="536"/>
          <w:tab w:val="left" w:pos="2270"/>
          <w:tab w:val="left" w:pos="4294"/>
        </w:tabs>
        <w:jc w:val="both"/>
        <w:rPr>
          <w:rFonts w:ascii="Arial Narrow" w:hAnsi="Arial Narrow"/>
          <w:b/>
          <w:sz w:val="20"/>
        </w:rPr>
      </w:pPr>
    </w:p>
    <w:p w14:paraId="53ECE961" w14:textId="77777777" w:rsidR="00FE0B25" w:rsidRPr="00B12371" w:rsidRDefault="00FE0B25" w:rsidP="00FE0B25">
      <w:pPr>
        <w:tabs>
          <w:tab w:val="left" w:pos="536"/>
          <w:tab w:val="left" w:pos="2270"/>
          <w:tab w:val="left" w:pos="4294"/>
        </w:tabs>
        <w:jc w:val="both"/>
        <w:rPr>
          <w:rFonts w:ascii="Arial Narrow" w:hAnsi="Arial Narrow"/>
          <w:b/>
          <w:sz w:val="20"/>
        </w:rPr>
      </w:pPr>
      <w:r w:rsidRPr="00B12371">
        <w:rPr>
          <w:rFonts w:ascii="Arial Narrow" w:hAnsi="Arial Narrow"/>
          <w:b/>
          <w:sz w:val="20"/>
        </w:rPr>
        <w:t xml:space="preserve">CLÁUSULA QUINTA – DO REAJUSTE </w:t>
      </w:r>
    </w:p>
    <w:p w14:paraId="42C2030F" w14:textId="77777777" w:rsidR="00FE0B25" w:rsidRPr="00B12371" w:rsidRDefault="00FE0B25" w:rsidP="00FE0B25">
      <w:pPr>
        <w:tabs>
          <w:tab w:val="left" w:pos="536"/>
          <w:tab w:val="left" w:pos="2270"/>
          <w:tab w:val="left" w:pos="4294"/>
        </w:tabs>
        <w:jc w:val="both"/>
        <w:rPr>
          <w:rFonts w:ascii="Arial Narrow" w:hAnsi="Arial Narrow"/>
          <w:sz w:val="20"/>
        </w:rPr>
      </w:pPr>
    </w:p>
    <w:p w14:paraId="27FC219B" w14:textId="77777777" w:rsidR="00FE0B25" w:rsidRPr="00B12371" w:rsidRDefault="00FE0B25" w:rsidP="00FE0B25">
      <w:pPr>
        <w:tabs>
          <w:tab w:val="left" w:pos="536"/>
          <w:tab w:val="left" w:pos="2270"/>
          <w:tab w:val="left" w:pos="4294"/>
        </w:tabs>
        <w:jc w:val="both"/>
        <w:rPr>
          <w:rFonts w:ascii="Arial Narrow" w:hAnsi="Arial Narrow"/>
          <w:bCs w:val="0"/>
          <w:sz w:val="20"/>
        </w:rPr>
      </w:pPr>
      <w:r w:rsidRPr="00B12371">
        <w:rPr>
          <w:rFonts w:ascii="Arial Narrow" w:hAnsi="Arial Narrow"/>
          <w:sz w:val="20"/>
        </w:rPr>
        <w:t>I –</w:t>
      </w:r>
      <w:r w:rsidRPr="00B12371">
        <w:rPr>
          <w:rFonts w:ascii="Arial Narrow" w:hAnsi="Arial Narrow"/>
          <w:b/>
          <w:sz w:val="20"/>
        </w:rPr>
        <w:t xml:space="preserve"> </w:t>
      </w:r>
      <w:r w:rsidRPr="00B12371">
        <w:rPr>
          <w:rFonts w:ascii="Arial Narrow" w:hAnsi="Arial Narrow"/>
          <w:snapToGrid w:val="0"/>
          <w:sz w:val="20"/>
        </w:rPr>
        <w:t>Não haverá reajuste, nem atualização de valores, exceto na ocorrência de fato que justifique a aplicação da alínea “d”, do inciso II, do artigo 65, da Lei n. 8.666, de 21 de junho de 1993,</w:t>
      </w:r>
      <w:r w:rsidRPr="00B12371">
        <w:rPr>
          <w:rFonts w:ascii="Arial Narrow" w:hAnsi="Arial Narrow"/>
          <w:sz w:val="20"/>
        </w:rPr>
        <w:t xml:space="preserve"> </w:t>
      </w:r>
      <w:r w:rsidRPr="00B12371">
        <w:rPr>
          <w:rFonts w:ascii="Arial Narrow" w:hAnsi="Arial Narrow"/>
          <w:bCs w:val="0"/>
          <w:sz w:val="20"/>
        </w:rPr>
        <w:t xml:space="preserve">que dispõe: </w:t>
      </w:r>
    </w:p>
    <w:p w14:paraId="0EA1F1E8" w14:textId="77777777" w:rsidR="00FE0B25" w:rsidRPr="00B12371" w:rsidRDefault="00FE0B25" w:rsidP="00FE0B25">
      <w:pPr>
        <w:tabs>
          <w:tab w:val="left" w:pos="536"/>
          <w:tab w:val="left" w:pos="2270"/>
          <w:tab w:val="left" w:pos="4294"/>
        </w:tabs>
        <w:jc w:val="both"/>
        <w:rPr>
          <w:rFonts w:ascii="Arial Narrow" w:hAnsi="Arial Narrow"/>
          <w:sz w:val="20"/>
        </w:rPr>
      </w:pPr>
    </w:p>
    <w:p w14:paraId="75CA0667" w14:textId="77777777" w:rsidR="00FE0B25" w:rsidRPr="00B12371" w:rsidRDefault="00FE0B25" w:rsidP="00FE0B25">
      <w:pPr>
        <w:tabs>
          <w:tab w:val="left" w:pos="536"/>
          <w:tab w:val="left" w:pos="2270"/>
          <w:tab w:val="left" w:pos="4294"/>
        </w:tabs>
        <w:ind w:left="2124" w:firstLine="6"/>
        <w:jc w:val="both"/>
        <w:rPr>
          <w:rFonts w:ascii="Arial Narrow" w:hAnsi="Arial Narrow"/>
          <w:bCs w:val="0"/>
          <w:i/>
          <w:sz w:val="20"/>
        </w:rPr>
      </w:pPr>
      <w:r w:rsidRPr="00B12371">
        <w:rPr>
          <w:rFonts w:ascii="Arial Narrow" w:hAnsi="Arial Narrow"/>
          <w:i/>
          <w:sz w:val="20"/>
        </w:rPr>
        <w:t>Art. 65.  Os contratos regidos por esta Lei poderão ser alterados, com as devidas justificativas, nos seguintes casos:</w:t>
      </w:r>
    </w:p>
    <w:p w14:paraId="6264954D" w14:textId="77777777" w:rsidR="00FE0B25" w:rsidRPr="00B12371" w:rsidRDefault="00FE0B25" w:rsidP="00FE0B25">
      <w:pPr>
        <w:tabs>
          <w:tab w:val="left" w:pos="7470"/>
        </w:tabs>
        <w:ind w:left="2124" w:firstLine="6"/>
        <w:jc w:val="both"/>
        <w:rPr>
          <w:rFonts w:ascii="Arial Narrow" w:hAnsi="Arial Narrow"/>
          <w:bCs w:val="0"/>
          <w:i/>
          <w:sz w:val="20"/>
        </w:rPr>
      </w:pPr>
      <w:r w:rsidRPr="00B12371">
        <w:rPr>
          <w:rFonts w:ascii="Arial Narrow" w:hAnsi="Arial Narrow"/>
          <w:i/>
          <w:sz w:val="20"/>
        </w:rPr>
        <w:t>(...);</w:t>
      </w:r>
      <w:r w:rsidRPr="00B12371">
        <w:rPr>
          <w:rFonts w:ascii="Arial Narrow" w:hAnsi="Arial Narrow"/>
          <w:i/>
          <w:sz w:val="20"/>
        </w:rPr>
        <w:tab/>
      </w:r>
    </w:p>
    <w:p w14:paraId="47C09CCA" w14:textId="77777777" w:rsidR="00FE0B25" w:rsidRPr="00B12371" w:rsidRDefault="00FE0B25" w:rsidP="00FE0B25">
      <w:pPr>
        <w:tabs>
          <w:tab w:val="left" w:pos="536"/>
          <w:tab w:val="left" w:pos="2270"/>
          <w:tab w:val="left" w:pos="4294"/>
        </w:tabs>
        <w:ind w:left="2124" w:firstLine="6"/>
        <w:jc w:val="both"/>
        <w:rPr>
          <w:rFonts w:ascii="Arial Narrow" w:hAnsi="Arial Narrow"/>
          <w:bCs w:val="0"/>
          <w:i/>
          <w:sz w:val="20"/>
        </w:rPr>
      </w:pPr>
      <w:r w:rsidRPr="00B12371">
        <w:rPr>
          <w:rFonts w:ascii="Arial Narrow" w:hAnsi="Arial Narrow"/>
          <w:i/>
          <w:sz w:val="20"/>
        </w:rPr>
        <w:t> II - </w:t>
      </w:r>
      <w:proofErr w:type="gramStart"/>
      <w:r w:rsidRPr="00B12371">
        <w:rPr>
          <w:rFonts w:ascii="Arial Narrow" w:hAnsi="Arial Narrow"/>
          <w:i/>
          <w:sz w:val="20"/>
        </w:rPr>
        <w:t>por</w:t>
      </w:r>
      <w:proofErr w:type="gramEnd"/>
      <w:r w:rsidRPr="00B12371">
        <w:rPr>
          <w:rFonts w:ascii="Arial Narrow" w:hAnsi="Arial Narrow"/>
          <w:i/>
          <w:sz w:val="20"/>
        </w:rPr>
        <w:t xml:space="preserve"> acordo das partes:</w:t>
      </w:r>
    </w:p>
    <w:p w14:paraId="434BC7DA" w14:textId="77777777" w:rsidR="00FE0B25" w:rsidRPr="00B12371" w:rsidRDefault="00FE0B25" w:rsidP="00FE0B25">
      <w:pPr>
        <w:tabs>
          <w:tab w:val="left" w:pos="536"/>
          <w:tab w:val="left" w:pos="2270"/>
          <w:tab w:val="left" w:pos="4294"/>
        </w:tabs>
        <w:ind w:left="2124" w:firstLine="6"/>
        <w:jc w:val="both"/>
        <w:rPr>
          <w:rFonts w:ascii="Arial Narrow" w:hAnsi="Arial Narrow"/>
          <w:bCs w:val="0"/>
          <w:i/>
          <w:sz w:val="20"/>
        </w:rPr>
      </w:pPr>
      <w:r w:rsidRPr="00B12371">
        <w:rPr>
          <w:rFonts w:ascii="Arial Narrow" w:hAnsi="Arial Narrow"/>
          <w:i/>
          <w:sz w:val="20"/>
        </w:rPr>
        <w:t>(...);</w:t>
      </w:r>
    </w:p>
    <w:p w14:paraId="4D3EC133" w14:textId="77777777" w:rsidR="00FE0B25" w:rsidRPr="00B12371" w:rsidRDefault="00FE0B25" w:rsidP="00FE0B25">
      <w:pPr>
        <w:tabs>
          <w:tab w:val="left" w:pos="536"/>
          <w:tab w:val="left" w:pos="2270"/>
          <w:tab w:val="left" w:pos="4294"/>
        </w:tabs>
        <w:ind w:left="2124" w:firstLine="6"/>
        <w:jc w:val="both"/>
        <w:rPr>
          <w:rFonts w:ascii="Arial Narrow" w:hAnsi="Arial Narrow"/>
          <w:bCs w:val="0"/>
          <w:i/>
          <w:sz w:val="20"/>
        </w:rPr>
      </w:pPr>
      <w:r w:rsidRPr="00B12371">
        <w:rPr>
          <w:rFonts w:ascii="Arial Narrow" w:hAnsi="Arial Narrow"/>
          <w:i/>
          <w:sz w:val="20"/>
        </w:rPr>
        <w:t xml:space="preserve">d) para restabelecer a relação que as parte pactuaram inicialmente entre os encargos do contratado e a retribuição da Administração para a justa remuneração da obra, serviço ou fornecimento, objetivando a manutenção do equilíbrio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14:paraId="7B86948B" w14:textId="77777777" w:rsidR="00FE0B25" w:rsidRPr="00B12371" w:rsidRDefault="00FE0B25" w:rsidP="00FE0B25">
      <w:pPr>
        <w:tabs>
          <w:tab w:val="left" w:pos="536"/>
          <w:tab w:val="left" w:pos="2270"/>
          <w:tab w:val="left" w:pos="4294"/>
        </w:tabs>
        <w:ind w:left="2124" w:firstLine="6"/>
        <w:jc w:val="both"/>
        <w:rPr>
          <w:rFonts w:ascii="Arial Narrow" w:hAnsi="Arial Narrow"/>
          <w:bCs w:val="0"/>
          <w:i/>
          <w:sz w:val="20"/>
        </w:rPr>
      </w:pPr>
      <w:r w:rsidRPr="00B12371">
        <w:rPr>
          <w:rFonts w:ascii="Arial Narrow" w:hAnsi="Arial Narrow"/>
          <w:i/>
          <w:sz w:val="20"/>
        </w:rPr>
        <w:t>(...).</w:t>
      </w:r>
    </w:p>
    <w:p w14:paraId="74FDA296" w14:textId="77777777" w:rsidR="00FE0B25" w:rsidRPr="00B12371" w:rsidRDefault="00FE0B25" w:rsidP="00FE0B25">
      <w:pPr>
        <w:pStyle w:val="Ttulo3"/>
        <w:spacing w:before="240"/>
        <w:jc w:val="both"/>
        <w:rPr>
          <w:rFonts w:ascii="Arial Narrow" w:hAnsi="Arial Narrow" w:cs="Arial"/>
          <w:b/>
          <w:bCs/>
          <w:sz w:val="20"/>
        </w:rPr>
      </w:pPr>
      <w:bookmarkStart w:id="1" w:name="_Toc240949700"/>
      <w:r w:rsidRPr="00B12371">
        <w:rPr>
          <w:rFonts w:ascii="Arial Narrow" w:hAnsi="Arial Narrow" w:cs="Arial"/>
          <w:b/>
          <w:bCs/>
          <w:sz w:val="20"/>
        </w:rPr>
        <w:t>CLÁUSULA SEXTA – DO EVENTUAL ATRASO DO MUNICÍPIO</w:t>
      </w:r>
      <w:bookmarkEnd w:id="1"/>
      <w:r w:rsidRPr="00B12371">
        <w:rPr>
          <w:rFonts w:ascii="Arial Narrow" w:hAnsi="Arial Narrow" w:cs="Arial"/>
          <w:b/>
          <w:bCs/>
          <w:sz w:val="20"/>
        </w:rPr>
        <w:t xml:space="preserve"> </w:t>
      </w:r>
    </w:p>
    <w:p w14:paraId="41534BB4" w14:textId="77777777" w:rsidR="00FE0B25" w:rsidRPr="00B12371" w:rsidRDefault="00FE0B25" w:rsidP="00FE0B25">
      <w:pPr>
        <w:pStyle w:val="Ttulo3"/>
        <w:tabs>
          <w:tab w:val="clear" w:pos="360"/>
          <w:tab w:val="clear" w:pos="536"/>
        </w:tabs>
        <w:spacing w:before="240"/>
        <w:ind w:left="284" w:hanging="284"/>
        <w:jc w:val="both"/>
        <w:rPr>
          <w:rFonts w:ascii="Arial Narrow" w:hAnsi="Arial Narrow" w:cs="Arial"/>
          <w:sz w:val="20"/>
        </w:rPr>
      </w:pPr>
      <w:bookmarkStart w:id="2" w:name="_Toc240949701"/>
      <w:r w:rsidRPr="00B12371">
        <w:rPr>
          <w:rFonts w:ascii="Arial Narrow" w:hAnsi="Arial Narrow" w:cs="Arial"/>
          <w:bCs/>
          <w:sz w:val="20"/>
        </w:rPr>
        <w:t>I –</w:t>
      </w:r>
      <w:r w:rsidRPr="00B12371">
        <w:rPr>
          <w:rFonts w:ascii="Arial Narrow" w:hAnsi="Arial Narrow" w:cs="Arial"/>
          <w:b/>
          <w:bCs/>
          <w:sz w:val="20"/>
        </w:rPr>
        <w:t xml:space="preserve"> </w:t>
      </w:r>
      <w:r w:rsidRPr="00B12371">
        <w:rPr>
          <w:rFonts w:ascii="Arial Narrow" w:hAnsi="Arial Narrow" w:cs="Arial"/>
          <w:sz w:val="20"/>
        </w:rPr>
        <w:t>Na eventualidade do Município não cumprir com os pagamentos contratados, remunerará os atrasos a título de encargos mora, aplicando-se as mesmas penalidades impostas aos devedores do Município em atraso, inclusive os mesmos critérios.</w:t>
      </w:r>
      <w:bookmarkEnd w:id="2"/>
      <w:r w:rsidRPr="00B12371">
        <w:rPr>
          <w:rFonts w:ascii="Arial Narrow" w:hAnsi="Arial Narrow" w:cs="Arial"/>
          <w:sz w:val="20"/>
        </w:rPr>
        <w:t xml:space="preserve">  </w:t>
      </w:r>
    </w:p>
    <w:p w14:paraId="338C11EE" w14:textId="77777777" w:rsidR="00FE0B25" w:rsidRPr="00B12371" w:rsidRDefault="00FE0B25" w:rsidP="00FE0B25">
      <w:pPr>
        <w:pStyle w:val="Recuodecorpodetexto2"/>
        <w:spacing w:before="240"/>
        <w:ind w:left="0"/>
        <w:rPr>
          <w:rFonts w:ascii="Arial Narrow" w:hAnsi="Arial Narrow" w:cs="Arial"/>
          <w:b/>
          <w:sz w:val="20"/>
        </w:rPr>
      </w:pPr>
      <w:r w:rsidRPr="00B12371">
        <w:rPr>
          <w:rFonts w:ascii="Arial Narrow" w:hAnsi="Arial Narrow" w:cs="Arial"/>
          <w:b/>
          <w:sz w:val="20"/>
        </w:rPr>
        <w:t>CLÁUSULA SÉTIMA – DOS RECURSOS ORÇAMENTÁRIOS E FINANCEIROS</w:t>
      </w:r>
    </w:p>
    <w:p w14:paraId="1F98B3A0" w14:textId="77777777" w:rsidR="00FE0B25" w:rsidRPr="00B12371" w:rsidRDefault="00FE0B25" w:rsidP="00FE0B25">
      <w:pPr>
        <w:jc w:val="both"/>
        <w:rPr>
          <w:rFonts w:ascii="Arial Narrow" w:eastAsia="MS Mincho" w:hAnsi="Arial Narrow"/>
          <w:sz w:val="20"/>
        </w:rPr>
      </w:pPr>
      <w:r w:rsidRPr="00B12371">
        <w:rPr>
          <w:rFonts w:ascii="Arial Narrow" w:hAnsi="Arial Narrow"/>
          <w:bCs w:val="0"/>
          <w:sz w:val="20"/>
        </w:rPr>
        <w:t xml:space="preserve">I – </w:t>
      </w:r>
      <w:r w:rsidRPr="00B12371">
        <w:rPr>
          <w:rFonts w:ascii="Arial Narrow" w:eastAsia="MS Mincho" w:hAnsi="Arial Narrow"/>
          <w:sz w:val="20"/>
        </w:rPr>
        <w:t>Os recursos financeiros serão provenientes da própria contratante e de operações de crédito junto ao Sistema Bancário.</w:t>
      </w:r>
    </w:p>
    <w:p w14:paraId="402FC4A3" w14:textId="77777777" w:rsidR="00FE0B25" w:rsidRPr="00B12371" w:rsidRDefault="00FE0B25" w:rsidP="00FE0B25">
      <w:pPr>
        <w:jc w:val="both"/>
        <w:rPr>
          <w:rFonts w:ascii="Arial Narrow" w:hAnsi="Arial Narrow"/>
          <w:sz w:val="20"/>
        </w:rPr>
      </w:pPr>
    </w:p>
    <w:p w14:paraId="03976DF2" w14:textId="77777777" w:rsidR="00FE0B25" w:rsidRPr="00B12371" w:rsidRDefault="00FE0B25" w:rsidP="00FE0B25">
      <w:pPr>
        <w:pStyle w:val="Recuodecorpodetexto22"/>
        <w:widowControl w:val="0"/>
        <w:tabs>
          <w:tab w:val="left" w:pos="567"/>
        </w:tabs>
        <w:ind w:firstLine="0"/>
        <w:rPr>
          <w:rFonts w:ascii="Arial Narrow" w:hAnsi="Arial Narrow" w:cs="Arial"/>
          <w:bCs/>
          <w:sz w:val="20"/>
          <w:lang w:val="pt-PT"/>
        </w:rPr>
      </w:pPr>
      <w:r w:rsidRPr="00B12371">
        <w:rPr>
          <w:rFonts w:ascii="Arial Narrow" w:hAnsi="Arial Narrow" w:cs="Arial"/>
          <w:bCs/>
          <w:sz w:val="20"/>
          <w:lang w:val="pt-PT"/>
        </w:rPr>
        <w:t xml:space="preserve">II – As despesas provenientes da execução deste edital correção por conta de </w:t>
      </w:r>
      <w:r w:rsidRPr="00B12371">
        <w:rPr>
          <w:rFonts w:ascii="Arial Narrow" w:hAnsi="Arial Narrow"/>
          <w:sz w:val="20"/>
        </w:rPr>
        <w:t>recursos provenientes de Transferência Especial – Emenda Parlamentar Impositiva nº. 0093/2021, e recursos próprios do município</w:t>
      </w:r>
      <w:r w:rsidRPr="00B12371">
        <w:rPr>
          <w:rFonts w:ascii="Arial Narrow" w:hAnsi="Arial Narrow" w:cs="Arial"/>
          <w:bCs/>
          <w:sz w:val="20"/>
          <w:lang w:val="pt-PT"/>
        </w:rPr>
        <w:t>.</w:t>
      </w:r>
    </w:p>
    <w:p w14:paraId="63619063" w14:textId="77777777" w:rsidR="00FE0B25" w:rsidRPr="00B12371" w:rsidRDefault="00FE0B25" w:rsidP="00FE0B25">
      <w:pPr>
        <w:pStyle w:val="PargrafodaLista"/>
        <w:rPr>
          <w:rFonts w:ascii="Arial Narrow" w:hAnsi="Arial Narrow"/>
          <w:bCs w:val="0"/>
          <w:sz w:val="20"/>
          <w:lang w:val="pt-PT"/>
        </w:rPr>
      </w:pPr>
    </w:p>
    <w:p w14:paraId="5D183829" w14:textId="77777777" w:rsidR="006156F5" w:rsidRPr="00B12371" w:rsidRDefault="006156F5" w:rsidP="006156F5">
      <w:pPr>
        <w:pStyle w:val="Padro"/>
        <w:spacing w:line="200" w:lineRule="atLeast"/>
        <w:jc w:val="both"/>
        <w:rPr>
          <w:rFonts w:ascii="Arial Narrow" w:hAnsi="Arial Narrow"/>
          <w:szCs w:val="20"/>
        </w:rPr>
      </w:pPr>
      <w:r w:rsidRPr="00B12371">
        <w:rPr>
          <w:rFonts w:ascii="Arial Narrow" w:hAnsi="Arial Narrow"/>
          <w:szCs w:val="20"/>
        </w:rPr>
        <w:t>04.003 – SECRETARIA DA AGRICULTURA E MEIO AMBIENTE / DEPTO. DE MEIO AMBIENTE</w:t>
      </w:r>
    </w:p>
    <w:p w14:paraId="052F6A85" w14:textId="77777777" w:rsidR="006156F5" w:rsidRPr="00B12371" w:rsidRDefault="006156F5" w:rsidP="006156F5">
      <w:pPr>
        <w:pStyle w:val="Padro"/>
        <w:spacing w:line="200" w:lineRule="atLeast"/>
        <w:jc w:val="both"/>
        <w:rPr>
          <w:rFonts w:ascii="Arial Narrow" w:hAnsi="Arial Narrow"/>
          <w:szCs w:val="20"/>
        </w:rPr>
      </w:pPr>
      <w:r w:rsidRPr="00B12371">
        <w:rPr>
          <w:rFonts w:ascii="Arial Narrow" w:hAnsi="Arial Narrow"/>
          <w:szCs w:val="20"/>
        </w:rPr>
        <w:t>2.014 – PRESERVAÇÃO DO MEIO AMBIENTE</w:t>
      </w:r>
    </w:p>
    <w:p w14:paraId="071619D5" w14:textId="77777777" w:rsidR="006156F5" w:rsidRPr="00B12371" w:rsidRDefault="006156F5" w:rsidP="006156F5">
      <w:pPr>
        <w:pStyle w:val="Padro"/>
        <w:spacing w:line="200" w:lineRule="atLeast"/>
        <w:jc w:val="both"/>
        <w:rPr>
          <w:rFonts w:ascii="Arial Narrow" w:hAnsi="Arial Narrow"/>
          <w:szCs w:val="20"/>
        </w:rPr>
      </w:pPr>
      <w:r w:rsidRPr="00B12371">
        <w:rPr>
          <w:rFonts w:ascii="Arial Narrow" w:hAnsi="Arial Narrow"/>
          <w:szCs w:val="20"/>
        </w:rPr>
        <w:t>57 – 3.3.90.00.00.00.00.00 – Aplicações Diretas</w:t>
      </w:r>
    </w:p>
    <w:p w14:paraId="22936C57" w14:textId="77777777" w:rsidR="00FE0B25" w:rsidRPr="00B12371" w:rsidRDefault="00FE0B25" w:rsidP="006156F5">
      <w:pPr>
        <w:jc w:val="both"/>
        <w:rPr>
          <w:rFonts w:ascii="Arial Narrow" w:hAnsi="Arial Narrow"/>
          <w:b/>
          <w:sz w:val="20"/>
        </w:rPr>
      </w:pPr>
    </w:p>
    <w:p w14:paraId="0CB01196" w14:textId="77777777" w:rsidR="00FE0B25" w:rsidRPr="00B12371" w:rsidRDefault="00FE0B25" w:rsidP="00FE0B25">
      <w:pPr>
        <w:widowControl w:val="0"/>
        <w:ind w:right="74"/>
        <w:jc w:val="both"/>
        <w:rPr>
          <w:rFonts w:ascii="Arial Narrow" w:hAnsi="Arial Narrow"/>
          <w:b/>
          <w:snapToGrid w:val="0"/>
          <w:sz w:val="20"/>
        </w:rPr>
      </w:pPr>
      <w:r w:rsidRPr="00B12371">
        <w:rPr>
          <w:rFonts w:ascii="Arial Narrow" w:hAnsi="Arial Narrow"/>
          <w:b/>
          <w:snapToGrid w:val="0"/>
          <w:sz w:val="20"/>
        </w:rPr>
        <w:t xml:space="preserve">CLÁUSULA OITAVA – </w:t>
      </w:r>
      <w:r w:rsidRPr="00B12371">
        <w:rPr>
          <w:rFonts w:ascii="Arial Narrow" w:hAnsi="Arial Narrow"/>
          <w:b/>
          <w:sz w:val="20"/>
        </w:rPr>
        <w:t>DAS RESPONSABILIDADES DAS PARTES E DA GARANTIA</w:t>
      </w:r>
    </w:p>
    <w:p w14:paraId="599F6203" w14:textId="77777777" w:rsidR="00FE0B25" w:rsidRPr="00B12371" w:rsidRDefault="00FE0B25" w:rsidP="00FE0B25">
      <w:pPr>
        <w:widowControl w:val="0"/>
        <w:rPr>
          <w:rFonts w:ascii="Arial Narrow" w:hAnsi="Arial Narrow"/>
          <w:sz w:val="20"/>
        </w:rPr>
      </w:pPr>
    </w:p>
    <w:p w14:paraId="527FE19C" w14:textId="77777777" w:rsidR="00FE0B25" w:rsidRPr="00B12371" w:rsidRDefault="00FE0B25" w:rsidP="00FE0B25">
      <w:pPr>
        <w:widowControl w:val="0"/>
        <w:jc w:val="both"/>
        <w:rPr>
          <w:rFonts w:ascii="Arial Narrow" w:hAnsi="Arial Narrow"/>
          <w:b/>
          <w:sz w:val="20"/>
        </w:rPr>
      </w:pPr>
      <w:r w:rsidRPr="00B12371">
        <w:rPr>
          <w:rFonts w:ascii="Arial Narrow" w:hAnsi="Arial Narrow"/>
          <w:b/>
          <w:sz w:val="20"/>
        </w:rPr>
        <w:t>Cabe à contratante:</w:t>
      </w:r>
    </w:p>
    <w:p w14:paraId="0EFEF351" w14:textId="77777777" w:rsidR="00FE0B25" w:rsidRPr="00B12371" w:rsidRDefault="00FE0B25" w:rsidP="00FE0B25">
      <w:pPr>
        <w:widowControl w:val="0"/>
        <w:ind w:left="600"/>
        <w:jc w:val="both"/>
        <w:rPr>
          <w:rFonts w:ascii="Arial Narrow" w:hAnsi="Arial Narrow"/>
          <w:b/>
          <w:sz w:val="20"/>
        </w:rPr>
      </w:pPr>
    </w:p>
    <w:p w14:paraId="65C93580" w14:textId="77777777" w:rsidR="00FE0B25" w:rsidRPr="00B12371" w:rsidRDefault="00FE0B25" w:rsidP="00E455AB">
      <w:pPr>
        <w:pStyle w:val="PargrafodaLista"/>
        <w:widowControl w:val="0"/>
        <w:numPr>
          <w:ilvl w:val="0"/>
          <w:numId w:val="13"/>
        </w:numPr>
        <w:jc w:val="both"/>
        <w:rPr>
          <w:rFonts w:ascii="Arial Narrow" w:hAnsi="Arial Narrow"/>
          <w:sz w:val="20"/>
        </w:rPr>
      </w:pPr>
      <w:r w:rsidRPr="00B12371">
        <w:rPr>
          <w:rFonts w:ascii="Arial Narrow" w:hAnsi="Arial Narrow"/>
          <w:sz w:val="20"/>
        </w:rPr>
        <w:t>Tomar todas as providências necessárias à execução do processo licitatório.</w:t>
      </w:r>
    </w:p>
    <w:p w14:paraId="73166FD9" w14:textId="77777777" w:rsidR="00FE0B25" w:rsidRPr="00B12371" w:rsidRDefault="00FE0B25" w:rsidP="00E455AB">
      <w:pPr>
        <w:pStyle w:val="PargrafodaLista"/>
        <w:widowControl w:val="0"/>
        <w:numPr>
          <w:ilvl w:val="0"/>
          <w:numId w:val="13"/>
        </w:numPr>
        <w:jc w:val="both"/>
        <w:rPr>
          <w:rFonts w:ascii="Arial Narrow" w:hAnsi="Arial Narrow"/>
          <w:sz w:val="20"/>
        </w:rPr>
      </w:pPr>
      <w:r w:rsidRPr="00B12371">
        <w:rPr>
          <w:rFonts w:ascii="Arial Narrow" w:hAnsi="Arial Narrow"/>
          <w:sz w:val="20"/>
        </w:rPr>
        <w:t>Fiscalizar a execução do objeto.</w:t>
      </w:r>
    </w:p>
    <w:p w14:paraId="3ECDDDCE" w14:textId="77777777" w:rsidR="00FE0B25" w:rsidRPr="00B12371" w:rsidRDefault="00FE0B25" w:rsidP="00E455AB">
      <w:pPr>
        <w:pStyle w:val="PargrafodaLista"/>
        <w:widowControl w:val="0"/>
        <w:numPr>
          <w:ilvl w:val="0"/>
          <w:numId w:val="13"/>
        </w:numPr>
        <w:jc w:val="both"/>
        <w:rPr>
          <w:rFonts w:ascii="Arial Narrow" w:hAnsi="Arial Narrow"/>
          <w:sz w:val="20"/>
        </w:rPr>
      </w:pPr>
      <w:r w:rsidRPr="00B12371">
        <w:rPr>
          <w:rFonts w:ascii="Arial Narrow" w:hAnsi="Arial Narrow"/>
          <w:sz w:val="20"/>
        </w:rPr>
        <w:t>Efetuar o pagamento a proponente vencedora de acordo com o estipulado neste Edital.</w:t>
      </w:r>
    </w:p>
    <w:p w14:paraId="7AC2F8FB" w14:textId="5E8FC368" w:rsidR="00FE0B25" w:rsidRPr="00B12371" w:rsidRDefault="00FE0B25" w:rsidP="00E455AB">
      <w:pPr>
        <w:pStyle w:val="PargrafodaLista"/>
        <w:widowControl w:val="0"/>
        <w:numPr>
          <w:ilvl w:val="0"/>
          <w:numId w:val="13"/>
        </w:numPr>
        <w:jc w:val="both"/>
        <w:rPr>
          <w:rFonts w:ascii="Arial Narrow" w:hAnsi="Arial Narrow"/>
          <w:sz w:val="20"/>
        </w:rPr>
      </w:pPr>
      <w:r w:rsidRPr="00B12371">
        <w:rPr>
          <w:rFonts w:ascii="Arial Narrow" w:hAnsi="Arial Narrow"/>
          <w:sz w:val="20"/>
        </w:rPr>
        <w:t xml:space="preserve">Emitir a Solicitação e a respectiva Nota de Empenho de Despesa para que a proponente vencedora proceda à efetiva entrega do objeto. </w:t>
      </w:r>
    </w:p>
    <w:p w14:paraId="0E0F8B1E" w14:textId="77777777" w:rsidR="006156F5" w:rsidRPr="00B12371" w:rsidRDefault="006156F5" w:rsidP="006156F5">
      <w:pPr>
        <w:widowControl w:val="0"/>
        <w:ind w:left="360"/>
        <w:jc w:val="both"/>
        <w:rPr>
          <w:rFonts w:ascii="Arial Narrow" w:hAnsi="Arial Narrow"/>
          <w:sz w:val="20"/>
        </w:rPr>
      </w:pPr>
    </w:p>
    <w:p w14:paraId="24D6AA86" w14:textId="77777777" w:rsidR="00FE0B25" w:rsidRPr="00B12371" w:rsidRDefault="00FE0B25" w:rsidP="00FE0B25">
      <w:pPr>
        <w:widowControl w:val="0"/>
        <w:tabs>
          <w:tab w:val="left" w:pos="2535"/>
        </w:tabs>
        <w:jc w:val="both"/>
        <w:rPr>
          <w:rFonts w:ascii="Arial Narrow" w:hAnsi="Arial Narrow"/>
          <w:b/>
          <w:bCs w:val="0"/>
          <w:sz w:val="20"/>
        </w:rPr>
      </w:pPr>
      <w:r w:rsidRPr="00B12371">
        <w:rPr>
          <w:rFonts w:ascii="Arial Narrow" w:hAnsi="Arial Narrow"/>
          <w:b/>
          <w:bCs w:val="0"/>
          <w:sz w:val="20"/>
        </w:rPr>
        <w:t>Cabe à Proponente Vencedora:</w:t>
      </w:r>
    </w:p>
    <w:p w14:paraId="5A589B8A" w14:textId="77777777" w:rsidR="00FE0B25" w:rsidRPr="00B12371" w:rsidRDefault="00FE0B25" w:rsidP="00FE0B25">
      <w:pPr>
        <w:pStyle w:val="Ttulo"/>
        <w:widowControl w:val="0"/>
        <w:tabs>
          <w:tab w:val="left" w:pos="720"/>
        </w:tabs>
        <w:jc w:val="both"/>
        <w:rPr>
          <w:rFonts w:ascii="Arial Narrow" w:hAnsi="Arial Narrow" w:cs="Arial"/>
          <w:sz w:val="20"/>
          <w:lang w:val="pt-BR"/>
        </w:rPr>
      </w:pPr>
    </w:p>
    <w:p w14:paraId="1453D434" w14:textId="77777777" w:rsidR="00FE0B25" w:rsidRPr="00B12371" w:rsidRDefault="00FE0B25" w:rsidP="00E455AB">
      <w:pPr>
        <w:pStyle w:val="Ttulo"/>
        <w:widowControl w:val="0"/>
        <w:numPr>
          <w:ilvl w:val="0"/>
          <w:numId w:val="14"/>
        </w:numPr>
        <w:tabs>
          <w:tab w:val="left" w:pos="720"/>
        </w:tabs>
        <w:jc w:val="both"/>
        <w:rPr>
          <w:rFonts w:ascii="Arial Narrow" w:hAnsi="Arial Narrow" w:cs="Arial"/>
          <w:b w:val="0"/>
          <w:bCs/>
          <w:sz w:val="20"/>
        </w:rPr>
      </w:pPr>
      <w:r w:rsidRPr="00B12371">
        <w:rPr>
          <w:rFonts w:ascii="Arial Narrow" w:hAnsi="Arial Narrow" w:cs="Arial"/>
          <w:b w:val="0"/>
          <w:bCs/>
          <w:sz w:val="20"/>
        </w:rPr>
        <w:t xml:space="preserve">Executar o objeto de acordo com o estipulado no presente edital e seus anexos, em especial o descrito no subitem 1.2 – Da Forma de Execução. </w:t>
      </w:r>
    </w:p>
    <w:p w14:paraId="6F0084E9" w14:textId="77777777" w:rsidR="00FE0B25" w:rsidRPr="00B12371" w:rsidRDefault="00FE0B25" w:rsidP="00E455AB">
      <w:pPr>
        <w:pStyle w:val="Ttulo"/>
        <w:widowControl w:val="0"/>
        <w:numPr>
          <w:ilvl w:val="0"/>
          <w:numId w:val="14"/>
        </w:numPr>
        <w:tabs>
          <w:tab w:val="left" w:pos="720"/>
        </w:tabs>
        <w:jc w:val="both"/>
        <w:rPr>
          <w:rFonts w:ascii="Arial Narrow" w:hAnsi="Arial Narrow" w:cs="Arial"/>
          <w:b w:val="0"/>
          <w:bCs/>
          <w:sz w:val="20"/>
        </w:rPr>
      </w:pPr>
      <w:r w:rsidRPr="00B12371">
        <w:rPr>
          <w:rFonts w:ascii="Arial Narrow" w:hAnsi="Arial Narrow" w:cs="Arial"/>
          <w:b w:val="0"/>
          <w:sz w:val="20"/>
        </w:rPr>
        <w:t>Manter, durante a execução do objeto todas as condições de habilitação previstas no Edital, e em compatibilidade com as obrigações assumidas.</w:t>
      </w:r>
    </w:p>
    <w:p w14:paraId="01F7DD6D" w14:textId="77777777" w:rsidR="00FE0B25" w:rsidRPr="00B12371" w:rsidRDefault="00FE0B25" w:rsidP="00E455AB">
      <w:pPr>
        <w:pStyle w:val="Ttulo"/>
        <w:widowControl w:val="0"/>
        <w:numPr>
          <w:ilvl w:val="0"/>
          <w:numId w:val="14"/>
        </w:numPr>
        <w:tabs>
          <w:tab w:val="left" w:pos="720"/>
        </w:tabs>
        <w:jc w:val="both"/>
        <w:rPr>
          <w:rFonts w:ascii="Arial Narrow" w:hAnsi="Arial Narrow" w:cs="Arial"/>
          <w:b w:val="0"/>
          <w:bCs/>
          <w:sz w:val="20"/>
        </w:rPr>
      </w:pPr>
      <w:r w:rsidRPr="00B12371">
        <w:rPr>
          <w:rFonts w:ascii="Arial Narrow" w:hAnsi="Arial Narrow" w:cs="Arial"/>
          <w:b w:val="0"/>
          <w:sz w:val="20"/>
        </w:rPr>
        <w:lastRenderedPageBreak/>
        <w:t xml:space="preserve">Responsabilizar-se por eventuais danos causados à Administração ou a terceiros, decorrentes de sua culpa ou dolo na execução do </w:t>
      </w:r>
      <w:r w:rsidRPr="00B12371">
        <w:rPr>
          <w:rFonts w:ascii="Arial Narrow" w:hAnsi="Arial Narrow" w:cs="Arial"/>
          <w:b w:val="0"/>
          <w:sz w:val="20"/>
          <w:lang w:val="pt-BR"/>
        </w:rPr>
        <w:t>objeto</w:t>
      </w:r>
      <w:r w:rsidRPr="00B12371">
        <w:rPr>
          <w:rFonts w:ascii="Arial Narrow" w:hAnsi="Arial Narrow" w:cs="Arial"/>
          <w:b w:val="0"/>
          <w:sz w:val="20"/>
        </w:rPr>
        <w:t>.</w:t>
      </w:r>
    </w:p>
    <w:p w14:paraId="1CF65EF7" w14:textId="77777777" w:rsidR="00FE0B25" w:rsidRPr="00B12371" w:rsidRDefault="00FE0B25" w:rsidP="00E455AB">
      <w:pPr>
        <w:pStyle w:val="Ttulo"/>
        <w:widowControl w:val="0"/>
        <w:numPr>
          <w:ilvl w:val="0"/>
          <w:numId w:val="14"/>
        </w:numPr>
        <w:tabs>
          <w:tab w:val="left" w:pos="720"/>
        </w:tabs>
        <w:jc w:val="both"/>
        <w:rPr>
          <w:rFonts w:ascii="Arial Narrow" w:hAnsi="Arial Narrow" w:cs="Arial"/>
          <w:b w:val="0"/>
          <w:bCs/>
          <w:sz w:val="20"/>
        </w:rPr>
      </w:pPr>
      <w:r w:rsidRPr="00B12371">
        <w:rPr>
          <w:rFonts w:ascii="Arial Narrow" w:hAnsi="Arial Narrow"/>
          <w:b w:val="0"/>
          <w:sz w:val="20"/>
        </w:rPr>
        <w:t>Responsabilizar-se pelos custos inerentes a encargos tributários, sociais, fiscais, trabalhistas, previdenciários, securitários e de gerenciamento, resultantes da execução do objeto.</w:t>
      </w:r>
    </w:p>
    <w:p w14:paraId="32A5DE55" w14:textId="77777777" w:rsidR="00FE0B25" w:rsidRPr="00B12371" w:rsidRDefault="00FE0B25" w:rsidP="00E455AB">
      <w:pPr>
        <w:pStyle w:val="Ttulo"/>
        <w:widowControl w:val="0"/>
        <w:numPr>
          <w:ilvl w:val="0"/>
          <w:numId w:val="14"/>
        </w:numPr>
        <w:tabs>
          <w:tab w:val="left" w:pos="720"/>
        </w:tabs>
        <w:jc w:val="both"/>
        <w:rPr>
          <w:rFonts w:ascii="Arial Narrow" w:hAnsi="Arial Narrow" w:cs="Arial"/>
          <w:b w:val="0"/>
          <w:bCs/>
          <w:sz w:val="20"/>
        </w:rPr>
      </w:pPr>
      <w:r w:rsidRPr="00B12371">
        <w:rPr>
          <w:rFonts w:ascii="Arial Narrow" w:hAnsi="Arial Narrow"/>
          <w:b w:val="0"/>
          <w:sz w:val="20"/>
        </w:rPr>
        <w:t>Obedecer ao objeto e as disposições legais contratuais, prestando-os dentro dos padrões de qualidade, continuidade e regularidade.</w:t>
      </w:r>
    </w:p>
    <w:p w14:paraId="204F40FE" w14:textId="77777777" w:rsidR="00FE0B25" w:rsidRPr="00B12371" w:rsidRDefault="00FE0B25" w:rsidP="00E455AB">
      <w:pPr>
        <w:pStyle w:val="Ttulo"/>
        <w:widowControl w:val="0"/>
        <w:numPr>
          <w:ilvl w:val="0"/>
          <w:numId w:val="14"/>
        </w:numPr>
        <w:tabs>
          <w:tab w:val="left" w:pos="720"/>
        </w:tabs>
        <w:jc w:val="both"/>
        <w:rPr>
          <w:rFonts w:ascii="Arial Narrow" w:hAnsi="Arial Narrow" w:cs="Arial"/>
          <w:b w:val="0"/>
          <w:bCs/>
          <w:sz w:val="20"/>
        </w:rPr>
      </w:pPr>
      <w:r w:rsidRPr="00B12371">
        <w:rPr>
          <w:rFonts w:ascii="Arial Narrow" w:hAnsi="Arial Narrow"/>
          <w:b w:val="0"/>
          <w:sz w:val="20"/>
        </w:rPr>
        <w:t>Exigir dos órgãos requisitantes, a Solicitação e a respectiva Nota de Empenho de Despesa para a efetiva liberação dos materiais solicitados.</w:t>
      </w:r>
    </w:p>
    <w:p w14:paraId="1C05ABFD" w14:textId="77777777" w:rsidR="006156F5" w:rsidRPr="00B12371" w:rsidRDefault="006156F5" w:rsidP="00FE0B25">
      <w:pPr>
        <w:pStyle w:val="Padro"/>
        <w:spacing w:line="200" w:lineRule="atLeast"/>
        <w:jc w:val="both"/>
        <w:rPr>
          <w:rFonts w:ascii="Arial Narrow" w:hAnsi="Arial Narrow"/>
          <w:b/>
          <w:bCs/>
          <w:szCs w:val="20"/>
        </w:rPr>
      </w:pPr>
    </w:p>
    <w:p w14:paraId="2374ABBB" w14:textId="77777777" w:rsidR="00FE0B25" w:rsidRPr="00B12371" w:rsidRDefault="00FE0B25" w:rsidP="00FE0B25">
      <w:pPr>
        <w:pStyle w:val="Ttulo4"/>
        <w:rPr>
          <w:rFonts w:ascii="Arial Narrow" w:hAnsi="Arial Narrow" w:cs="Arial"/>
          <w:bCs w:val="0"/>
          <w:sz w:val="20"/>
          <w:szCs w:val="20"/>
        </w:rPr>
      </w:pPr>
      <w:r w:rsidRPr="00B12371">
        <w:rPr>
          <w:rFonts w:ascii="Arial Narrow" w:hAnsi="Arial Narrow" w:cs="Arial"/>
          <w:bCs w:val="0"/>
          <w:sz w:val="20"/>
          <w:szCs w:val="20"/>
        </w:rPr>
        <w:t>CLÁUSULA NONA – DAS PENALIDADES</w:t>
      </w:r>
    </w:p>
    <w:p w14:paraId="4DECFCE6" w14:textId="77777777" w:rsidR="00FE0B25" w:rsidRPr="00B12371" w:rsidRDefault="00FE0B25" w:rsidP="00FE0B25">
      <w:pPr>
        <w:pStyle w:val="TextosemFormatao"/>
        <w:jc w:val="both"/>
        <w:rPr>
          <w:rFonts w:ascii="Arial Narrow" w:eastAsia="MS Mincho" w:hAnsi="Arial Narrow" w:cs="Arial"/>
        </w:rPr>
      </w:pPr>
    </w:p>
    <w:p w14:paraId="17AEE6D6" w14:textId="77777777" w:rsidR="00FE0B25" w:rsidRPr="00B12371" w:rsidRDefault="00FE0B25" w:rsidP="00FE0B25">
      <w:pPr>
        <w:pStyle w:val="Estilo1"/>
        <w:widowControl w:val="0"/>
        <w:spacing w:after="0" w:line="240" w:lineRule="auto"/>
        <w:ind w:left="0"/>
        <w:rPr>
          <w:rFonts w:ascii="Arial Narrow" w:hAnsi="Arial Narrow" w:cs="Arial"/>
        </w:rPr>
      </w:pPr>
      <w:r w:rsidRPr="00B12371">
        <w:rPr>
          <w:rFonts w:ascii="Arial Narrow" w:hAnsi="Arial Narrow" w:cs="Arial"/>
        </w:rPr>
        <w:t>I – Nos termos do artigo 7° da Lei 10.520/2002,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Edital e das demais cominações legais.</w:t>
      </w:r>
    </w:p>
    <w:p w14:paraId="2BDA6D12" w14:textId="77777777" w:rsidR="00FE0B25" w:rsidRPr="00B12371" w:rsidRDefault="00FE0B25" w:rsidP="00FE0B25">
      <w:pPr>
        <w:pStyle w:val="Estilo1"/>
        <w:widowControl w:val="0"/>
        <w:spacing w:after="0" w:line="240" w:lineRule="auto"/>
        <w:rPr>
          <w:rFonts w:ascii="Arial Narrow" w:hAnsi="Arial Narrow" w:cs="Arial"/>
        </w:rPr>
      </w:pPr>
    </w:p>
    <w:p w14:paraId="75971065" w14:textId="77777777" w:rsidR="00FE0B25" w:rsidRPr="00B12371" w:rsidRDefault="00FE0B25" w:rsidP="00FE0B25">
      <w:pPr>
        <w:widowControl w:val="0"/>
        <w:jc w:val="both"/>
        <w:rPr>
          <w:rFonts w:ascii="Arial Narrow" w:hAnsi="Arial Narrow"/>
          <w:sz w:val="20"/>
        </w:rPr>
      </w:pPr>
      <w:r w:rsidRPr="00B12371">
        <w:rPr>
          <w:rFonts w:ascii="Arial Narrow" w:hAnsi="Arial Narrow"/>
          <w:sz w:val="20"/>
        </w:rPr>
        <w:t>II – O atraso injustificado no fornecimento sujeitará a proponente vencedora à multa de mora, no valor de R$ 100,00</w:t>
      </w:r>
      <w:r w:rsidRPr="00B12371">
        <w:rPr>
          <w:rFonts w:ascii="Arial Narrow" w:hAnsi="Arial Narrow"/>
          <w:b/>
          <w:sz w:val="20"/>
        </w:rPr>
        <w:t xml:space="preserve"> </w:t>
      </w:r>
      <w:r w:rsidRPr="00B12371">
        <w:rPr>
          <w:rFonts w:ascii="Arial Narrow" w:hAnsi="Arial Narrow"/>
          <w:sz w:val="20"/>
        </w:rPr>
        <w:t>(cem reais)</w:t>
      </w:r>
      <w:r w:rsidRPr="00B12371">
        <w:rPr>
          <w:rFonts w:ascii="Arial Narrow" w:hAnsi="Arial Narrow"/>
          <w:b/>
          <w:sz w:val="20"/>
        </w:rPr>
        <w:t xml:space="preserve"> </w:t>
      </w:r>
      <w:r w:rsidRPr="00B12371">
        <w:rPr>
          <w:rFonts w:ascii="Arial Narrow" w:hAnsi="Arial Narrow"/>
          <w:sz w:val="20"/>
        </w:rPr>
        <w:t>por dia de atraso, por item, até o limite de 20% (vinte por cento) do total registrado.</w:t>
      </w:r>
    </w:p>
    <w:p w14:paraId="3F5CF01F" w14:textId="05DE5ECD" w:rsidR="00FE0B25" w:rsidRPr="00B12371" w:rsidRDefault="00FE0B25" w:rsidP="00FE0B25">
      <w:pPr>
        <w:widowControl w:val="0"/>
        <w:jc w:val="both"/>
        <w:rPr>
          <w:rFonts w:ascii="Arial Narrow" w:hAnsi="Arial Narrow"/>
          <w:sz w:val="20"/>
        </w:rPr>
      </w:pPr>
    </w:p>
    <w:p w14:paraId="3EE79B77" w14:textId="77777777" w:rsidR="006156F5" w:rsidRPr="00B12371" w:rsidRDefault="006156F5" w:rsidP="00FE0B25">
      <w:pPr>
        <w:widowControl w:val="0"/>
        <w:jc w:val="both"/>
        <w:rPr>
          <w:rFonts w:ascii="Arial Narrow" w:hAnsi="Arial Narrow"/>
          <w:sz w:val="20"/>
        </w:rPr>
      </w:pPr>
    </w:p>
    <w:p w14:paraId="6B74B1CC" w14:textId="77777777" w:rsidR="00FE0B25" w:rsidRPr="00B12371" w:rsidRDefault="00FE0B25" w:rsidP="00FE0B25">
      <w:pPr>
        <w:widowControl w:val="0"/>
        <w:tabs>
          <w:tab w:val="left" w:pos="709"/>
        </w:tabs>
        <w:suppressAutoHyphens w:val="0"/>
        <w:jc w:val="both"/>
        <w:rPr>
          <w:rFonts w:ascii="Arial Narrow" w:hAnsi="Arial Narrow"/>
          <w:sz w:val="20"/>
        </w:rPr>
      </w:pPr>
      <w:r w:rsidRPr="00B12371">
        <w:rPr>
          <w:rFonts w:ascii="Arial Narrow" w:hAnsi="Arial Narrow"/>
          <w:sz w:val="20"/>
        </w:rPr>
        <w:t>III – A multa aludida acima não impede que a Administração aplique as outras sanções previstas em Lei.</w:t>
      </w:r>
    </w:p>
    <w:p w14:paraId="6993ECA2" w14:textId="77777777" w:rsidR="006156F5" w:rsidRPr="00B12371" w:rsidRDefault="006156F5" w:rsidP="00FE0B25">
      <w:pPr>
        <w:pStyle w:val="Estilo1"/>
        <w:widowControl w:val="0"/>
        <w:spacing w:after="0" w:line="240" w:lineRule="auto"/>
        <w:ind w:left="0"/>
        <w:rPr>
          <w:rFonts w:ascii="Arial Narrow" w:hAnsi="Arial Narrow" w:cs="Arial"/>
        </w:rPr>
      </w:pPr>
    </w:p>
    <w:p w14:paraId="02051E81" w14:textId="77777777" w:rsidR="00FE0B25" w:rsidRPr="00B12371" w:rsidRDefault="00FE0B25" w:rsidP="00FE0B25">
      <w:pPr>
        <w:pStyle w:val="Ttulo2"/>
        <w:keepNext w:val="0"/>
        <w:rPr>
          <w:rFonts w:ascii="Arial Narrow" w:hAnsi="Arial Narrow"/>
          <w:b w:val="0"/>
          <w:sz w:val="20"/>
        </w:rPr>
      </w:pPr>
      <w:bookmarkStart w:id="3" w:name="_Toc240949702"/>
      <w:r w:rsidRPr="00B12371">
        <w:rPr>
          <w:rFonts w:ascii="Arial Narrow" w:hAnsi="Arial Narrow"/>
          <w:sz w:val="20"/>
        </w:rPr>
        <w:t>CLÁUSULA DÉCIMA – DAS CONDIÇÕES</w:t>
      </w:r>
      <w:bookmarkEnd w:id="3"/>
      <w:r w:rsidRPr="00B12371">
        <w:rPr>
          <w:rFonts w:ascii="Arial Narrow" w:hAnsi="Arial Narrow"/>
          <w:b w:val="0"/>
          <w:sz w:val="20"/>
        </w:rPr>
        <w:t xml:space="preserve"> </w:t>
      </w:r>
    </w:p>
    <w:p w14:paraId="196FFE3A" w14:textId="77777777" w:rsidR="00FE0B25" w:rsidRPr="00B12371" w:rsidRDefault="00FE0B25" w:rsidP="00FE0B25">
      <w:pPr>
        <w:widowControl w:val="0"/>
        <w:rPr>
          <w:sz w:val="20"/>
        </w:rPr>
      </w:pPr>
    </w:p>
    <w:p w14:paraId="7878B5DC" w14:textId="77777777" w:rsidR="00FE0B25" w:rsidRPr="00B12371" w:rsidRDefault="00FE0B25" w:rsidP="00FE0B25">
      <w:pPr>
        <w:pStyle w:val="Ttulo2"/>
        <w:keepNext w:val="0"/>
        <w:rPr>
          <w:rFonts w:ascii="Arial Narrow" w:hAnsi="Arial Narrow"/>
          <w:b w:val="0"/>
          <w:sz w:val="20"/>
        </w:rPr>
      </w:pPr>
      <w:bookmarkStart w:id="4" w:name="_Toc240949703"/>
      <w:r w:rsidRPr="00B12371">
        <w:rPr>
          <w:rFonts w:ascii="Arial Narrow" w:hAnsi="Arial Narrow"/>
          <w:b w:val="0"/>
          <w:sz w:val="20"/>
        </w:rPr>
        <w:t>I – A contratada se obriga a manter durante a vigência contratual, as condições de habilitação e qualificação exigidas na licitação que lhe deu origem, sob pena de motivo justo para rescisão e aplicação de penalidades.</w:t>
      </w:r>
      <w:bookmarkEnd w:id="4"/>
    </w:p>
    <w:p w14:paraId="49E5B201" w14:textId="77777777" w:rsidR="00FE0B25" w:rsidRPr="00B12371" w:rsidRDefault="00FE0B25" w:rsidP="00FE0B25">
      <w:pPr>
        <w:rPr>
          <w:sz w:val="20"/>
        </w:rPr>
      </w:pPr>
    </w:p>
    <w:p w14:paraId="0BEABE96" w14:textId="77777777" w:rsidR="00FE0B25" w:rsidRPr="00B12371" w:rsidRDefault="00FE0B25" w:rsidP="00FE0B25">
      <w:pPr>
        <w:pStyle w:val="Recuodecorpodetexto2"/>
        <w:widowControl w:val="0"/>
        <w:ind w:left="0"/>
        <w:rPr>
          <w:rFonts w:ascii="Arial Narrow" w:hAnsi="Arial Narrow" w:cs="Arial"/>
          <w:b/>
          <w:sz w:val="20"/>
        </w:rPr>
      </w:pPr>
      <w:r w:rsidRPr="00B12371">
        <w:rPr>
          <w:rFonts w:ascii="Arial Narrow" w:hAnsi="Arial Narrow" w:cs="Arial"/>
          <w:b/>
          <w:sz w:val="20"/>
        </w:rPr>
        <w:t xml:space="preserve">CLÁUSULA DÉCIMA PRIMEIRA – DOS RECURSOS ADMINISTRATIVOS </w:t>
      </w:r>
    </w:p>
    <w:p w14:paraId="479E3B63" w14:textId="77777777" w:rsidR="00FE0B25" w:rsidRPr="00B12371" w:rsidRDefault="00FE0B25" w:rsidP="00FE0B25">
      <w:pPr>
        <w:pStyle w:val="Ttulo2"/>
        <w:keepNext w:val="0"/>
        <w:rPr>
          <w:rFonts w:ascii="Arial Narrow" w:hAnsi="Arial Narrow"/>
          <w:b w:val="0"/>
          <w:sz w:val="20"/>
        </w:rPr>
      </w:pPr>
      <w:r w:rsidRPr="00B12371">
        <w:rPr>
          <w:rFonts w:ascii="Arial Narrow" w:hAnsi="Arial Narrow"/>
          <w:b w:val="0"/>
          <w:sz w:val="20"/>
        </w:rPr>
        <w:t>I – Da penalidade aplicada caberá recurso, no prazo de 05 (cinco) dias úteis da notificação, à autoridade superior àquela que aplicou a sanção, ficando sobrestada a mesma até o julgamento do pleito.</w:t>
      </w:r>
    </w:p>
    <w:p w14:paraId="1C5915F7" w14:textId="4EEE9725" w:rsidR="00FE0B25" w:rsidRPr="00B12371" w:rsidRDefault="00FE0B25" w:rsidP="00FE0B25">
      <w:pPr>
        <w:rPr>
          <w:lang w:val="x-none"/>
        </w:rPr>
      </w:pPr>
    </w:p>
    <w:p w14:paraId="322944A1" w14:textId="77777777" w:rsidR="006156F5" w:rsidRPr="00B12371" w:rsidRDefault="006156F5" w:rsidP="00FE0B25">
      <w:pPr>
        <w:rPr>
          <w:lang w:val="x-none"/>
        </w:rPr>
      </w:pPr>
    </w:p>
    <w:p w14:paraId="20AC65C5" w14:textId="77777777" w:rsidR="00FE0B25" w:rsidRPr="00B12371" w:rsidRDefault="00FE0B25" w:rsidP="00FE0B25">
      <w:pPr>
        <w:jc w:val="both"/>
        <w:rPr>
          <w:rFonts w:ascii="Arial Narrow" w:hAnsi="Arial Narrow"/>
          <w:b/>
          <w:sz w:val="20"/>
        </w:rPr>
      </w:pPr>
      <w:r w:rsidRPr="00B12371">
        <w:rPr>
          <w:rFonts w:ascii="Arial Narrow" w:hAnsi="Arial Narrow"/>
          <w:b/>
          <w:sz w:val="20"/>
        </w:rPr>
        <w:t xml:space="preserve">CLÁUSULA DÉCIMA SEGUNDA – DO ACOMPANHAMENTO E DA FISCALIZAÇÃO </w:t>
      </w:r>
    </w:p>
    <w:p w14:paraId="10C90385" w14:textId="77777777" w:rsidR="00FE0B25" w:rsidRPr="00B12371" w:rsidRDefault="00FE0B25" w:rsidP="00FE0B25">
      <w:pPr>
        <w:jc w:val="both"/>
        <w:rPr>
          <w:rFonts w:ascii="Arial Narrow" w:hAnsi="Arial Narrow"/>
          <w:b/>
          <w:sz w:val="20"/>
        </w:rPr>
      </w:pPr>
    </w:p>
    <w:p w14:paraId="0A98CDB3" w14:textId="61C7B09A" w:rsidR="00FE0B25" w:rsidRPr="00B12371" w:rsidRDefault="00FE0B25" w:rsidP="00FE0B25">
      <w:pPr>
        <w:jc w:val="both"/>
        <w:rPr>
          <w:rFonts w:ascii="Arial Narrow" w:hAnsi="Arial Narrow"/>
          <w:sz w:val="20"/>
        </w:rPr>
      </w:pPr>
      <w:r w:rsidRPr="00B12371">
        <w:rPr>
          <w:rFonts w:ascii="Arial Narrow" w:hAnsi="Arial Narrow"/>
          <w:sz w:val="20"/>
        </w:rPr>
        <w:t xml:space="preserve">I – Para acompanhar e fiscalizar a execução do presente Contrato anotando em registro próprio todas as ocorrências relacionadas com a execução dos mesmos e determinando o que for necessário à regularização das faltas ou defeitos observados, nos termos do que dispõe o artigo 67, da Lei 8.666/93, nomeia-se como fiscal de execução o Senhor </w:t>
      </w:r>
      <w:proofErr w:type="spellStart"/>
      <w:r w:rsidR="00EE1918">
        <w:rPr>
          <w:rFonts w:ascii="Arial Narrow" w:hAnsi="Arial Narrow"/>
          <w:b/>
          <w:sz w:val="20"/>
        </w:rPr>
        <w:t>Ciles</w:t>
      </w:r>
      <w:proofErr w:type="spellEnd"/>
      <w:r w:rsidR="00EE1918">
        <w:rPr>
          <w:rFonts w:ascii="Arial Narrow" w:hAnsi="Arial Narrow"/>
          <w:b/>
          <w:sz w:val="20"/>
        </w:rPr>
        <w:t xml:space="preserve"> Paulo de Moraes Júnior.</w:t>
      </w:r>
    </w:p>
    <w:p w14:paraId="4C1F85B1" w14:textId="30C9A5C8" w:rsidR="006156F5" w:rsidRPr="00B12371" w:rsidRDefault="006156F5" w:rsidP="00FE0B25">
      <w:pPr>
        <w:pStyle w:val="Ttulo4"/>
        <w:spacing w:line="240" w:lineRule="auto"/>
        <w:rPr>
          <w:rFonts w:ascii="Arial Narrow" w:hAnsi="Arial Narrow" w:cs="Arial"/>
          <w:sz w:val="20"/>
          <w:szCs w:val="20"/>
        </w:rPr>
      </w:pPr>
    </w:p>
    <w:p w14:paraId="42E9B748" w14:textId="77777777" w:rsidR="006156F5" w:rsidRPr="00B12371" w:rsidRDefault="006156F5" w:rsidP="006156F5"/>
    <w:p w14:paraId="23181157" w14:textId="1867406E" w:rsidR="00FE0B25" w:rsidRPr="00B12371" w:rsidRDefault="00FE0B25" w:rsidP="00FE0B25">
      <w:pPr>
        <w:pStyle w:val="Ttulo4"/>
        <w:spacing w:line="240" w:lineRule="auto"/>
        <w:rPr>
          <w:rFonts w:ascii="Arial Narrow" w:hAnsi="Arial Narrow" w:cs="Arial"/>
          <w:b w:val="0"/>
          <w:bCs w:val="0"/>
          <w:sz w:val="20"/>
          <w:szCs w:val="20"/>
        </w:rPr>
      </w:pPr>
      <w:r w:rsidRPr="00B12371">
        <w:rPr>
          <w:rFonts w:ascii="Arial Narrow" w:hAnsi="Arial Narrow" w:cs="Arial"/>
          <w:sz w:val="20"/>
          <w:szCs w:val="20"/>
        </w:rPr>
        <w:t>CLÁUSULA DÉCIMA TERCEIRA – DA LIBERAÇÃO</w:t>
      </w:r>
      <w:r w:rsidRPr="00B12371">
        <w:rPr>
          <w:rFonts w:ascii="Arial Narrow" w:hAnsi="Arial Narrow" w:cs="Arial"/>
          <w:b w:val="0"/>
          <w:bCs w:val="0"/>
          <w:sz w:val="20"/>
          <w:szCs w:val="20"/>
        </w:rPr>
        <w:t xml:space="preserve"> </w:t>
      </w:r>
    </w:p>
    <w:p w14:paraId="6D5DEAC1" w14:textId="77777777" w:rsidR="00FE0B25" w:rsidRPr="00B12371" w:rsidRDefault="00FE0B25" w:rsidP="00FE0B25">
      <w:pPr>
        <w:jc w:val="both"/>
        <w:rPr>
          <w:rFonts w:ascii="Arial Narrow" w:hAnsi="Arial Narrow"/>
          <w:sz w:val="20"/>
        </w:rPr>
      </w:pPr>
    </w:p>
    <w:p w14:paraId="4703D823" w14:textId="77777777" w:rsidR="00FE0B25" w:rsidRPr="00B12371" w:rsidRDefault="00FE0B25" w:rsidP="00FE0B25">
      <w:pPr>
        <w:jc w:val="both"/>
        <w:rPr>
          <w:rFonts w:ascii="Arial Narrow" w:hAnsi="Arial Narrow"/>
          <w:sz w:val="20"/>
        </w:rPr>
      </w:pPr>
      <w:r w:rsidRPr="00B12371">
        <w:rPr>
          <w:rFonts w:ascii="Arial Narrow" w:hAnsi="Arial Narrow"/>
          <w:sz w:val="20"/>
        </w:rPr>
        <w:t>I – Este Contrato poderá ser alterado, nos casos previstos pelo disposto no art. 65 da Lei Federal n. 8.666/93, sempre por meio de Termo Aditivo, numerado sempre em ordem crescente.</w:t>
      </w:r>
    </w:p>
    <w:p w14:paraId="12DEEF6B" w14:textId="77777777" w:rsidR="006156F5" w:rsidRPr="00B12371" w:rsidRDefault="006156F5" w:rsidP="00FE0B25">
      <w:pPr>
        <w:pStyle w:val="Recuodecorpodetexto2"/>
        <w:spacing w:line="240" w:lineRule="auto"/>
        <w:ind w:left="0"/>
        <w:rPr>
          <w:rFonts w:ascii="Arial Narrow" w:hAnsi="Arial Narrow" w:cs="Arial"/>
          <w:b/>
          <w:sz w:val="20"/>
        </w:rPr>
      </w:pPr>
    </w:p>
    <w:p w14:paraId="60E3E7B4" w14:textId="77777777" w:rsidR="00FE0B25" w:rsidRPr="00B12371" w:rsidRDefault="00FE0B25" w:rsidP="00FE0B25">
      <w:pPr>
        <w:pStyle w:val="Recuodecorpodetexto2"/>
        <w:spacing w:after="0" w:line="240" w:lineRule="auto"/>
        <w:ind w:left="0"/>
        <w:rPr>
          <w:rFonts w:ascii="Arial Narrow" w:hAnsi="Arial Narrow" w:cs="Arial"/>
          <w:b/>
          <w:sz w:val="20"/>
        </w:rPr>
      </w:pPr>
      <w:r w:rsidRPr="00B12371">
        <w:rPr>
          <w:rFonts w:ascii="Arial Narrow" w:hAnsi="Arial Narrow" w:cs="Arial"/>
          <w:b/>
          <w:sz w:val="20"/>
        </w:rPr>
        <w:t xml:space="preserve">CLÁUSULA DÉCIMA QUARTA – DA RESCISÃO  </w:t>
      </w:r>
    </w:p>
    <w:p w14:paraId="223CD935" w14:textId="77777777" w:rsidR="00FE0B25" w:rsidRPr="00B12371" w:rsidRDefault="00FE0B25" w:rsidP="00FE0B25">
      <w:pPr>
        <w:pStyle w:val="Recuodecorpodetexto2"/>
        <w:tabs>
          <w:tab w:val="left" w:pos="1701"/>
        </w:tabs>
        <w:spacing w:after="0" w:line="240" w:lineRule="auto"/>
        <w:ind w:left="0"/>
        <w:jc w:val="both"/>
        <w:rPr>
          <w:rFonts w:ascii="Arial Narrow" w:hAnsi="Arial Narrow" w:cs="Arial"/>
          <w:sz w:val="20"/>
        </w:rPr>
      </w:pPr>
    </w:p>
    <w:p w14:paraId="1365808D" w14:textId="77777777" w:rsidR="00FE0B25" w:rsidRPr="00B12371" w:rsidRDefault="00FE0B25" w:rsidP="00FE0B25">
      <w:pPr>
        <w:pStyle w:val="Recuodecorpodetexto2"/>
        <w:tabs>
          <w:tab w:val="left" w:pos="1701"/>
        </w:tabs>
        <w:spacing w:after="0" w:line="240" w:lineRule="auto"/>
        <w:ind w:left="0"/>
        <w:jc w:val="both"/>
        <w:rPr>
          <w:rFonts w:ascii="Arial Narrow" w:hAnsi="Arial Narrow" w:cs="Arial"/>
          <w:sz w:val="20"/>
        </w:rPr>
      </w:pPr>
      <w:r w:rsidRPr="00B12371">
        <w:rPr>
          <w:rFonts w:ascii="Arial Narrow" w:hAnsi="Arial Narrow" w:cs="Arial"/>
          <w:sz w:val="20"/>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14:paraId="380160D6" w14:textId="77777777" w:rsidR="00FE0B25" w:rsidRPr="00B12371" w:rsidRDefault="00FE0B25" w:rsidP="00FE0B25">
      <w:pPr>
        <w:pStyle w:val="Cabealho"/>
        <w:jc w:val="both"/>
        <w:rPr>
          <w:rFonts w:ascii="Arial Narrow" w:hAnsi="Arial Narrow" w:cs="Arial"/>
          <w:sz w:val="20"/>
        </w:rPr>
      </w:pPr>
    </w:p>
    <w:p w14:paraId="27ECD3C0" w14:textId="77777777" w:rsidR="00FE0B25" w:rsidRPr="00B12371" w:rsidRDefault="00FE0B25" w:rsidP="00FE0B25">
      <w:pPr>
        <w:tabs>
          <w:tab w:val="left" w:pos="1701"/>
        </w:tabs>
        <w:jc w:val="both"/>
        <w:rPr>
          <w:rFonts w:ascii="Arial Narrow" w:hAnsi="Arial Narrow"/>
          <w:sz w:val="20"/>
        </w:rPr>
      </w:pPr>
      <w:r w:rsidRPr="00B12371">
        <w:rPr>
          <w:rFonts w:ascii="Arial Narrow" w:hAnsi="Arial Narrow"/>
          <w:sz w:val="20"/>
        </w:rPr>
        <w:t>II –</w:t>
      </w:r>
      <w:r w:rsidRPr="00B12371">
        <w:rPr>
          <w:rFonts w:ascii="Arial Narrow" w:hAnsi="Arial Narrow"/>
          <w:b/>
          <w:sz w:val="20"/>
        </w:rPr>
        <w:t xml:space="preserve"> </w:t>
      </w:r>
      <w:r w:rsidRPr="00B12371">
        <w:rPr>
          <w:rFonts w:ascii="Arial Narrow" w:hAnsi="Arial Narrow"/>
          <w:sz w:val="20"/>
        </w:rPr>
        <w:t>O Contrato poderá ser rescindido, ainda, nas seguintes modalidades, sem prejuízo do disposto no art. 78 da Lei n. 8.666/93:</w:t>
      </w:r>
    </w:p>
    <w:p w14:paraId="438436B4" w14:textId="77777777" w:rsidR="00FE0B25" w:rsidRPr="00B12371" w:rsidRDefault="00FE0B25" w:rsidP="00FE0B25">
      <w:pPr>
        <w:jc w:val="both"/>
        <w:rPr>
          <w:rFonts w:ascii="Arial Narrow" w:hAnsi="Arial Narrow"/>
          <w:sz w:val="20"/>
        </w:rPr>
      </w:pPr>
    </w:p>
    <w:p w14:paraId="42337BF2" w14:textId="77777777" w:rsidR="00FE0B25" w:rsidRPr="00B12371" w:rsidRDefault="00FE0B25" w:rsidP="00E455AB">
      <w:pPr>
        <w:numPr>
          <w:ilvl w:val="0"/>
          <w:numId w:val="11"/>
        </w:numPr>
        <w:suppressAutoHyphens w:val="0"/>
        <w:jc w:val="both"/>
        <w:rPr>
          <w:rFonts w:ascii="Arial Narrow" w:hAnsi="Arial Narrow"/>
          <w:sz w:val="20"/>
        </w:rPr>
      </w:pPr>
      <w:r w:rsidRPr="00B12371">
        <w:rPr>
          <w:rFonts w:ascii="Arial Narrow" w:hAnsi="Arial Narrow"/>
          <w:sz w:val="20"/>
        </w:rPr>
        <w:t>Unilateralmente, a critério exclusivo da Administração Municipal, mediante formalização, assegurado o contraditório e a ampla defesa, nos seguintes casos:</w:t>
      </w:r>
    </w:p>
    <w:p w14:paraId="4C26C39D" w14:textId="77777777" w:rsidR="00FE0B25" w:rsidRPr="00B12371" w:rsidRDefault="00FE0B25" w:rsidP="00FE0B25">
      <w:pPr>
        <w:ind w:left="2268"/>
        <w:jc w:val="both"/>
        <w:rPr>
          <w:rFonts w:ascii="Arial Narrow" w:hAnsi="Arial Narrow"/>
          <w:sz w:val="20"/>
        </w:rPr>
      </w:pPr>
    </w:p>
    <w:p w14:paraId="062B2991" w14:textId="77777777" w:rsidR="00FE0B25" w:rsidRPr="00B12371" w:rsidRDefault="00FE0B25" w:rsidP="00E455AB">
      <w:pPr>
        <w:numPr>
          <w:ilvl w:val="0"/>
          <w:numId w:val="12"/>
        </w:numPr>
        <w:tabs>
          <w:tab w:val="num" w:pos="1134"/>
        </w:tabs>
        <w:suppressAutoHyphens w:val="0"/>
        <w:ind w:left="1134" w:hanging="425"/>
        <w:jc w:val="both"/>
        <w:rPr>
          <w:rFonts w:ascii="Arial Narrow" w:hAnsi="Arial Narrow"/>
          <w:sz w:val="20"/>
        </w:rPr>
      </w:pPr>
      <w:r w:rsidRPr="00B12371">
        <w:rPr>
          <w:rFonts w:ascii="Arial Narrow" w:hAnsi="Arial Narrow"/>
          <w:sz w:val="20"/>
        </w:rPr>
        <w:t>o atraso injustificado, a juízo da Administração, na entrega do material licitado;</w:t>
      </w:r>
    </w:p>
    <w:p w14:paraId="40E656C0" w14:textId="77777777" w:rsidR="00FE0B25" w:rsidRPr="00B12371" w:rsidRDefault="00FE0B25" w:rsidP="00E455AB">
      <w:pPr>
        <w:numPr>
          <w:ilvl w:val="0"/>
          <w:numId w:val="12"/>
        </w:numPr>
        <w:tabs>
          <w:tab w:val="num" w:pos="1134"/>
        </w:tabs>
        <w:suppressAutoHyphens w:val="0"/>
        <w:ind w:left="1134" w:hanging="425"/>
        <w:jc w:val="both"/>
        <w:rPr>
          <w:rFonts w:ascii="Arial Narrow" w:hAnsi="Arial Narrow"/>
          <w:sz w:val="20"/>
        </w:rPr>
      </w:pPr>
      <w:r w:rsidRPr="00B12371">
        <w:rPr>
          <w:rFonts w:ascii="Arial Narrow" w:hAnsi="Arial Narrow"/>
          <w:sz w:val="20"/>
        </w:rPr>
        <w:t xml:space="preserve">entrega de material fora das especificações constantes no Objeto deste Edital;  </w:t>
      </w:r>
    </w:p>
    <w:p w14:paraId="5F9ACAA1" w14:textId="77777777" w:rsidR="00FE0B25" w:rsidRPr="00B12371" w:rsidRDefault="00FE0B25" w:rsidP="00E455AB">
      <w:pPr>
        <w:numPr>
          <w:ilvl w:val="0"/>
          <w:numId w:val="12"/>
        </w:numPr>
        <w:tabs>
          <w:tab w:val="clear" w:pos="3348"/>
          <w:tab w:val="num" w:pos="1134"/>
        </w:tabs>
        <w:suppressAutoHyphens w:val="0"/>
        <w:ind w:left="1134" w:hanging="425"/>
        <w:jc w:val="both"/>
        <w:rPr>
          <w:rFonts w:ascii="Arial Narrow" w:hAnsi="Arial Narrow"/>
          <w:sz w:val="20"/>
        </w:rPr>
      </w:pPr>
      <w:r w:rsidRPr="00B12371">
        <w:rPr>
          <w:rFonts w:ascii="Arial Narrow" w:hAnsi="Arial Narrow"/>
          <w:sz w:val="20"/>
        </w:rPr>
        <w:t>a subcontratação total ou parcial do objeto deste Edital, a associação da licitante vencedora com outrem, a cessão ou transferência, total ou parcial, bem como a fusão, cisão ou incorporação, que afetem o cumprimento da obrigação assumida;</w:t>
      </w:r>
    </w:p>
    <w:p w14:paraId="505C7C3F" w14:textId="77777777" w:rsidR="00FE0B25" w:rsidRPr="00B12371" w:rsidRDefault="00FE0B25" w:rsidP="00E455AB">
      <w:pPr>
        <w:numPr>
          <w:ilvl w:val="0"/>
          <w:numId w:val="12"/>
        </w:numPr>
        <w:tabs>
          <w:tab w:val="num" w:pos="1134"/>
        </w:tabs>
        <w:suppressAutoHyphens w:val="0"/>
        <w:ind w:left="1134" w:hanging="425"/>
        <w:jc w:val="both"/>
        <w:rPr>
          <w:rFonts w:ascii="Arial Narrow" w:hAnsi="Arial Narrow"/>
          <w:sz w:val="20"/>
        </w:rPr>
      </w:pPr>
      <w:r w:rsidRPr="00B12371">
        <w:rPr>
          <w:rFonts w:ascii="Arial Narrow" w:hAnsi="Arial Narrow"/>
          <w:sz w:val="20"/>
        </w:rPr>
        <w:t>o desatendimento das determinações regulares da autoridade designada para acompanhar e fiscalizar a entrega do material, assim como as de seus superiores;</w:t>
      </w:r>
    </w:p>
    <w:p w14:paraId="07175D19" w14:textId="77777777" w:rsidR="00FE0B25" w:rsidRPr="00B12371" w:rsidRDefault="00FE0B25" w:rsidP="00E455AB">
      <w:pPr>
        <w:numPr>
          <w:ilvl w:val="0"/>
          <w:numId w:val="12"/>
        </w:numPr>
        <w:tabs>
          <w:tab w:val="num" w:pos="1134"/>
        </w:tabs>
        <w:suppressAutoHyphens w:val="0"/>
        <w:ind w:left="1134" w:hanging="425"/>
        <w:jc w:val="both"/>
        <w:rPr>
          <w:rFonts w:ascii="Arial Narrow" w:hAnsi="Arial Narrow"/>
          <w:sz w:val="20"/>
        </w:rPr>
      </w:pPr>
      <w:r w:rsidRPr="00B12371">
        <w:rPr>
          <w:rFonts w:ascii="Arial Narrow" w:hAnsi="Arial Narrow"/>
          <w:sz w:val="20"/>
        </w:rPr>
        <w:t>o cometimento reiterado de faltas na execução do objeto deste Edital, anotadas na forma do § 1º, do art. 67, da Lei n. 8.666/93;</w:t>
      </w:r>
    </w:p>
    <w:p w14:paraId="265B4440" w14:textId="77777777" w:rsidR="00FE0B25" w:rsidRPr="00B12371" w:rsidRDefault="00FE0B25" w:rsidP="00E455AB">
      <w:pPr>
        <w:numPr>
          <w:ilvl w:val="0"/>
          <w:numId w:val="12"/>
        </w:numPr>
        <w:tabs>
          <w:tab w:val="num" w:pos="1134"/>
        </w:tabs>
        <w:suppressAutoHyphens w:val="0"/>
        <w:ind w:left="1134" w:hanging="425"/>
        <w:jc w:val="both"/>
        <w:rPr>
          <w:rFonts w:ascii="Arial Narrow" w:hAnsi="Arial Narrow"/>
          <w:sz w:val="20"/>
        </w:rPr>
      </w:pPr>
      <w:r w:rsidRPr="00B12371">
        <w:rPr>
          <w:rFonts w:ascii="Arial Narrow" w:hAnsi="Arial Narrow"/>
          <w:sz w:val="20"/>
        </w:rPr>
        <w:t>a decretação de falência ou a instauração de insolvência civil;</w:t>
      </w:r>
    </w:p>
    <w:p w14:paraId="16561F9F" w14:textId="77777777" w:rsidR="00FE0B25" w:rsidRPr="00B12371" w:rsidRDefault="00FE0B25" w:rsidP="00E455AB">
      <w:pPr>
        <w:numPr>
          <w:ilvl w:val="0"/>
          <w:numId w:val="12"/>
        </w:numPr>
        <w:tabs>
          <w:tab w:val="num" w:pos="1134"/>
        </w:tabs>
        <w:suppressAutoHyphens w:val="0"/>
        <w:ind w:left="1134" w:hanging="425"/>
        <w:jc w:val="both"/>
        <w:rPr>
          <w:rFonts w:ascii="Arial Narrow" w:hAnsi="Arial Narrow"/>
          <w:sz w:val="20"/>
        </w:rPr>
      </w:pPr>
      <w:r w:rsidRPr="00B12371">
        <w:rPr>
          <w:rFonts w:ascii="Arial Narrow" w:hAnsi="Arial Narrow"/>
          <w:sz w:val="20"/>
        </w:rPr>
        <w:t>a dissolução da empresa;</w:t>
      </w:r>
    </w:p>
    <w:p w14:paraId="0107DE79" w14:textId="77777777" w:rsidR="00FE0B25" w:rsidRPr="00B12371" w:rsidRDefault="00FE0B25" w:rsidP="00E455AB">
      <w:pPr>
        <w:numPr>
          <w:ilvl w:val="0"/>
          <w:numId w:val="12"/>
        </w:numPr>
        <w:tabs>
          <w:tab w:val="num" w:pos="1134"/>
        </w:tabs>
        <w:suppressAutoHyphens w:val="0"/>
        <w:ind w:left="1134" w:hanging="425"/>
        <w:jc w:val="both"/>
        <w:rPr>
          <w:rFonts w:ascii="Arial Narrow" w:hAnsi="Arial Narrow"/>
          <w:sz w:val="20"/>
        </w:rPr>
      </w:pPr>
      <w:r w:rsidRPr="00B12371">
        <w:rPr>
          <w:rFonts w:ascii="Arial Narrow" w:hAnsi="Arial Narrow"/>
          <w:sz w:val="20"/>
        </w:rPr>
        <w:t>a alteração social ou a modificação da finalidade ou da estrutura da empresa que, a juízo da Administração, prejudique a execução deste Contrato;</w:t>
      </w:r>
    </w:p>
    <w:p w14:paraId="25EE74EA" w14:textId="77777777" w:rsidR="00FE0B25" w:rsidRPr="00B12371" w:rsidRDefault="00FE0B25" w:rsidP="00E455AB">
      <w:pPr>
        <w:numPr>
          <w:ilvl w:val="0"/>
          <w:numId w:val="12"/>
        </w:numPr>
        <w:tabs>
          <w:tab w:val="num" w:pos="1134"/>
        </w:tabs>
        <w:suppressAutoHyphens w:val="0"/>
        <w:ind w:left="1134" w:hanging="425"/>
        <w:jc w:val="both"/>
        <w:rPr>
          <w:rFonts w:ascii="Arial Narrow" w:hAnsi="Arial Narrow"/>
          <w:sz w:val="20"/>
        </w:rPr>
      </w:pPr>
      <w:r w:rsidRPr="00B12371">
        <w:rPr>
          <w:rFonts w:ascii="Arial Narrow" w:hAnsi="Arial Narrow"/>
          <w:sz w:val="20"/>
        </w:rPr>
        <w:t>razões de interesse público, de alta relevância e amplo conhecimento, justificadas e determinadas pela máxima autoridade da esfera administrativa a que está subordinado o licitante vencedor e exaradas no processo administrativo a que se refere o contrato; e</w:t>
      </w:r>
    </w:p>
    <w:p w14:paraId="48080E40" w14:textId="77777777" w:rsidR="00FE0B25" w:rsidRPr="00B12371" w:rsidRDefault="00FE0B25" w:rsidP="00E455AB">
      <w:pPr>
        <w:numPr>
          <w:ilvl w:val="0"/>
          <w:numId w:val="12"/>
        </w:numPr>
        <w:tabs>
          <w:tab w:val="num" w:pos="1134"/>
        </w:tabs>
        <w:suppressAutoHyphens w:val="0"/>
        <w:ind w:left="1134" w:hanging="425"/>
        <w:jc w:val="both"/>
        <w:rPr>
          <w:rFonts w:ascii="Arial Narrow" w:hAnsi="Arial Narrow"/>
          <w:sz w:val="20"/>
        </w:rPr>
      </w:pPr>
      <w:r w:rsidRPr="00B12371">
        <w:rPr>
          <w:rFonts w:ascii="Arial Narrow" w:hAnsi="Arial Narrow"/>
          <w:sz w:val="20"/>
        </w:rPr>
        <w:t xml:space="preserve"> a ocorrência de caso fortuito ou força maior, regularmente comprovados, impeditivos da execução do Contrato.</w:t>
      </w:r>
    </w:p>
    <w:p w14:paraId="78177909" w14:textId="77777777" w:rsidR="00FE0B25" w:rsidRPr="00B12371" w:rsidRDefault="00FE0B25" w:rsidP="00FE0B25">
      <w:pPr>
        <w:jc w:val="both"/>
        <w:rPr>
          <w:rFonts w:ascii="Arial Narrow" w:hAnsi="Arial Narrow"/>
          <w:sz w:val="20"/>
        </w:rPr>
      </w:pPr>
    </w:p>
    <w:p w14:paraId="378B573D" w14:textId="77777777" w:rsidR="00FE0B25" w:rsidRPr="00B12371" w:rsidRDefault="00FE0B25" w:rsidP="00E455AB">
      <w:pPr>
        <w:numPr>
          <w:ilvl w:val="0"/>
          <w:numId w:val="11"/>
        </w:numPr>
        <w:suppressAutoHyphens w:val="0"/>
        <w:jc w:val="both"/>
        <w:rPr>
          <w:rFonts w:ascii="Arial Narrow" w:hAnsi="Arial Narrow"/>
          <w:sz w:val="20"/>
        </w:rPr>
      </w:pPr>
      <w:r w:rsidRPr="00B12371">
        <w:rPr>
          <w:rFonts w:ascii="Arial Narrow" w:hAnsi="Arial Narrow"/>
          <w:sz w:val="20"/>
        </w:rPr>
        <w:t>Amigavelmente, por acordo entre as partes, reduzido a termo no processo da licitação, desde que haja conveniência para a Administração;</w:t>
      </w:r>
    </w:p>
    <w:p w14:paraId="779E9A7F" w14:textId="77777777" w:rsidR="00FE0B25" w:rsidRPr="00B12371" w:rsidRDefault="00FE0B25" w:rsidP="00FE0B25">
      <w:pPr>
        <w:jc w:val="both"/>
        <w:rPr>
          <w:rFonts w:ascii="Arial Narrow" w:hAnsi="Arial Narrow"/>
          <w:sz w:val="20"/>
        </w:rPr>
      </w:pPr>
    </w:p>
    <w:p w14:paraId="1A99E417" w14:textId="77777777" w:rsidR="00FE0B25" w:rsidRPr="00B12371" w:rsidRDefault="00FE0B25" w:rsidP="00E455AB">
      <w:pPr>
        <w:numPr>
          <w:ilvl w:val="0"/>
          <w:numId w:val="11"/>
        </w:numPr>
        <w:suppressAutoHyphens w:val="0"/>
        <w:jc w:val="both"/>
        <w:rPr>
          <w:rFonts w:ascii="Arial Narrow" w:hAnsi="Arial Narrow"/>
          <w:sz w:val="20"/>
        </w:rPr>
      </w:pPr>
      <w:r w:rsidRPr="00B12371">
        <w:rPr>
          <w:rFonts w:ascii="Arial Narrow" w:hAnsi="Arial Narrow"/>
          <w:sz w:val="20"/>
        </w:rPr>
        <w:t>Judicialmente, nos termos da legislação vigente.</w:t>
      </w:r>
    </w:p>
    <w:p w14:paraId="1CCFF3D7" w14:textId="77777777" w:rsidR="00FE0B25" w:rsidRPr="00B12371" w:rsidRDefault="00FE0B25" w:rsidP="00FE0B25">
      <w:pPr>
        <w:tabs>
          <w:tab w:val="left" w:pos="1701"/>
        </w:tabs>
        <w:jc w:val="both"/>
        <w:rPr>
          <w:rFonts w:ascii="Arial Narrow" w:hAnsi="Arial Narrow"/>
          <w:sz w:val="20"/>
        </w:rPr>
      </w:pPr>
    </w:p>
    <w:p w14:paraId="70CA3C65" w14:textId="77777777" w:rsidR="00FE0B25" w:rsidRPr="00B12371" w:rsidRDefault="00FE0B25" w:rsidP="00FE0B25">
      <w:pPr>
        <w:tabs>
          <w:tab w:val="left" w:pos="1701"/>
        </w:tabs>
        <w:jc w:val="both"/>
        <w:rPr>
          <w:rFonts w:ascii="Arial Narrow" w:hAnsi="Arial Narrow"/>
          <w:sz w:val="20"/>
        </w:rPr>
      </w:pPr>
      <w:r w:rsidRPr="00B12371">
        <w:rPr>
          <w:rFonts w:ascii="Arial Narrow" w:hAnsi="Arial Narrow"/>
          <w:sz w:val="20"/>
        </w:rPr>
        <w:t>III -</w:t>
      </w:r>
      <w:r w:rsidRPr="00B12371">
        <w:rPr>
          <w:rFonts w:ascii="Arial Narrow" w:hAnsi="Arial Narrow"/>
          <w:b/>
          <w:sz w:val="20"/>
        </w:rPr>
        <w:t xml:space="preserve"> </w:t>
      </w:r>
      <w:r w:rsidRPr="00B12371">
        <w:rPr>
          <w:rFonts w:ascii="Arial Narrow" w:hAnsi="Arial Narrow"/>
          <w:sz w:val="20"/>
        </w:rPr>
        <w:t xml:space="preserve">A rescisão administrativa ou amigável deverá ser precedida de autorização escrita e fundamentada pela autoridade competente.      </w:t>
      </w:r>
    </w:p>
    <w:p w14:paraId="197BDEDD" w14:textId="77777777" w:rsidR="00FE0B25" w:rsidRPr="00B12371" w:rsidRDefault="00FE0B25" w:rsidP="00FE0B25">
      <w:pPr>
        <w:pStyle w:val="TextosemFormatao"/>
        <w:jc w:val="both"/>
        <w:rPr>
          <w:rFonts w:ascii="Arial Narrow" w:eastAsia="MS Mincho" w:hAnsi="Arial Narrow" w:cs="Arial"/>
          <w:b/>
        </w:rPr>
      </w:pPr>
    </w:p>
    <w:p w14:paraId="4021749D" w14:textId="77777777" w:rsidR="00FE0B25" w:rsidRPr="00B12371" w:rsidRDefault="00FE0B25" w:rsidP="00FE0B25">
      <w:pPr>
        <w:pStyle w:val="Corpodetexto2"/>
        <w:spacing w:after="0" w:line="240" w:lineRule="auto"/>
        <w:rPr>
          <w:rFonts w:ascii="Arial Narrow" w:hAnsi="Arial Narrow"/>
          <w:sz w:val="20"/>
        </w:rPr>
      </w:pPr>
      <w:r w:rsidRPr="00B12371">
        <w:rPr>
          <w:rFonts w:ascii="Arial Narrow" w:hAnsi="Arial Narrow"/>
          <w:sz w:val="20"/>
        </w:rPr>
        <w:t>IV - Em havendo rescisão administrativa, ficam reconhecidos os direitos do Município, nos termos do artigo 77, da Lei de Licitações.</w:t>
      </w:r>
    </w:p>
    <w:p w14:paraId="5E838AF1" w14:textId="323FAA9D" w:rsidR="00FE0B25" w:rsidRPr="00B12371" w:rsidRDefault="00FE0B25" w:rsidP="00FE0B25">
      <w:pPr>
        <w:pStyle w:val="Recuodecorpodetexto3"/>
        <w:spacing w:after="0"/>
        <w:ind w:left="0"/>
        <w:rPr>
          <w:rFonts w:ascii="Arial Narrow" w:hAnsi="Arial Narrow"/>
          <w:b/>
          <w:snapToGrid w:val="0"/>
          <w:sz w:val="20"/>
          <w:szCs w:val="20"/>
        </w:rPr>
      </w:pPr>
    </w:p>
    <w:p w14:paraId="4F811011" w14:textId="77777777" w:rsidR="006156F5" w:rsidRPr="00B12371" w:rsidRDefault="006156F5" w:rsidP="00FE0B25">
      <w:pPr>
        <w:pStyle w:val="Recuodecorpodetexto3"/>
        <w:spacing w:after="0"/>
        <w:ind w:left="0"/>
        <w:rPr>
          <w:rFonts w:ascii="Arial Narrow" w:hAnsi="Arial Narrow"/>
          <w:b/>
          <w:snapToGrid w:val="0"/>
          <w:sz w:val="20"/>
          <w:szCs w:val="20"/>
        </w:rPr>
      </w:pPr>
    </w:p>
    <w:p w14:paraId="77762C92" w14:textId="77777777" w:rsidR="00FE0B25" w:rsidRPr="00B12371" w:rsidRDefault="00FE0B25" w:rsidP="00FE0B25">
      <w:pPr>
        <w:pStyle w:val="Recuodecorpodetexto3"/>
        <w:spacing w:after="0"/>
        <w:ind w:left="0"/>
        <w:rPr>
          <w:rFonts w:ascii="Arial Narrow" w:hAnsi="Arial Narrow"/>
          <w:b/>
          <w:snapToGrid w:val="0"/>
          <w:sz w:val="20"/>
          <w:szCs w:val="20"/>
        </w:rPr>
      </w:pPr>
      <w:r w:rsidRPr="00B12371">
        <w:rPr>
          <w:rFonts w:ascii="Arial Narrow" w:hAnsi="Arial Narrow"/>
          <w:b/>
          <w:snapToGrid w:val="0"/>
          <w:sz w:val="20"/>
          <w:szCs w:val="20"/>
        </w:rPr>
        <w:t xml:space="preserve">CLÁUSULA DÉCIMA QUINTA – DA LEGISLAÇÃO APLICÁVEL </w:t>
      </w:r>
    </w:p>
    <w:p w14:paraId="0B98C1E5" w14:textId="77777777" w:rsidR="00FE0B25" w:rsidRPr="00B12371" w:rsidRDefault="00FE0B25" w:rsidP="00FE0B25">
      <w:pPr>
        <w:pStyle w:val="Recuodecorpodetexto3"/>
        <w:spacing w:after="0"/>
        <w:ind w:left="0"/>
        <w:rPr>
          <w:rFonts w:ascii="Arial Narrow" w:hAnsi="Arial Narrow"/>
          <w:b/>
          <w:snapToGrid w:val="0"/>
          <w:sz w:val="20"/>
          <w:szCs w:val="20"/>
        </w:rPr>
      </w:pPr>
    </w:p>
    <w:p w14:paraId="7E53348C" w14:textId="77777777" w:rsidR="00FE0B25" w:rsidRPr="00B12371" w:rsidRDefault="00FE0B25" w:rsidP="00FE0B25">
      <w:pPr>
        <w:pStyle w:val="Recuodecorpodetexto3"/>
        <w:spacing w:after="0"/>
        <w:ind w:left="0"/>
        <w:rPr>
          <w:rFonts w:ascii="Arial Narrow" w:hAnsi="Arial Narrow"/>
          <w:snapToGrid w:val="0"/>
          <w:sz w:val="20"/>
          <w:szCs w:val="20"/>
        </w:rPr>
      </w:pPr>
      <w:r w:rsidRPr="00B12371">
        <w:rPr>
          <w:rFonts w:ascii="Arial Narrow" w:hAnsi="Arial Narrow"/>
          <w:snapToGrid w:val="0"/>
          <w:sz w:val="20"/>
          <w:szCs w:val="20"/>
        </w:rPr>
        <w:t>I – O presente instrumento rege-se pelas disposições expressas na Lei Federal n. 10.520/02. Os casos omissos serão resolvidos à luz da Lei Federal n. 8.666/93 e dos princípios gerais de Direito.</w:t>
      </w:r>
    </w:p>
    <w:p w14:paraId="5913CE34" w14:textId="1A5119D9" w:rsidR="00FE0B25" w:rsidRPr="00B12371" w:rsidRDefault="00FE0B25" w:rsidP="00FE0B25">
      <w:pPr>
        <w:jc w:val="both"/>
        <w:rPr>
          <w:rFonts w:ascii="Arial Narrow" w:hAnsi="Arial Narrow"/>
          <w:b/>
          <w:sz w:val="20"/>
        </w:rPr>
      </w:pPr>
    </w:p>
    <w:p w14:paraId="345954BA" w14:textId="77777777" w:rsidR="006156F5" w:rsidRPr="00B12371" w:rsidRDefault="006156F5" w:rsidP="00FE0B25">
      <w:pPr>
        <w:jc w:val="both"/>
        <w:rPr>
          <w:rFonts w:ascii="Arial Narrow" w:hAnsi="Arial Narrow"/>
          <w:b/>
          <w:sz w:val="20"/>
        </w:rPr>
      </w:pPr>
    </w:p>
    <w:p w14:paraId="67DA77BB" w14:textId="77777777" w:rsidR="00FE0B25" w:rsidRPr="00B12371" w:rsidRDefault="00FE0B25" w:rsidP="00FE0B25">
      <w:pPr>
        <w:jc w:val="both"/>
        <w:rPr>
          <w:rFonts w:ascii="Arial Narrow" w:hAnsi="Arial Narrow"/>
          <w:b/>
          <w:sz w:val="20"/>
        </w:rPr>
      </w:pPr>
      <w:r w:rsidRPr="00B12371">
        <w:rPr>
          <w:rFonts w:ascii="Arial Narrow" w:hAnsi="Arial Narrow"/>
          <w:b/>
          <w:sz w:val="20"/>
        </w:rPr>
        <w:t xml:space="preserve">CLÁUSULA DÉCIMA SEXTA – DA VINCULAÇÃO AO EDITAL </w:t>
      </w:r>
    </w:p>
    <w:p w14:paraId="43302EC7" w14:textId="77777777" w:rsidR="00FE0B25" w:rsidRPr="00B12371" w:rsidRDefault="00FE0B25" w:rsidP="00FE0B25">
      <w:pPr>
        <w:jc w:val="both"/>
        <w:rPr>
          <w:rFonts w:ascii="Arial Narrow" w:hAnsi="Arial Narrow"/>
          <w:b/>
          <w:sz w:val="20"/>
        </w:rPr>
      </w:pPr>
    </w:p>
    <w:p w14:paraId="2A7F6D13" w14:textId="50F3828B" w:rsidR="00FE0B25" w:rsidRPr="00B12371" w:rsidRDefault="00FE0B25" w:rsidP="00FE0B25">
      <w:pPr>
        <w:widowControl w:val="0"/>
        <w:jc w:val="both"/>
        <w:rPr>
          <w:rFonts w:ascii="Arial Narrow" w:hAnsi="Arial Narrow"/>
          <w:sz w:val="20"/>
        </w:rPr>
      </w:pPr>
      <w:r w:rsidRPr="00B12371">
        <w:rPr>
          <w:rFonts w:ascii="Arial Narrow" w:hAnsi="Arial Narrow"/>
          <w:sz w:val="20"/>
        </w:rPr>
        <w:t>I – Este Contrato está vinc</w:t>
      </w:r>
      <w:r w:rsidR="006156F5" w:rsidRPr="00B12371">
        <w:rPr>
          <w:rFonts w:ascii="Arial Narrow" w:hAnsi="Arial Narrow"/>
          <w:sz w:val="20"/>
        </w:rPr>
        <w:t>ul</w:t>
      </w:r>
      <w:r w:rsidR="00D261FB">
        <w:rPr>
          <w:rFonts w:ascii="Arial Narrow" w:hAnsi="Arial Narrow"/>
          <w:sz w:val="20"/>
        </w:rPr>
        <w:t>ado ao PREGÃO ELETRÔNICO N. 34</w:t>
      </w:r>
      <w:r w:rsidR="006156F5" w:rsidRPr="00B12371">
        <w:rPr>
          <w:rFonts w:ascii="Arial Narrow" w:hAnsi="Arial Narrow"/>
          <w:sz w:val="20"/>
        </w:rPr>
        <w:t>/</w:t>
      </w:r>
      <w:r w:rsidRPr="00B12371">
        <w:rPr>
          <w:rFonts w:ascii="Arial Narrow" w:hAnsi="Arial Narrow"/>
          <w:sz w:val="20"/>
        </w:rPr>
        <w:t>2022, para todos os efeitos legais e jurídicos, aqueles consignados na Lei Federal n. 8.666/93, especialmente nas dúvidas, contradições e omissões, Lei n. 10.520/02 e Decreto Municipal n. 003/2005, de 14 de janeiro de 2005.</w:t>
      </w:r>
    </w:p>
    <w:p w14:paraId="75883124" w14:textId="29CC0A54" w:rsidR="00FE0B25" w:rsidRPr="00B12371" w:rsidRDefault="00FE0B25" w:rsidP="00FE0B25">
      <w:pPr>
        <w:widowControl w:val="0"/>
        <w:jc w:val="both"/>
        <w:rPr>
          <w:rFonts w:ascii="Arial Narrow" w:hAnsi="Arial Narrow"/>
          <w:sz w:val="20"/>
        </w:rPr>
      </w:pPr>
    </w:p>
    <w:p w14:paraId="13B4FCC7" w14:textId="77777777" w:rsidR="006156F5" w:rsidRPr="00B12371" w:rsidRDefault="006156F5" w:rsidP="00FE0B25">
      <w:pPr>
        <w:widowControl w:val="0"/>
        <w:jc w:val="both"/>
        <w:rPr>
          <w:rFonts w:ascii="Arial Narrow" w:hAnsi="Arial Narrow"/>
          <w:sz w:val="20"/>
        </w:rPr>
      </w:pPr>
    </w:p>
    <w:p w14:paraId="04D2179C" w14:textId="77777777" w:rsidR="00FE0B25" w:rsidRPr="00B12371" w:rsidRDefault="00FE0B25" w:rsidP="00FE0B25">
      <w:pPr>
        <w:widowControl w:val="0"/>
        <w:jc w:val="both"/>
        <w:rPr>
          <w:rFonts w:ascii="Arial Narrow" w:hAnsi="Arial Narrow"/>
          <w:b/>
          <w:bCs w:val="0"/>
          <w:sz w:val="20"/>
        </w:rPr>
      </w:pPr>
      <w:r w:rsidRPr="00B12371">
        <w:rPr>
          <w:rFonts w:ascii="Arial Narrow" w:hAnsi="Arial Narrow"/>
          <w:b/>
          <w:sz w:val="20"/>
        </w:rPr>
        <w:t>CLÁUSULA DÉCIMA SÉTIMA – DAS DISPOSIÇÕES FINAIS</w:t>
      </w:r>
      <w:r w:rsidRPr="00B12371">
        <w:rPr>
          <w:rFonts w:ascii="Arial Narrow" w:hAnsi="Arial Narrow"/>
          <w:b/>
          <w:bCs w:val="0"/>
          <w:sz w:val="20"/>
        </w:rPr>
        <w:t xml:space="preserve">  </w:t>
      </w:r>
    </w:p>
    <w:p w14:paraId="0AE073F2" w14:textId="77777777" w:rsidR="00FE0B25" w:rsidRPr="00B12371" w:rsidRDefault="00FE0B25" w:rsidP="00FE0B25">
      <w:pPr>
        <w:widowControl w:val="0"/>
        <w:jc w:val="both"/>
        <w:rPr>
          <w:rFonts w:ascii="Arial Narrow" w:hAnsi="Arial Narrow"/>
          <w:b/>
          <w:bCs w:val="0"/>
          <w:sz w:val="20"/>
        </w:rPr>
      </w:pPr>
    </w:p>
    <w:p w14:paraId="5FCCCE33" w14:textId="77777777" w:rsidR="00FE0B25" w:rsidRPr="00B12371" w:rsidRDefault="00FE0B25" w:rsidP="00FE0B25">
      <w:pPr>
        <w:widowControl w:val="0"/>
        <w:jc w:val="both"/>
        <w:rPr>
          <w:rFonts w:ascii="Arial Narrow" w:hAnsi="Arial Narrow"/>
          <w:sz w:val="20"/>
        </w:rPr>
      </w:pPr>
      <w:r w:rsidRPr="00B12371">
        <w:rPr>
          <w:rFonts w:ascii="Arial Narrow" w:hAnsi="Arial Narrow"/>
          <w:sz w:val="20"/>
        </w:rPr>
        <w:t>I – Este Contrato é intransferível, não podendo a CONTRATADA, de forma alguma, sem anuência do contratante, sub-rogar seus direitos e obrigações a terceiros.</w:t>
      </w:r>
    </w:p>
    <w:p w14:paraId="36251BA5" w14:textId="46942E82" w:rsidR="006156F5" w:rsidRPr="00B12371" w:rsidRDefault="006156F5" w:rsidP="00FE0B25">
      <w:pPr>
        <w:widowControl w:val="0"/>
        <w:jc w:val="both"/>
        <w:rPr>
          <w:rFonts w:ascii="Arial Narrow" w:hAnsi="Arial Narrow"/>
          <w:b/>
          <w:snapToGrid w:val="0"/>
          <w:sz w:val="20"/>
        </w:rPr>
      </w:pPr>
    </w:p>
    <w:p w14:paraId="3DC916AE" w14:textId="77777777" w:rsidR="006156F5" w:rsidRPr="00B12371" w:rsidRDefault="006156F5" w:rsidP="00FE0B25">
      <w:pPr>
        <w:widowControl w:val="0"/>
        <w:jc w:val="both"/>
        <w:rPr>
          <w:rFonts w:ascii="Arial Narrow" w:hAnsi="Arial Narrow"/>
          <w:b/>
          <w:snapToGrid w:val="0"/>
          <w:sz w:val="20"/>
        </w:rPr>
      </w:pPr>
    </w:p>
    <w:p w14:paraId="4F0F58B6" w14:textId="2AD485FE" w:rsidR="00FE0B25" w:rsidRPr="00B12371" w:rsidRDefault="00FE0B25" w:rsidP="00FE0B25">
      <w:pPr>
        <w:widowControl w:val="0"/>
        <w:jc w:val="both"/>
        <w:rPr>
          <w:rFonts w:ascii="Arial Narrow" w:hAnsi="Arial Narrow"/>
          <w:b/>
          <w:snapToGrid w:val="0"/>
          <w:sz w:val="20"/>
        </w:rPr>
      </w:pPr>
      <w:r w:rsidRPr="00B12371">
        <w:rPr>
          <w:rFonts w:ascii="Arial Narrow" w:hAnsi="Arial Narrow"/>
          <w:b/>
          <w:snapToGrid w:val="0"/>
          <w:sz w:val="20"/>
        </w:rPr>
        <w:t xml:space="preserve">CLÁUSULA DÉCIMA OITAVA – DO FORO </w:t>
      </w:r>
    </w:p>
    <w:p w14:paraId="1ACB2452" w14:textId="77777777" w:rsidR="00FE0B25" w:rsidRPr="00B12371" w:rsidRDefault="00FE0B25" w:rsidP="00FE0B25">
      <w:pPr>
        <w:widowControl w:val="0"/>
        <w:jc w:val="both"/>
        <w:rPr>
          <w:rFonts w:ascii="Arial Narrow" w:hAnsi="Arial Narrow"/>
          <w:b/>
          <w:snapToGrid w:val="0"/>
          <w:sz w:val="20"/>
        </w:rPr>
      </w:pPr>
    </w:p>
    <w:p w14:paraId="7E3D2E55" w14:textId="77777777" w:rsidR="00FE0B25" w:rsidRPr="00B12371" w:rsidRDefault="00FE0B25" w:rsidP="00FE0B25">
      <w:pPr>
        <w:widowControl w:val="0"/>
        <w:jc w:val="both"/>
        <w:rPr>
          <w:rFonts w:ascii="Arial Narrow" w:hAnsi="Arial Narrow"/>
          <w:sz w:val="20"/>
        </w:rPr>
      </w:pPr>
      <w:r w:rsidRPr="00B12371">
        <w:rPr>
          <w:rFonts w:ascii="Arial Narrow" w:hAnsi="Arial Narrow"/>
          <w:snapToGrid w:val="0"/>
          <w:sz w:val="20"/>
        </w:rPr>
        <w:t xml:space="preserve">I – Fica eleito o foro da Comarca de Joaçaba, para dirimir dúvidas ou questões oriundas do presente Contrato, </w:t>
      </w:r>
      <w:r w:rsidRPr="00B12371">
        <w:rPr>
          <w:rFonts w:ascii="Arial Narrow" w:hAnsi="Arial Narrow"/>
          <w:sz w:val="20"/>
        </w:rPr>
        <w:t>com renúncia expressa aos demais, sem prejuízo do inciso X do artigo 29 da Constituição da República.</w:t>
      </w:r>
    </w:p>
    <w:p w14:paraId="0C277D33" w14:textId="77777777" w:rsidR="00FE0B25" w:rsidRPr="00B12371" w:rsidRDefault="00FE0B25" w:rsidP="00FE0B25">
      <w:pPr>
        <w:pStyle w:val="Recuodecorpodetexto"/>
        <w:tabs>
          <w:tab w:val="clear" w:pos="540"/>
          <w:tab w:val="left" w:pos="708"/>
        </w:tabs>
        <w:spacing w:before="240"/>
        <w:ind w:left="0"/>
        <w:rPr>
          <w:rFonts w:ascii="Arial Narrow" w:hAnsi="Arial Narrow" w:cs="Arial"/>
          <w:b w:val="0"/>
          <w:bCs/>
          <w:sz w:val="20"/>
        </w:rPr>
      </w:pPr>
      <w:r w:rsidRPr="00B12371">
        <w:rPr>
          <w:rFonts w:ascii="Arial Narrow" w:hAnsi="Arial Narrow" w:cs="Arial"/>
          <w:b w:val="0"/>
          <w:bCs/>
          <w:sz w:val="20"/>
        </w:rPr>
        <w:t>II – E por estarem justas e contratadas, as partes assinam o presente instrumento contratual, por si e seus sucessores, em 02 (duas) vias iguais e rubricadas para todos os fins de direito, na presença das testemunhas abaixo.</w:t>
      </w:r>
    </w:p>
    <w:p w14:paraId="61FACCFD" w14:textId="77777777" w:rsidR="00FE0B25" w:rsidRPr="00B12371" w:rsidRDefault="00FE0B25" w:rsidP="00FE0B25">
      <w:pPr>
        <w:pStyle w:val="Recuodecorpodetexto"/>
        <w:tabs>
          <w:tab w:val="clear" w:pos="540"/>
          <w:tab w:val="left" w:pos="708"/>
        </w:tabs>
        <w:spacing w:before="240"/>
        <w:ind w:left="0"/>
        <w:rPr>
          <w:rFonts w:ascii="Arial Narrow" w:hAnsi="Arial Narrow" w:cs="Arial"/>
          <w:b w:val="0"/>
          <w:bCs/>
          <w:sz w:val="20"/>
        </w:rPr>
      </w:pPr>
    </w:p>
    <w:p w14:paraId="6D970057" w14:textId="36F24A62" w:rsidR="00FE0B25" w:rsidRPr="00B12371" w:rsidRDefault="00832BE7" w:rsidP="00FE0B25">
      <w:pPr>
        <w:pStyle w:val="Recuodecorpodetexto"/>
        <w:tabs>
          <w:tab w:val="clear" w:pos="540"/>
          <w:tab w:val="left" w:pos="708"/>
        </w:tabs>
        <w:ind w:left="0"/>
        <w:jc w:val="center"/>
        <w:rPr>
          <w:rFonts w:ascii="Arial Narrow" w:hAnsi="Arial Narrow" w:cs="Arial"/>
          <w:b w:val="0"/>
          <w:bCs/>
          <w:sz w:val="20"/>
        </w:rPr>
      </w:pPr>
      <w:r>
        <w:rPr>
          <w:rFonts w:ascii="Arial Narrow" w:hAnsi="Arial Narrow" w:cs="Arial"/>
          <w:b w:val="0"/>
          <w:bCs/>
          <w:sz w:val="20"/>
          <w:lang w:val="pt-BR"/>
        </w:rPr>
        <w:t xml:space="preserve">Água Doce </w:t>
      </w:r>
      <w:r>
        <w:rPr>
          <w:rFonts w:ascii="Arial Narrow" w:hAnsi="Arial Narrow" w:cs="Arial"/>
          <w:b w:val="0"/>
          <w:bCs/>
          <w:sz w:val="20"/>
        </w:rPr>
        <w:t>(SC), 24 de junho de 2022.</w:t>
      </w:r>
    </w:p>
    <w:p w14:paraId="54F5022A" w14:textId="77777777" w:rsidR="00FE0B25" w:rsidRPr="00B12371" w:rsidRDefault="00FE0B25" w:rsidP="00FE0B25">
      <w:pPr>
        <w:pStyle w:val="Recuodecorpodetexto"/>
        <w:rPr>
          <w:rFonts w:ascii="Arial Narrow" w:hAnsi="Arial Narrow" w:cs="Arial"/>
          <w:sz w:val="20"/>
        </w:rPr>
      </w:pPr>
    </w:p>
    <w:p w14:paraId="5660E923" w14:textId="77777777" w:rsidR="00FE0B25" w:rsidRPr="00B12371" w:rsidRDefault="00FE0B25" w:rsidP="00FE0B25">
      <w:pPr>
        <w:pStyle w:val="Recuodecorpodetexto"/>
        <w:rPr>
          <w:rFonts w:ascii="Arial Narrow" w:hAnsi="Arial Narrow" w:cs="Arial"/>
          <w:sz w:val="20"/>
        </w:rPr>
      </w:pPr>
    </w:p>
    <w:tbl>
      <w:tblPr>
        <w:tblW w:w="10065" w:type="dxa"/>
        <w:tblLook w:val="04A0" w:firstRow="1" w:lastRow="0" w:firstColumn="1" w:lastColumn="0" w:noHBand="0" w:noVBand="1"/>
      </w:tblPr>
      <w:tblGrid>
        <w:gridCol w:w="4826"/>
        <w:gridCol w:w="5239"/>
      </w:tblGrid>
      <w:tr w:rsidR="00832BE7" w:rsidRPr="00FF0DEC" w14:paraId="67702328" w14:textId="77777777" w:rsidTr="004C1D87">
        <w:tc>
          <w:tcPr>
            <w:tcW w:w="4826" w:type="dxa"/>
            <w:shd w:val="clear" w:color="auto" w:fill="auto"/>
          </w:tcPr>
          <w:p w14:paraId="1FDC90EB" w14:textId="77777777" w:rsidR="00832BE7" w:rsidRPr="00FF0DEC" w:rsidRDefault="00832BE7" w:rsidP="004C1D87">
            <w:pPr>
              <w:widowControl w:val="0"/>
              <w:jc w:val="center"/>
              <w:rPr>
                <w:rFonts w:ascii="Arial Narrow" w:hAnsi="Arial Narrow"/>
                <w:b/>
              </w:rPr>
            </w:pPr>
            <w:r w:rsidRPr="00FF0DEC">
              <w:rPr>
                <w:rFonts w:ascii="Arial Narrow" w:hAnsi="Arial Narrow"/>
                <w:b/>
              </w:rPr>
              <w:t>NELCI FÁTIMA TRENTO BORTOLINI</w:t>
            </w:r>
          </w:p>
        </w:tc>
        <w:tc>
          <w:tcPr>
            <w:tcW w:w="5239" w:type="dxa"/>
            <w:shd w:val="clear" w:color="auto" w:fill="auto"/>
          </w:tcPr>
          <w:p w14:paraId="6BB059C1" w14:textId="5C3FFC72" w:rsidR="00832BE7" w:rsidRPr="00FF0DEC" w:rsidRDefault="00832BE7" w:rsidP="004C1D87">
            <w:pPr>
              <w:widowControl w:val="0"/>
              <w:jc w:val="center"/>
              <w:rPr>
                <w:rFonts w:ascii="Arial Narrow" w:hAnsi="Arial Narrow"/>
                <w:b/>
              </w:rPr>
            </w:pPr>
            <w:r>
              <w:rPr>
                <w:rFonts w:ascii="Arial Narrow" w:hAnsi="Arial Narrow"/>
                <w:b/>
              </w:rPr>
              <w:t>GRAZIELLE MARENDA MONTAGNINI</w:t>
            </w:r>
          </w:p>
        </w:tc>
      </w:tr>
      <w:tr w:rsidR="00832BE7" w:rsidRPr="00FF0DEC" w14:paraId="3B76FA34" w14:textId="77777777" w:rsidTr="004C1D87">
        <w:tc>
          <w:tcPr>
            <w:tcW w:w="4826" w:type="dxa"/>
            <w:shd w:val="clear" w:color="auto" w:fill="auto"/>
          </w:tcPr>
          <w:p w14:paraId="54019643" w14:textId="77777777" w:rsidR="00832BE7" w:rsidRPr="00FF0DEC" w:rsidRDefault="00832BE7" w:rsidP="004C1D87">
            <w:pPr>
              <w:widowControl w:val="0"/>
              <w:jc w:val="center"/>
              <w:rPr>
                <w:rFonts w:ascii="Arial Narrow" w:hAnsi="Arial Narrow"/>
              </w:rPr>
            </w:pPr>
            <w:r w:rsidRPr="00FF0DEC">
              <w:rPr>
                <w:rFonts w:ascii="Arial Narrow" w:hAnsi="Arial Narrow"/>
              </w:rPr>
              <w:t>Prefeita Municipal</w:t>
            </w:r>
          </w:p>
          <w:p w14:paraId="5BEE7549" w14:textId="77777777" w:rsidR="00832BE7" w:rsidRPr="00FF0DEC" w:rsidRDefault="00832BE7" w:rsidP="004C1D87">
            <w:pPr>
              <w:widowControl w:val="0"/>
              <w:jc w:val="center"/>
              <w:rPr>
                <w:rFonts w:ascii="Arial Narrow" w:hAnsi="Arial Narrow"/>
              </w:rPr>
            </w:pPr>
            <w:r w:rsidRPr="00FF0DEC">
              <w:rPr>
                <w:rFonts w:ascii="Arial Narrow" w:hAnsi="Arial Narrow"/>
              </w:rPr>
              <w:t>Contratante</w:t>
            </w:r>
          </w:p>
        </w:tc>
        <w:tc>
          <w:tcPr>
            <w:tcW w:w="5239" w:type="dxa"/>
            <w:shd w:val="clear" w:color="auto" w:fill="auto"/>
          </w:tcPr>
          <w:p w14:paraId="66164F67" w14:textId="51E9ABFB" w:rsidR="00832BE7" w:rsidRPr="00832BE7" w:rsidRDefault="00832BE7" w:rsidP="004C1D87">
            <w:pPr>
              <w:widowControl w:val="0"/>
              <w:jc w:val="center"/>
              <w:rPr>
                <w:rFonts w:ascii="Arial Narrow" w:hAnsi="Arial Narrow"/>
              </w:rPr>
            </w:pPr>
            <w:proofErr w:type="spellStart"/>
            <w:r w:rsidRPr="00832BE7">
              <w:rPr>
                <w:rFonts w:ascii="Arial Narrow" w:hAnsi="Arial Narrow"/>
              </w:rPr>
              <w:t>Marenda</w:t>
            </w:r>
            <w:proofErr w:type="spellEnd"/>
            <w:r w:rsidRPr="00832BE7">
              <w:rPr>
                <w:rFonts w:ascii="Arial Narrow" w:hAnsi="Arial Narrow"/>
              </w:rPr>
              <w:t xml:space="preserve"> Engenharia Ltda</w:t>
            </w:r>
          </w:p>
          <w:p w14:paraId="00F1131D" w14:textId="77777777" w:rsidR="00832BE7" w:rsidRPr="00FF0DEC" w:rsidRDefault="00832BE7" w:rsidP="004C1D87">
            <w:pPr>
              <w:widowControl w:val="0"/>
              <w:jc w:val="center"/>
              <w:rPr>
                <w:rFonts w:ascii="Arial Narrow" w:hAnsi="Arial Narrow"/>
              </w:rPr>
            </w:pPr>
            <w:r w:rsidRPr="00FF0DEC">
              <w:rPr>
                <w:rFonts w:ascii="Arial Narrow" w:hAnsi="Arial Narrow"/>
              </w:rPr>
              <w:t>Contratada</w:t>
            </w:r>
          </w:p>
        </w:tc>
      </w:tr>
    </w:tbl>
    <w:p w14:paraId="5E697F59" w14:textId="77777777" w:rsidR="00832BE7" w:rsidRPr="00FF0DEC" w:rsidRDefault="00832BE7" w:rsidP="00832BE7">
      <w:pPr>
        <w:widowControl w:val="0"/>
        <w:ind w:left="540" w:hanging="540"/>
        <w:jc w:val="center"/>
        <w:rPr>
          <w:rFonts w:ascii="Arial Narrow" w:hAnsi="Arial Narrow"/>
        </w:rPr>
      </w:pPr>
    </w:p>
    <w:p w14:paraId="10475233" w14:textId="77777777" w:rsidR="00832BE7" w:rsidRDefault="00832BE7" w:rsidP="00832BE7">
      <w:pPr>
        <w:widowControl w:val="0"/>
        <w:tabs>
          <w:tab w:val="left" w:pos="1134"/>
        </w:tabs>
        <w:jc w:val="center"/>
        <w:rPr>
          <w:rFonts w:ascii="Arial Narrow" w:hAnsi="Arial Narrow"/>
          <w:bCs w:val="0"/>
        </w:rPr>
      </w:pPr>
    </w:p>
    <w:p w14:paraId="1B293257" w14:textId="77777777" w:rsidR="00832BE7" w:rsidRPr="00FF0DEC" w:rsidRDefault="00832BE7" w:rsidP="00832BE7">
      <w:pPr>
        <w:widowControl w:val="0"/>
        <w:tabs>
          <w:tab w:val="left" w:pos="1134"/>
        </w:tabs>
        <w:jc w:val="center"/>
        <w:rPr>
          <w:rFonts w:ascii="Arial Narrow" w:hAnsi="Arial Narrow"/>
          <w:bCs w:val="0"/>
        </w:rPr>
      </w:pPr>
      <w:r w:rsidRPr="00FF0DEC">
        <w:rPr>
          <w:rFonts w:ascii="Arial Narrow" w:hAnsi="Arial Narrow"/>
          <w:bCs w:val="0"/>
        </w:rPr>
        <w:t>Testemunhas</w:t>
      </w:r>
    </w:p>
    <w:p w14:paraId="167CF5D8" w14:textId="77777777" w:rsidR="00832BE7" w:rsidRPr="00FF0DEC" w:rsidRDefault="00832BE7" w:rsidP="00832BE7">
      <w:pPr>
        <w:rPr>
          <w:rFonts w:ascii="Arial Narrow" w:eastAsia="MS Mincho" w:hAnsi="Arial Narrow"/>
          <w:bCs w:val="0"/>
        </w:rPr>
      </w:pPr>
    </w:p>
    <w:p w14:paraId="52F028D3" w14:textId="77777777" w:rsidR="00832BE7" w:rsidRPr="00FF0DEC" w:rsidRDefault="00832BE7" w:rsidP="00832BE7">
      <w:pPr>
        <w:rPr>
          <w:rFonts w:ascii="Arial Narrow" w:eastAsia="MS Mincho" w:hAnsi="Arial Narrow"/>
          <w:bCs w:val="0"/>
        </w:rPr>
      </w:pPr>
    </w:p>
    <w:p w14:paraId="625AF9D2" w14:textId="77777777" w:rsidR="00832BE7" w:rsidRDefault="00832BE7" w:rsidP="00832BE7">
      <w:pPr>
        <w:rPr>
          <w:rFonts w:ascii="Arial Narrow" w:eastAsia="MS Mincho" w:hAnsi="Arial Narrow"/>
          <w:bCs w:val="0"/>
        </w:rPr>
      </w:pPr>
    </w:p>
    <w:p w14:paraId="572EDEF4" w14:textId="77777777" w:rsidR="00832BE7" w:rsidRPr="00FF0DEC" w:rsidRDefault="00832BE7" w:rsidP="00832BE7">
      <w:pPr>
        <w:rPr>
          <w:rFonts w:ascii="Arial Narrow" w:eastAsia="MS Mincho" w:hAnsi="Arial Narrow"/>
          <w:bCs w:val="0"/>
        </w:rPr>
      </w:pPr>
    </w:p>
    <w:p w14:paraId="3C2C2589" w14:textId="77777777" w:rsidR="00832BE7" w:rsidRPr="00FF0DEC" w:rsidRDefault="00832BE7" w:rsidP="00832BE7">
      <w:pPr>
        <w:rPr>
          <w:rFonts w:ascii="Arial Narrow" w:eastAsia="MS Mincho" w:hAnsi="Arial Narrow"/>
          <w:bCs w:val="0"/>
        </w:rPr>
      </w:pPr>
    </w:p>
    <w:tbl>
      <w:tblPr>
        <w:tblW w:w="10064" w:type="dxa"/>
        <w:tblInd w:w="142" w:type="dxa"/>
        <w:tblLook w:val="04A0" w:firstRow="1" w:lastRow="0" w:firstColumn="1" w:lastColumn="0" w:noHBand="0" w:noVBand="1"/>
      </w:tblPr>
      <w:tblGrid>
        <w:gridCol w:w="4464"/>
        <w:gridCol w:w="5600"/>
      </w:tblGrid>
      <w:tr w:rsidR="00832BE7" w:rsidRPr="00FF0DEC" w14:paraId="680EAEFA" w14:textId="77777777" w:rsidTr="004C1D87">
        <w:tc>
          <w:tcPr>
            <w:tcW w:w="4464" w:type="dxa"/>
            <w:shd w:val="clear" w:color="auto" w:fill="auto"/>
            <w:vAlign w:val="center"/>
          </w:tcPr>
          <w:p w14:paraId="04A8CC05" w14:textId="7C758071" w:rsidR="00832BE7" w:rsidRPr="00FF0DEC" w:rsidRDefault="00832BE7" w:rsidP="004C1D87">
            <w:pPr>
              <w:autoSpaceDE w:val="0"/>
              <w:autoSpaceDN w:val="0"/>
              <w:adjustRightInd w:val="0"/>
              <w:jc w:val="center"/>
              <w:rPr>
                <w:rFonts w:ascii="Arial Narrow" w:hAnsi="Arial Narrow"/>
                <w:b/>
                <w:bCs w:val="0"/>
              </w:rPr>
            </w:pPr>
            <w:r>
              <w:rPr>
                <w:rFonts w:ascii="Arial Narrow" w:hAnsi="Arial Narrow"/>
                <w:b/>
                <w:bCs w:val="0"/>
              </w:rPr>
              <w:t>SIDNEI JOSÉ GEMELLI</w:t>
            </w:r>
          </w:p>
        </w:tc>
        <w:tc>
          <w:tcPr>
            <w:tcW w:w="5600" w:type="dxa"/>
            <w:shd w:val="clear" w:color="auto" w:fill="auto"/>
            <w:vAlign w:val="center"/>
          </w:tcPr>
          <w:p w14:paraId="5AA787B9" w14:textId="77777777" w:rsidR="00832BE7" w:rsidRPr="00FF0DEC" w:rsidRDefault="00832BE7" w:rsidP="004C1D87">
            <w:pPr>
              <w:autoSpaceDE w:val="0"/>
              <w:autoSpaceDN w:val="0"/>
              <w:adjustRightInd w:val="0"/>
              <w:jc w:val="center"/>
              <w:rPr>
                <w:rFonts w:ascii="Arial Narrow" w:hAnsi="Arial Narrow"/>
                <w:b/>
                <w:bCs w:val="0"/>
              </w:rPr>
            </w:pPr>
            <w:r w:rsidRPr="00FF0DEC">
              <w:rPr>
                <w:rFonts w:ascii="Arial Narrow" w:hAnsi="Arial Narrow"/>
                <w:b/>
                <w:bCs w:val="0"/>
              </w:rPr>
              <w:t>EVARISTA BERNADETE TRENTO</w:t>
            </w:r>
          </w:p>
        </w:tc>
      </w:tr>
      <w:tr w:rsidR="00832BE7" w:rsidRPr="00FF0DEC" w14:paraId="07327FAA" w14:textId="77777777" w:rsidTr="004C1D87">
        <w:tc>
          <w:tcPr>
            <w:tcW w:w="4464" w:type="dxa"/>
            <w:shd w:val="clear" w:color="auto" w:fill="auto"/>
            <w:vAlign w:val="center"/>
          </w:tcPr>
          <w:p w14:paraId="165BA6CE" w14:textId="162C1FF0" w:rsidR="00832BE7" w:rsidRPr="00FF0DEC" w:rsidRDefault="00832BE7" w:rsidP="004C1D87">
            <w:pPr>
              <w:autoSpaceDE w:val="0"/>
              <w:autoSpaceDN w:val="0"/>
              <w:adjustRightInd w:val="0"/>
              <w:jc w:val="center"/>
              <w:rPr>
                <w:rFonts w:ascii="Arial Narrow" w:hAnsi="Arial Narrow"/>
                <w:bCs w:val="0"/>
              </w:rPr>
            </w:pPr>
            <w:r>
              <w:rPr>
                <w:rFonts w:ascii="Arial Narrow" w:hAnsi="Arial Narrow"/>
                <w:bCs w:val="0"/>
              </w:rPr>
              <w:t>CPF 085.190.089-50</w:t>
            </w:r>
          </w:p>
        </w:tc>
        <w:tc>
          <w:tcPr>
            <w:tcW w:w="5600" w:type="dxa"/>
            <w:shd w:val="clear" w:color="auto" w:fill="auto"/>
            <w:vAlign w:val="center"/>
          </w:tcPr>
          <w:p w14:paraId="551AFB96" w14:textId="77777777" w:rsidR="00832BE7" w:rsidRPr="00FF0DEC" w:rsidRDefault="00832BE7" w:rsidP="004C1D87">
            <w:pPr>
              <w:autoSpaceDE w:val="0"/>
              <w:autoSpaceDN w:val="0"/>
              <w:adjustRightInd w:val="0"/>
              <w:jc w:val="center"/>
              <w:rPr>
                <w:rFonts w:ascii="Arial Narrow" w:hAnsi="Arial Narrow"/>
                <w:bCs w:val="0"/>
              </w:rPr>
            </w:pPr>
            <w:r w:rsidRPr="00FF0DEC">
              <w:rPr>
                <w:rFonts w:ascii="Arial Narrow" w:hAnsi="Arial Narrow"/>
                <w:bCs w:val="0"/>
              </w:rPr>
              <w:t>CPF 028.865.979-10</w:t>
            </w:r>
          </w:p>
        </w:tc>
      </w:tr>
    </w:tbl>
    <w:p w14:paraId="37584BE3" w14:textId="77777777" w:rsidR="00832BE7" w:rsidRDefault="00832BE7" w:rsidP="00832BE7">
      <w:pPr>
        <w:rPr>
          <w:rFonts w:ascii="Arial Narrow" w:eastAsia="MS Mincho" w:hAnsi="Arial Narrow"/>
          <w:bCs w:val="0"/>
        </w:rPr>
      </w:pPr>
    </w:p>
    <w:p w14:paraId="516426F8" w14:textId="77777777" w:rsidR="00832BE7" w:rsidRPr="00FF0DEC" w:rsidRDefault="00832BE7" w:rsidP="00832BE7">
      <w:pPr>
        <w:rPr>
          <w:rFonts w:ascii="Arial Narrow" w:eastAsia="MS Mincho" w:hAnsi="Arial Narrow"/>
          <w:bCs w:val="0"/>
        </w:rPr>
      </w:pPr>
    </w:p>
    <w:p w14:paraId="0A37DA54" w14:textId="77777777" w:rsidR="00832BE7" w:rsidRDefault="00832BE7" w:rsidP="00832BE7">
      <w:pPr>
        <w:rPr>
          <w:rFonts w:ascii="Arial Narrow" w:eastAsia="MS Mincho" w:hAnsi="Arial Narrow"/>
          <w:bCs w:val="0"/>
        </w:rPr>
      </w:pPr>
    </w:p>
    <w:p w14:paraId="1BBF8104" w14:textId="77777777" w:rsidR="00832BE7" w:rsidRDefault="00832BE7" w:rsidP="00832BE7">
      <w:pPr>
        <w:rPr>
          <w:rFonts w:ascii="Arial Narrow" w:eastAsia="MS Mincho" w:hAnsi="Arial Narrow"/>
          <w:bCs w:val="0"/>
        </w:rPr>
      </w:pPr>
    </w:p>
    <w:p w14:paraId="1CC52848" w14:textId="77777777" w:rsidR="00832BE7" w:rsidRDefault="00832BE7" w:rsidP="00832BE7">
      <w:pPr>
        <w:rPr>
          <w:rFonts w:ascii="Arial Narrow" w:eastAsia="MS Mincho" w:hAnsi="Arial Narrow"/>
          <w:bCs w:val="0"/>
        </w:rPr>
      </w:pPr>
    </w:p>
    <w:p w14:paraId="52A723FA" w14:textId="77777777" w:rsidR="00832BE7" w:rsidRPr="00FF0DEC" w:rsidRDefault="00832BE7" w:rsidP="00832BE7">
      <w:pPr>
        <w:jc w:val="center"/>
        <w:rPr>
          <w:rFonts w:ascii="Arial Narrow" w:eastAsia="MS Mincho" w:hAnsi="Arial Narrow"/>
          <w:bCs w:val="0"/>
        </w:rPr>
      </w:pPr>
      <w:r w:rsidRPr="00FF0DEC">
        <w:rPr>
          <w:rFonts w:ascii="Arial Narrow" w:eastAsia="MS Mincho" w:hAnsi="Arial Narrow"/>
          <w:bCs w:val="0"/>
        </w:rPr>
        <w:t>Visto pela Assessoria Jurídica</w:t>
      </w:r>
    </w:p>
    <w:p w14:paraId="711C1525" w14:textId="77777777" w:rsidR="00832BE7" w:rsidRPr="00FF0DEC" w:rsidRDefault="00832BE7" w:rsidP="00832BE7">
      <w:pPr>
        <w:spacing w:line="240" w:lineRule="atLeast"/>
        <w:jc w:val="center"/>
        <w:rPr>
          <w:rFonts w:ascii="Arial Narrow" w:eastAsia="MS Mincho" w:hAnsi="Arial Narrow"/>
          <w:b/>
          <w:bCs w:val="0"/>
          <w:lang w:val="en-US"/>
        </w:rPr>
      </w:pPr>
      <w:r>
        <w:rPr>
          <w:rFonts w:ascii="Arial Narrow" w:eastAsia="MS Mincho" w:hAnsi="Arial Narrow"/>
          <w:b/>
          <w:bCs w:val="0"/>
          <w:lang w:val="en-US"/>
        </w:rPr>
        <w:t>RENATO RODRIGO DUTRA</w:t>
      </w:r>
    </w:p>
    <w:p w14:paraId="5D6418C9" w14:textId="77777777" w:rsidR="00832BE7" w:rsidRPr="00FF0DEC" w:rsidRDefault="00832BE7" w:rsidP="00832BE7">
      <w:pPr>
        <w:spacing w:line="240" w:lineRule="atLeast"/>
        <w:jc w:val="center"/>
      </w:pPr>
      <w:r w:rsidRPr="00FF0DEC">
        <w:rPr>
          <w:rFonts w:ascii="Arial Narrow" w:eastAsia="MS Mincho" w:hAnsi="Arial Narrow"/>
          <w:bCs w:val="0"/>
          <w:lang w:val="en-US"/>
        </w:rPr>
        <w:t xml:space="preserve">OAB/SC n. </w:t>
      </w:r>
      <w:r>
        <w:rPr>
          <w:rFonts w:ascii="Arial Narrow" w:eastAsia="MS Mincho" w:hAnsi="Arial Narrow"/>
          <w:bCs w:val="0"/>
          <w:lang w:val="en-US"/>
        </w:rPr>
        <w:t>41.169</w:t>
      </w:r>
    </w:p>
    <w:p w14:paraId="11553215" w14:textId="77777777" w:rsidR="00FE0B25" w:rsidRPr="00B12371" w:rsidRDefault="00FE0B25" w:rsidP="00FE0B25">
      <w:pPr>
        <w:pStyle w:val="WW-Padro"/>
        <w:widowControl w:val="0"/>
        <w:rPr>
          <w:rFonts w:ascii="Arial Narrow" w:hAnsi="Arial Narrow" w:cs="Arial"/>
          <w:b/>
          <w:szCs w:val="20"/>
        </w:rPr>
      </w:pPr>
    </w:p>
    <w:p w14:paraId="5ECA3453" w14:textId="77777777" w:rsidR="00FE0B25" w:rsidRPr="00B12371" w:rsidRDefault="00FE0B25" w:rsidP="00FE0B25">
      <w:pPr>
        <w:shd w:val="clear" w:color="auto" w:fill="FFFFFF"/>
        <w:tabs>
          <w:tab w:val="left" w:pos="426"/>
        </w:tabs>
        <w:jc w:val="both"/>
        <w:rPr>
          <w:rFonts w:ascii="Arial Narrow" w:hAnsi="Arial Narrow"/>
          <w:spacing w:val="4"/>
          <w:sz w:val="20"/>
        </w:rPr>
      </w:pPr>
    </w:p>
    <w:sectPr w:rsidR="00FE0B25" w:rsidRPr="00B12371" w:rsidSect="00FD10A5">
      <w:headerReference w:type="default" r:id="rId8"/>
      <w:footerReference w:type="default" r:id="rId9"/>
      <w:footnotePr>
        <w:pos w:val="beneathText"/>
      </w:footnotePr>
      <w:pgSz w:w="11905" w:h="16837" w:code="9"/>
      <w:pgMar w:top="2127" w:right="851" w:bottom="709" w:left="1134" w:header="567"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B7758" w14:textId="77777777" w:rsidR="00817D48" w:rsidRDefault="00817D48">
      <w:r>
        <w:separator/>
      </w:r>
    </w:p>
  </w:endnote>
  <w:endnote w:type="continuationSeparator" w:id="0">
    <w:p w14:paraId="0C0338EA" w14:textId="77777777" w:rsidR="00817D48" w:rsidRDefault="0081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7D96" w14:textId="10D9E37D" w:rsidR="00B609E3" w:rsidRDefault="00B609E3">
    <w:pPr>
      <w:pStyle w:val="Rodap"/>
      <w:ind w:right="360"/>
      <w:rPr>
        <w:sz w:val="16"/>
      </w:rPr>
    </w:pPr>
    <w:r w:rsidRPr="00BA5E48">
      <w:rPr>
        <w:noProof/>
        <w:lang w:eastAsia="pt-BR"/>
      </w:rPr>
      <mc:AlternateContent>
        <mc:Choice Requires="wps">
          <w:drawing>
            <wp:anchor distT="0" distB="0" distL="0" distR="0" simplePos="0" relativeHeight="251657216" behindDoc="0" locked="0" layoutInCell="1" allowOverlap="1" wp14:anchorId="28551502" wp14:editId="6CD05F03">
              <wp:simplePos x="0" y="0"/>
              <wp:positionH relativeFrom="page">
                <wp:posOffset>6488430</wp:posOffset>
              </wp:positionH>
              <wp:positionV relativeFrom="paragraph">
                <wp:posOffset>635</wp:posOffset>
              </wp:positionV>
              <wp:extent cx="260985" cy="236220"/>
              <wp:effectExtent l="1905" t="635" r="3810" b="12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6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3C085" w14:textId="31553268" w:rsidR="00B609E3" w:rsidRPr="009A1258" w:rsidRDefault="00B609E3">
                          <w:pPr>
                            <w:pStyle w:val="Rodap"/>
                            <w:rPr>
                              <w:sz w:val="20"/>
                            </w:rPr>
                          </w:pPr>
                          <w:r w:rsidRPr="009A1258">
                            <w:rPr>
                              <w:rStyle w:val="Nmerodepgina"/>
                              <w:sz w:val="20"/>
                            </w:rPr>
                            <w:fldChar w:fldCharType="begin"/>
                          </w:r>
                          <w:r w:rsidRPr="009A1258">
                            <w:rPr>
                              <w:rStyle w:val="Nmerodepgina"/>
                              <w:sz w:val="20"/>
                            </w:rPr>
                            <w:instrText xml:space="preserve"> PAGE </w:instrText>
                          </w:r>
                          <w:r w:rsidRPr="009A1258">
                            <w:rPr>
                              <w:rStyle w:val="Nmerodepgina"/>
                              <w:sz w:val="20"/>
                            </w:rPr>
                            <w:fldChar w:fldCharType="separate"/>
                          </w:r>
                          <w:r w:rsidR="00832BE7">
                            <w:rPr>
                              <w:rStyle w:val="Nmerodepgina"/>
                              <w:noProof/>
                              <w:sz w:val="20"/>
                            </w:rPr>
                            <w:t>4</w:t>
                          </w:r>
                          <w:r w:rsidRPr="009A1258">
                            <w:rPr>
                              <w:rStyle w:val="Nmerodepgina"/>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51502" id="_x0000_t202" coordsize="21600,21600" o:spt="202" path="m,l,21600r21600,l21600,xe">
              <v:stroke joinstyle="miter"/>
              <v:path gradientshapeok="t" o:connecttype="rect"/>
            </v:shapetype>
            <v:shape id="Text Box 1" o:spid="_x0000_s1026" type="#_x0000_t202" style="position:absolute;margin-left:510.9pt;margin-top:.05pt;width:20.55pt;height:18.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" stroked="f">
              <v:fill opacity="0"/>
              <v:textbox inset="0,0,0,0">
                <w:txbxContent>
                  <w:p w14:paraId="6313C085" w14:textId="31553268" w:rsidR="00B609E3" w:rsidRPr="009A1258" w:rsidRDefault="00B609E3">
                    <w:pPr>
                      <w:pStyle w:val="Rodap"/>
                      <w:rPr>
                        <w:sz w:val="20"/>
                      </w:rPr>
                    </w:pPr>
                    <w:r w:rsidRPr="009A1258">
                      <w:rPr>
                        <w:rStyle w:val="Nmerodepgina"/>
                        <w:sz w:val="20"/>
                      </w:rPr>
                      <w:fldChar w:fldCharType="begin"/>
                    </w:r>
                    <w:r w:rsidRPr="009A1258">
                      <w:rPr>
                        <w:rStyle w:val="Nmerodepgina"/>
                        <w:sz w:val="20"/>
                      </w:rPr>
                      <w:instrText xml:space="preserve"> PAGE </w:instrText>
                    </w:r>
                    <w:r w:rsidRPr="009A1258">
                      <w:rPr>
                        <w:rStyle w:val="Nmerodepgina"/>
                        <w:sz w:val="20"/>
                      </w:rPr>
                      <w:fldChar w:fldCharType="separate"/>
                    </w:r>
                    <w:r w:rsidR="00832BE7">
                      <w:rPr>
                        <w:rStyle w:val="Nmerodepgina"/>
                        <w:noProof/>
                        <w:sz w:val="20"/>
                      </w:rPr>
                      <w:t>4</w:t>
                    </w:r>
                    <w:r w:rsidRPr="009A1258">
                      <w:rPr>
                        <w:rStyle w:val="Nmerodepgina"/>
                        <w:sz w:val="20"/>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360F8" w14:textId="77777777" w:rsidR="00817D48" w:rsidRDefault="00817D48">
      <w:r>
        <w:separator/>
      </w:r>
    </w:p>
  </w:footnote>
  <w:footnote w:type="continuationSeparator" w:id="0">
    <w:p w14:paraId="555160E2" w14:textId="77777777" w:rsidR="00817D48" w:rsidRDefault="00817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E514" w14:textId="77777777" w:rsidR="00B609E3" w:rsidRDefault="00B609E3">
    <w:pPr>
      <w:rPr>
        <w:b/>
        <w:sz w:val="20"/>
      </w:rPr>
    </w:pPr>
  </w:p>
  <w:p w14:paraId="5FF12946" w14:textId="77777777" w:rsidR="00B609E3" w:rsidRDefault="00B609E3">
    <w:pP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lvlText w:val=".%3"/>
      <w:lvlJc w:val="left"/>
      <w:pPr>
        <w:tabs>
          <w:tab w:val="num" w:pos="360"/>
        </w:tabs>
        <w:ind w:left="36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17646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0" w:firstLine="0"/>
      </w:pPr>
    </w:lvl>
  </w:abstractNum>
  <w:abstractNum w:abstractNumId="3" w15:restartNumberingAfterBreak="0">
    <w:nsid w:val="00000004"/>
    <w:multiLevelType w:val="multilevel"/>
    <w:tmpl w:val="C562CBC4"/>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3"/>
      <w:numFmt w:val="decimal"/>
      <w:lvlText w:val="%1."/>
      <w:lvlJc w:val="left"/>
      <w:pPr>
        <w:tabs>
          <w:tab w:val="num" w:pos="360"/>
        </w:tabs>
        <w:ind w:left="360" w:hanging="360"/>
      </w:pPr>
      <w:rPr>
        <w:color w:val="000000"/>
      </w:rPr>
    </w:lvl>
    <w:lvl w:ilvl="1">
      <w:start w:val="3"/>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5" w15:restartNumberingAfterBreak="0">
    <w:nsid w:val="00000006"/>
    <w:multiLevelType w:val="multilevel"/>
    <w:tmpl w:val="00000006"/>
    <w:name w:val="WW8Num6"/>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3420"/>
        </w:tabs>
        <w:ind w:left="3420" w:hanging="360"/>
      </w:pPr>
    </w:lvl>
  </w:abstractNum>
  <w:abstractNum w:abstractNumId="8" w15:restartNumberingAfterBreak="0">
    <w:nsid w:val="00000009"/>
    <w:multiLevelType w:val="multilevel"/>
    <w:tmpl w:val="00000009"/>
    <w:name w:val="WW8Num9"/>
    <w:lvl w:ilvl="0">
      <w:start w:val="1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15:restartNumberingAfterBreak="0">
    <w:nsid w:val="0000000B"/>
    <w:multiLevelType w:val="multilevel"/>
    <w:tmpl w:val="525AD028"/>
    <w:name w:val="WW8Num11"/>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multilevel"/>
    <w:tmpl w:val="0000000C"/>
    <w:name w:val="WW8Num12"/>
    <w:lvl w:ilvl="0">
      <w:start w:val="12"/>
      <w:numFmt w:val="decimal"/>
      <w:lvlText w:val="%1."/>
      <w:lvlJc w:val="left"/>
      <w:pPr>
        <w:tabs>
          <w:tab w:val="num" w:pos="450"/>
        </w:tabs>
        <w:ind w:left="450" w:hanging="450"/>
      </w:pPr>
    </w:lvl>
    <w:lvl w:ilvl="1">
      <w:start w:val="3"/>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862"/>
        </w:tabs>
        <w:ind w:left="862"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13" w15:restartNumberingAfterBreak="0">
    <w:nsid w:val="0000000E"/>
    <w:multiLevelType w:val="multilevel"/>
    <w:tmpl w:val="0000000E"/>
    <w:name w:val="WW8Num14"/>
    <w:lvl w:ilvl="0">
      <w:start w:val="7"/>
      <w:numFmt w:val="decimal"/>
      <w:lvlText w:val="%1."/>
      <w:lvlJc w:val="left"/>
      <w:pPr>
        <w:tabs>
          <w:tab w:val="num" w:pos="615"/>
        </w:tabs>
        <w:ind w:left="615" w:hanging="615"/>
      </w:pPr>
    </w:lvl>
    <w:lvl w:ilvl="1">
      <w:start w:val="19"/>
      <w:numFmt w:val="decimal"/>
      <w:lvlText w:val="%1.%2."/>
      <w:lvlJc w:val="left"/>
      <w:pPr>
        <w:tabs>
          <w:tab w:val="num" w:pos="615"/>
        </w:tabs>
        <w:ind w:left="615" w:hanging="615"/>
      </w:pPr>
    </w:lvl>
    <w:lvl w:ilvl="2">
      <w:start w:val="7"/>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F"/>
    <w:multiLevelType w:val="multilevel"/>
    <w:tmpl w:val="0000000F"/>
    <w:name w:val="WW8Num15"/>
    <w:lvl w:ilvl="0">
      <w:start w:val="16"/>
      <w:numFmt w:val="decimal"/>
      <w:lvlText w:val="%1."/>
      <w:lvlJc w:val="left"/>
      <w:pPr>
        <w:tabs>
          <w:tab w:val="num" w:pos="450"/>
        </w:tabs>
        <w:ind w:left="450" w:hanging="450"/>
      </w:pPr>
    </w:lvl>
    <w:lvl w:ilvl="1">
      <w:start w:val="7"/>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2"/>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multilevel"/>
    <w:tmpl w:val="3E54855A"/>
    <w:lvl w:ilvl="0">
      <w:start w:val="9"/>
      <w:numFmt w:val="decimal"/>
      <w:lvlText w:val="%1."/>
      <w:lvlJc w:val="left"/>
      <w:pPr>
        <w:tabs>
          <w:tab w:val="num" w:pos="600"/>
        </w:tabs>
        <w:ind w:left="600" w:hanging="600"/>
      </w:pPr>
      <w:rPr>
        <w:sz w:val="20"/>
        <w:szCs w:val="20"/>
      </w:rPr>
    </w:lvl>
    <w:lvl w:ilvl="1">
      <w:start w:val="1"/>
      <w:numFmt w:val="decimal"/>
      <w:lvlText w:val="%1.%2."/>
      <w:lvlJc w:val="left"/>
      <w:pPr>
        <w:tabs>
          <w:tab w:val="num" w:pos="600"/>
        </w:tabs>
        <w:ind w:left="600" w:hanging="600"/>
      </w:pPr>
      <w:rPr>
        <w:sz w:val="20"/>
        <w:szCs w:val="20"/>
      </w:rPr>
    </w:lvl>
    <w:lvl w:ilvl="2">
      <w:start w:val="1"/>
      <w:numFmt w:val="decimal"/>
      <w:lvlText w:val="%1.%2.%3."/>
      <w:lvlJc w:val="left"/>
      <w:pPr>
        <w:tabs>
          <w:tab w:val="num" w:pos="720"/>
        </w:tabs>
        <w:ind w:left="720" w:hanging="720"/>
      </w:pPr>
      <w:rPr>
        <w:b w:val="0"/>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840"/>
        </w:tabs>
        <w:ind w:left="840" w:hanging="360"/>
      </w:pPr>
    </w:lvl>
    <w:lvl w:ilvl="1">
      <w:start w:val="1"/>
      <w:numFmt w:val="bullet"/>
      <w:lvlText w:val=""/>
      <w:lvlJc w:val="left"/>
      <w:pPr>
        <w:tabs>
          <w:tab w:val="num" w:pos="1560"/>
        </w:tabs>
        <w:ind w:left="1560" w:hanging="360"/>
      </w:pPr>
      <w:rPr>
        <w:rFonts w:ascii="Wingdings" w:hAnsi="Wingdings"/>
      </w:rPr>
    </w:lvl>
    <w:lvl w:ilvl="2">
      <w:start w:val="1"/>
      <w:numFmt w:val="lowerLetter"/>
      <w:lvlText w:val="%3)"/>
      <w:lvlJc w:val="left"/>
      <w:pPr>
        <w:tabs>
          <w:tab w:val="num" w:pos="2460"/>
        </w:tabs>
        <w:ind w:left="2460" w:hanging="360"/>
      </w:pPr>
    </w:lvl>
    <w:lvl w:ilvl="3">
      <w:start w:val="1"/>
      <w:numFmt w:val="bullet"/>
      <w:lvlText w:val=""/>
      <w:lvlJc w:val="left"/>
      <w:pPr>
        <w:tabs>
          <w:tab w:val="num" w:pos="3000"/>
        </w:tabs>
        <w:ind w:left="3000" w:hanging="360"/>
      </w:pPr>
      <w:rPr>
        <w:rFonts w:ascii="Wingdings" w:hAnsi="Wingdings"/>
      </w:r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8" w15:restartNumberingAfterBreak="0">
    <w:nsid w:val="00000013"/>
    <w:multiLevelType w:val="multilevel"/>
    <w:tmpl w:val="00000013"/>
    <w:name w:val="WW8Num19"/>
    <w:lvl w:ilvl="0">
      <w:start w:val="7"/>
      <w:numFmt w:val="decimal"/>
      <w:lvlText w:val="%1."/>
      <w:lvlJc w:val="left"/>
      <w:pPr>
        <w:tabs>
          <w:tab w:val="num" w:pos="360"/>
        </w:tabs>
        <w:ind w:left="360" w:hanging="360"/>
      </w:pPr>
    </w:lvl>
    <w:lvl w:ilvl="1">
      <w:start w:val="1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00000014"/>
    <w:multiLevelType w:val="singleLevel"/>
    <w:tmpl w:val="00000014"/>
    <w:name w:val="WW8Num20"/>
    <w:lvl w:ilvl="0">
      <w:start w:val="1"/>
      <w:numFmt w:val="lowerLetter"/>
      <w:lvlText w:val="%1)"/>
      <w:lvlJc w:val="left"/>
      <w:pPr>
        <w:tabs>
          <w:tab w:val="num" w:pos="840"/>
        </w:tabs>
        <w:ind w:left="840" w:hanging="360"/>
      </w:pPr>
    </w:lvl>
  </w:abstractNum>
  <w:abstractNum w:abstractNumId="20" w15:restartNumberingAfterBreak="0">
    <w:nsid w:val="00000015"/>
    <w:multiLevelType w:val="singleLevel"/>
    <w:tmpl w:val="00000015"/>
    <w:name w:val="WW8Num21"/>
    <w:lvl w:ilvl="0">
      <w:start w:val="1"/>
      <w:numFmt w:val="lowerLetter"/>
      <w:lvlText w:val="%1."/>
      <w:lvlJc w:val="left"/>
      <w:pPr>
        <w:tabs>
          <w:tab w:val="num" w:pos="1069"/>
        </w:tabs>
        <w:ind w:left="1069" w:hanging="360"/>
      </w:pPr>
    </w:lvl>
  </w:abstractNum>
  <w:abstractNum w:abstractNumId="21" w15:restartNumberingAfterBreak="0">
    <w:nsid w:val="00000016"/>
    <w:multiLevelType w:val="multilevel"/>
    <w:tmpl w:val="00000016"/>
    <w:name w:val="WW8Num22"/>
    <w:lvl w:ilvl="0">
      <w:start w:val="1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00000017"/>
    <w:multiLevelType w:val="singleLevel"/>
    <w:tmpl w:val="00000017"/>
    <w:name w:val="WW8Num23"/>
    <w:lvl w:ilvl="0">
      <w:start w:val="1"/>
      <w:numFmt w:val="lowerLetter"/>
      <w:lvlText w:val="%1."/>
      <w:lvlJc w:val="left"/>
      <w:pPr>
        <w:tabs>
          <w:tab w:val="num" w:pos="360"/>
        </w:tabs>
        <w:ind w:left="360" w:hanging="360"/>
      </w:pPr>
    </w:lvl>
  </w:abstractNum>
  <w:abstractNum w:abstractNumId="23" w15:restartNumberingAfterBreak="0">
    <w:nsid w:val="00000018"/>
    <w:multiLevelType w:val="singleLevel"/>
    <w:tmpl w:val="00000018"/>
    <w:name w:val="WW8Num24"/>
    <w:lvl w:ilvl="0">
      <w:start w:val="1"/>
      <w:numFmt w:val="lowerLetter"/>
      <w:lvlText w:val="%1."/>
      <w:lvlJc w:val="left"/>
      <w:pPr>
        <w:tabs>
          <w:tab w:val="num" w:pos="360"/>
        </w:tabs>
        <w:ind w:left="360" w:hanging="360"/>
      </w:pPr>
    </w:lvl>
  </w:abstractNum>
  <w:abstractNum w:abstractNumId="24" w15:restartNumberingAfterBreak="0">
    <w:nsid w:val="00000019"/>
    <w:multiLevelType w:val="multilevel"/>
    <w:tmpl w:val="00000019"/>
    <w:name w:val="WW8Num25"/>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A"/>
    <w:multiLevelType w:val="multilevel"/>
    <w:tmpl w:val="A47EF10A"/>
    <w:name w:val="WW8Num26"/>
    <w:lvl w:ilvl="0">
      <w:start w:val="5"/>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016D6158"/>
    <w:multiLevelType w:val="hybridMultilevel"/>
    <w:tmpl w:val="8EAE42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04FF4A7E"/>
    <w:multiLevelType w:val="hybridMultilevel"/>
    <w:tmpl w:val="BD862FA4"/>
    <w:lvl w:ilvl="0" w:tplc="0590DDE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01C19BF"/>
    <w:multiLevelType w:val="hybridMultilevel"/>
    <w:tmpl w:val="F50E9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26BB1630"/>
    <w:multiLevelType w:val="multilevel"/>
    <w:tmpl w:val="75642176"/>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b w:val="0"/>
        <w:bCs/>
        <w:color w:val="auto"/>
      </w:rPr>
    </w:lvl>
    <w:lvl w:ilvl="2">
      <w:start w:val="1"/>
      <w:numFmt w:val="decimal"/>
      <w:lvlText w:val="%1.%2.%3."/>
      <w:lvlJc w:val="left"/>
      <w:pPr>
        <w:ind w:left="1146" w:hanging="720"/>
      </w:pPr>
      <w:rPr>
        <w:rFonts w:hint="default"/>
        <w:b w:val="0"/>
        <w:bCs w:val="0"/>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30" w15:restartNumberingAfterBreak="0">
    <w:nsid w:val="2FCB3B7B"/>
    <w:multiLevelType w:val="hybridMultilevel"/>
    <w:tmpl w:val="61A09C2E"/>
    <w:lvl w:ilvl="0" w:tplc="FFFFFFFF">
      <w:start w:val="1"/>
      <w:numFmt w:val="upperRoman"/>
      <w:lvlText w:val="%1."/>
      <w:lvlJc w:val="left"/>
      <w:pPr>
        <w:tabs>
          <w:tab w:val="num" w:pos="3348"/>
        </w:tabs>
        <w:ind w:left="2808" w:hanging="180"/>
      </w:pPr>
      <w:rPr>
        <w:rFonts w:hint="default"/>
      </w:rPr>
    </w:lvl>
    <w:lvl w:ilvl="1" w:tplc="0E5E9D6A">
      <w:numFmt w:val="bullet"/>
      <w:lvlText w:val="•"/>
      <w:lvlJc w:val="left"/>
      <w:pPr>
        <w:ind w:left="3873" w:hanging="525"/>
      </w:pPr>
      <w:rPr>
        <w:rFonts w:ascii="Arial Narrow" w:eastAsia="Times New Roman" w:hAnsi="Arial Narrow" w:cs="Arial" w:hint="default"/>
      </w:r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31" w15:restartNumberingAfterBreak="0">
    <w:nsid w:val="3147371A"/>
    <w:multiLevelType w:val="hybridMultilevel"/>
    <w:tmpl w:val="24566A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4884819"/>
    <w:multiLevelType w:val="multilevel"/>
    <w:tmpl w:val="4FBAE0F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44B1788A"/>
    <w:multiLevelType w:val="hybridMultilevel"/>
    <w:tmpl w:val="1EF612E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45656F51"/>
    <w:multiLevelType w:val="hybridMultilevel"/>
    <w:tmpl w:val="9E7A1DFC"/>
    <w:lvl w:ilvl="0" w:tplc="D2581E46">
      <w:start w:val="1"/>
      <w:numFmt w:val="decimal"/>
      <w:lvlText w:val="%1."/>
      <w:lvlJc w:val="left"/>
      <w:pPr>
        <w:ind w:left="1713" w:hanging="360"/>
      </w:pPr>
      <w:rPr>
        <w:rFonts w:ascii="Arial" w:eastAsia="Times New Roman" w:hAnsi="Arial" w:cs="Arial"/>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35" w15:restartNumberingAfterBreak="0">
    <w:nsid w:val="462D6FFF"/>
    <w:multiLevelType w:val="multilevel"/>
    <w:tmpl w:val="93AC96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4797B29"/>
    <w:multiLevelType w:val="hybridMultilevel"/>
    <w:tmpl w:val="3AD8C3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8464918"/>
    <w:multiLevelType w:val="multilevel"/>
    <w:tmpl w:val="B5144292"/>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E5C4C0D"/>
    <w:multiLevelType w:val="multilevel"/>
    <w:tmpl w:val="C358C302"/>
    <w:lvl w:ilvl="0">
      <w:start w:val="1"/>
      <w:numFmt w:val="lowerLetter"/>
      <w:lvlText w:val="%1."/>
      <w:lvlJc w:val="left"/>
      <w:pPr>
        <w:tabs>
          <w:tab w:val="num" w:pos="495"/>
        </w:tabs>
        <w:ind w:left="495" w:hanging="495"/>
      </w:pPr>
      <w:rPr>
        <w:b w:val="0"/>
      </w:rPr>
    </w:lvl>
    <w:lvl w:ilvl="1">
      <w:start w:val="1"/>
      <w:numFmt w:val="decimal"/>
      <w:lvlText w:val="%1.%2."/>
      <w:lvlJc w:val="left"/>
      <w:pPr>
        <w:tabs>
          <w:tab w:val="num" w:pos="495"/>
        </w:tabs>
        <w:ind w:left="495" w:hanging="495"/>
      </w:pPr>
      <w:rPr>
        <w:b w:val="0"/>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9" w15:restartNumberingAfterBreak="0">
    <w:nsid w:val="5F672F32"/>
    <w:multiLevelType w:val="multilevel"/>
    <w:tmpl w:val="4F0612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AC149CB"/>
    <w:multiLevelType w:val="multilevel"/>
    <w:tmpl w:val="3F46E3B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6EEE77E3"/>
    <w:multiLevelType w:val="multilevel"/>
    <w:tmpl w:val="14F455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47A4483"/>
    <w:multiLevelType w:val="multilevel"/>
    <w:tmpl w:val="7584E4B2"/>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43" w15:restartNumberingAfterBreak="0">
    <w:nsid w:val="771E127F"/>
    <w:multiLevelType w:val="hybridMultilevel"/>
    <w:tmpl w:val="63DEBD22"/>
    <w:lvl w:ilvl="0" w:tplc="5E58BF6C">
      <w:start w:val="1"/>
      <w:numFmt w:val="lowerLetter"/>
      <w:lvlText w:val="%1)"/>
      <w:lvlJc w:val="left"/>
      <w:pPr>
        <w:ind w:left="720" w:hanging="360"/>
      </w:pPr>
      <w:rPr>
        <w:rFonts w:hint="default"/>
        <w:color w:val="auto"/>
        <w:sz w:val="2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CBC0026"/>
    <w:multiLevelType w:val="multilevel"/>
    <w:tmpl w:val="20140418"/>
    <w:lvl w:ilvl="0">
      <w:start w:val="7"/>
      <w:numFmt w:val="decimal"/>
      <w:lvlText w:val="%1."/>
      <w:lvlJc w:val="left"/>
      <w:pPr>
        <w:ind w:left="435" w:hanging="435"/>
      </w:pPr>
      <w:rPr>
        <w:rFonts w:hint="default"/>
      </w:rPr>
    </w:lvl>
    <w:lvl w:ilvl="1">
      <w:start w:val="11"/>
      <w:numFmt w:val="decimal"/>
      <w:lvlText w:val="%1.%2."/>
      <w:lvlJc w:val="left"/>
      <w:pPr>
        <w:ind w:left="1002" w:hanging="435"/>
      </w:pPr>
      <w:rPr>
        <w:rFonts w:hint="default"/>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CF766E3"/>
    <w:multiLevelType w:val="hybridMultilevel"/>
    <w:tmpl w:val="53240B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16"/>
  </w:num>
  <w:num w:numId="4">
    <w:abstractNumId w:val="29"/>
  </w:num>
  <w:num w:numId="5">
    <w:abstractNumId w:val="42"/>
  </w:num>
  <w:num w:numId="6">
    <w:abstractNumId w:val="38"/>
  </w:num>
  <w:num w:numId="7">
    <w:abstractNumId w:val="44"/>
  </w:num>
  <w:num w:numId="8">
    <w:abstractNumId w:val="32"/>
  </w:num>
  <w:num w:numId="9">
    <w:abstractNumId w:val="34"/>
  </w:num>
  <w:num w:numId="10">
    <w:abstractNumId w:val="40"/>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27"/>
  </w:num>
  <w:num w:numId="15">
    <w:abstractNumId w:val="43"/>
  </w:num>
  <w:num w:numId="16">
    <w:abstractNumId w:val="39"/>
  </w:num>
  <w:num w:numId="17">
    <w:abstractNumId w:val="35"/>
  </w:num>
  <w:num w:numId="18">
    <w:abstractNumId w:val="26"/>
  </w:num>
  <w:num w:numId="19">
    <w:abstractNumId w:val="41"/>
  </w:num>
  <w:num w:numId="20">
    <w:abstractNumId w:val="37"/>
  </w:num>
  <w:num w:numId="21">
    <w:abstractNumId w:val="36"/>
  </w:num>
  <w:num w:numId="22">
    <w:abstractNumId w:val="28"/>
  </w:num>
  <w:num w:numId="23">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8E"/>
    <w:rsid w:val="000017D6"/>
    <w:rsid w:val="0000511B"/>
    <w:rsid w:val="00005AFA"/>
    <w:rsid w:val="00007619"/>
    <w:rsid w:val="00007F29"/>
    <w:rsid w:val="00010A77"/>
    <w:rsid w:val="00010BD7"/>
    <w:rsid w:val="00011961"/>
    <w:rsid w:val="00011D98"/>
    <w:rsid w:val="000120CF"/>
    <w:rsid w:val="0001216A"/>
    <w:rsid w:val="00012F37"/>
    <w:rsid w:val="000130C4"/>
    <w:rsid w:val="00013C77"/>
    <w:rsid w:val="000140E4"/>
    <w:rsid w:val="00014FA7"/>
    <w:rsid w:val="000150EE"/>
    <w:rsid w:val="00020249"/>
    <w:rsid w:val="00023A95"/>
    <w:rsid w:val="00024B7C"/>
    <w:rsid w:val="00024C61"/>
    <w:rsid w:val="0002540A"/>
    <w:rsid w:val="000258BA"/>
    <w:rsid w:val="00026A38"/>
    <w:rsid w:val="00026C4E"/>
    <w:rsid w:val="00027AC6"/>
    <w:rsid w:val="00027C52"/>
    <w:rsid w:val="00030059"/>
    <w:rsid w:val="00030BEF"/>
    <w:rsid w:val="00031796"/>
    <w:rsid w:val="00033D4F"/>
    <w:rsid w:val="000352D6"/>
    <w:rsid w:val="0003591D"/>
    <w:rsid w:val="00035956"/>
    <w:rsid w:val="00037AE4"/>
    <w:rsid w:val="00037FE6"/>
    <w:rsid w:val="0004098E"/>
    <w:rsid w:val="0004190C"/>
    <w:rsid w:val="000428E3"/>
    <w:rsid w:val="00043B8D"/>
    <w:rsid w:val="00043FEA"/>
    <w:rsid w:val="00044441"/>
    <w:rsid w:val="00045C87"/>
    <w:rsid w:val="0004672A"/>
    <w:rsid w:val="00047932"/>
    <w:rsid w:val="000507D1"/>
    <w:rsid w:val="00050D17"/>
    <w:rsid w:val="00050E29"/>
    <w:rsid w:val="000511D9"/>
    <w:rsid w:val="00051473"/>
    <w:rsid w:val="0005225A"/>
    <w:rsid w:val="00052C74"/>
    <w:rsid w:val="00052C7E"/>
    <w:rsid w:val="000530FC"/>
    <w:rsid w:val="00055B12"/>
    <w:rsid w:val="000567FD"/>
    <w:rsid w:val="00057FBB"/>
    <w:rsid w:val="0006018B"/>
    <w:rsid w:val="0006029D"/>
    <w:rsid w:val="00061549"/>
    <w:rsid w:val="00061F1A"/>
    <w:rsid w:val="0006365F"/>
    <w:rsid w:val="00064639"/>
    <w:rsid w:val="00065095"/>
    <w:rsid w:val="000651D7"/>
    <w:rsid w:val="00067231"/>
    <w:rsid w:val="0007369D"/>
    <w:rsid w:val="00073F8B"/>
    <w:rsid w:val="00074068"/>
    <w:rsid w:val="00074A8E"/>
    <w:rsid w:val="00074C93"/>
    <w:rsid w:val="00074DC5"/>
    <w:rsid w:val="00075FB7"/>
    <w:rsid w:val="000767FB"/>
    <w:rsid w:val="00076820"/>
    <w:rsid w:val="00082F6A"/>
    <w:rsid w:val="0008540F"/>
    <w:rsid w:val="00090BE5"/>
    <w:rsid w:val="00090DD4"/>
    <w:rsid w:val="00090E1E"/>
    <w:rsid w:val="0009257F"/>
    <w:rsid w:val="00092A1C"/>
    <w:rsid w:val="000958B9"/>
    <w:rsid w:val="00095D7C"/>
    <w:rsid w:val="00096A96"/>
    <w:rsid w:val="000977DD"/>
    <w:rsid w:val="000A0C6B"/>
    <w:rsid w:val="000A0D77"/>
    <w:rsid w:val="000A1187"/>
    <w:rsid w:val="000A2A7E"/>
    <w:rsid w:val="000A2E7A"/>
    <w:rsid w:val="000A49DA"/>
    <w:rsid w:val="000A4B96"/>
    <w:rsid w:val="000A7213"/>
    <w:rsid w:val="000A757A"/>
    <w:rsid w:val="000A7894"/>
    <w:rsid w:val="000B0339"/>
    <w:rsid w:val="000B29A7"/>
    <w:rsid w:val="000B36E1"/>
    <w:rsid w:val="000B3DD2"/>
    <w:rsid w:val="000B40DC"/>
    <w:rsid w:val="000B4247"/>
    <w:rsid w:val="000B471C"/>
    <w:rsid w:val="000B5A37"/>
    <w:rsid w:val="000B612F"/>
    <w:rsid w:val="000B61CE"/>
    <w:rsid w:val="000C4556"/>
    <w:rsid w:val="000C4ED4"/>
    <w:rsid w:val="000C7DEA"/>
    <w:rsid w:val="000D0252"/>
    <w:rsid w:val="000D20B7"/>
    <w:rsid w:val="000D265F"/>
    <w:rsid w:val="000D27C0"/>
    <w:rsid w:val="000D30D1"/>
    <w:rsid w:val="000D395F"/>
    <w:rsid w:val="000D4C18"/>
    <w:rsid w:val="000D53F3"/>
    <w:rsid w:val="000D5CAB"/>
    <w:rsid w:val="000D7E41"/>
    <w:rsid w:val="000E0065"/>
    <w:rsid w:val="000E0411"/>
    <w:rsid w:val="000E1818"/>
    <w:rsid w:val="000E1CDA"/>
    <w:rsid w:val="000E23BD"/>
    <w:rsid w:val="000E2589"/>
    <w:rsid w:val="000E25EC"/>
    <w:rsid w:val="000E33D8"/>
    <w:rsid w:val="000E481B"/>
    <w:rsid w:val="000F0411"/>
    <w:rsid w:val="000F077F"/>
    <w:rsid w:val="000F1FAA"/>
    <w:rsid w:val="000F227C"/>
    <w:rsid w:val="000F49F8"/>
    <w:rsid w:val="000F7034"/>
    <w:rsid w:val="001007AF"/>
    <w:rsid w:val="00102623"/>
    <w:rsid w:val="00102719"/>
    <w:rsid w:val="00102B33"/>
    <w:rsid w:val="00105136"/>
    <w:rsid w:val="001051E1"/>
    <w:rsid w:val="0010704F"/>
    <w:rsid w:val="0010708C"/>
    <w:rsid w:val="001111D4"/>
    <w:rsid w:val="0011139C"/>
    <w:rsid w:val="00112046"/>
    <w:rsid w:val="0011244C"/>
    <w:rsid w:val="001128B5"/>
    <w:rsid w:val="0011382D"/>
    <w:rsid w:val="00113F8A"/>
    <w:rsid w:val="00114517"/>
    <w:rsid w:val="001151A1"/>
    <w:rsid w:val="00121D59"/>
    <w:rsid w:val="00122671"/>
    <w:rsid w:val="00122E22"/>
    <w:rsid w:val="00123197"/>
    <w:rsid w:val="00123C0B"/>
    <w:rsid w:val="001265C0"/>
    <w:rsid w:val="0012790F"/>
    <w:rsid w:val="00130E15"/>
    <w:rsid w:val="00131EE8"/>
    <w:rsid w:val="001322F4"/>
    <w:rsid w:val="0013386C"/>
    <w:rsid w:val="00133A0A"/>
    <w:rsid w:val="0013410C"/>
    <w:rsid w:val="001347B1"/>
    <w:rsid w:val="001359F6"/>
    <w:rsid w:val="00136E65"/>
    <w:rsid w:val="00137788"/>
    <w:rsid w:val="00142948"/>
    <w:rsid w:val="00143B2C"/>
    <w:rsid w:val="00144452"/>
    <w:rsid w:val="00145097"/>
    <w:rsid w:val="001461DF"/>
    <w:rsid w:val="00151F9C"/>
    <w:rsid w:val="0015232F"/>
    <w:rsid w:val="00152824"/>
    <w:rsid w:val="0015462D"/>
    <w:rsid w:val="00157148"/>
    <w:rsid w:val="00160047"/>
    <w:rsid w:val="0016064F"/>
    <w:rsid w:val="00160686"/>
    <w:rsid w:val="00161DA3"/>
    <w:rsid w:val="00163D98"/>
    <w:rsid w:val="0016403A"/>
    <w:rsid w:val="001647E0"/>
    <w:rsid w:val="0016570F"/>
    <w:rsid w:val="00165D8D"/>
    <w:rsid w:val="001667D2"/>
    <w:rsid w:val="00166E6C"/>
    <w:rsid w:val="00167483"/>
    <w:rsid w:val="00167A00"/>
    <w:rsid w:val="001707F2"/>
    <w:rsid w:val="001712E2"/>
    <w:rsid w:val="0017261F"/>
    <w:rsid w:val="00173C48"/>
    <w:rsid w:val="00174A3A"/>
    <w:rsid w:val="00174F16"/>
    <w:rsid w:val="00174F60"/>
    <w:rsid w:val="0017509B"/>
    <w:rsid w:val="001771F8"/>
    <w:rsid w:val="00177547"/>
    <w:rsid w:val="00177BDB"/>
    <w:rsid w:val="0018041A"/>
    <w:rsid w:val="00180FE5"/>
    <w:rsid w:val="001816C4"/>
    <w:rsid w:val="00181A86"/>
    <w:rsid w:val="001827A9"/>
    <w:rsid w:val="00185ABB"/>
    <w:rsid w:val="00191BD3"/>
    <w:rsid w:val="001937DD"/>
    <w:rsid w:val="00193F71"/>
    <w:rsid w:val="001968F7"/>
    <w:rsid w:val="00196DAB"/>
    <w:rsid w:val="0019752F"/>
    <w:rsid w:val="001A1179"/>
    <w:rsid w:val="001A2CA3"/>
    <w:rsid w:val="001A3AC6"/>
    <w:rsid w:val="001A47CD"/>
    <w:rsid w:val="001A5585"/>
    <w:rsid w:val="001A6192"/>
    <w:rsid w:val="001A6609"/>
    <w:rsid w:val="001A799E"/>
    <w:rsid w:val="001B0055"/>
    <w:rsid w:val="001B0F40"/>
    <w:rsid w:val="001B1E6C"/>
    <w:rsid w:val="001B2FF0"/>
    <w:rsid w:val="001B36E4"/>
    <w:rsid w:val="001B3700"/>
    <w:rsid w:val="001B3D70"/>
    <w:rsid w:val="001B6706"/>
    <w:rsid w:val="001B6EF8"/>
    <w:rsid w:val="001C0DD2"/>
    <w:rsid w:val="001C141B"/>
    <w:rsid w:val="001C1544"/>
    <w:rsid w:val="001C1D7E"/>
    <w:rsid w:val="001C3B33"/>
    <w:rsid w:val="001C50A3"/>
    <w:rsid w:val="001C5112"/>
    <w:rsid w:val="001C540B"/>
    <w:rsid w:val="001C590D"/>
    <w:rsid w:val="001C6233"/>
    <w:rsid w:val="001C7AC6"/>
    <w:rsid w:val="001C7D96"/>
    <w:rsid w:val="001D06C7"/>
    <w:rsid w:val="001D0876"/>
    <w:rsid w:val="001D0D77"/>
    <w:rsid w:val="001D19A7"/>
    <w:rsid w:val="001D2951"/>
    <w:rsid w:val="001D3051"/>
    <w:rsid w:val="001D3F26"/>
    <w:rsid w:val="001D47CF"/>
    <w:rsid w:val="001D498E"/>
    <w:rsid w:val="001D543C"/>
    <w:rsid w:val="001D5AB9"/>
    <w:rsid w:val="001D6932"/>
    <w:rsid w:val="001D777A"/>
    <w:rsid w:val="001E0029"/>
    <w:rsid w:val="001E0CD0"/>
    <w:rsid w:val="001E103B"/>
    <w:rsid w:val="001E2FFE"/>
    <w:rsid w:val="001E3035"/>
    <w:rsid w:val="001E3D64"/>
    <w:rsid w:val="001E4989"/>
    <w:rsid w:val="001E6BC4"/>
    <w:rsid w:val="001E7D8E"/>
    <w:rsid w:val="001F0AC1"/>
    <w:rsid w:val="001F109D"/>
    <w:rsid w:val="001F1496"/>
    <w:rsid w:val="001F149A"/>
    <w:rsid w:val="001F4911"/>
    <w:rsid w:val="001F49DD"/>
    <w:rsid w:val="001F5A8A"/>
    <w:rsid w:val="002005EC"/>
    <w:rsid w:val="002014B5"/>
    <w:rsid w:val="002020E7"/>
    <w:rsid w:val="002030E9"/>
    <w:rsid w:val="0020354F"/>
    <w:rsid w:val="00203E05"/>
    <w:rsid w:val="00204952"/>
    <w:rsid w:val="0020503A"/>
    <w:rsid w:val="00205B0B"/>
    <w:rsid w:val="00206E0A"/>
    <w:rsid w:val="00207A67"/>
    <w:rsid w:val="00210CEE"/>
    <w:rsid w:val="0021131A"/>
    <w:rsid w:val="002114FC"/>
    <w:rsid w:val="00212171"/>
    <w:rsid w:val="00212A3B"/>
    <w:rsid w:val="002137D0"/>
    <w:rsid w:val="0021479E"/>
    <w:rsid w:val="0021588D"/>
    <w:rsid w:val="0021612B"/>
    <w:rsid w:val="00222E46"/>
    <w:rsid w:val="00225F1F"/>
    <w:rsid w:val="00230899"/>
    <w:rsid w:val="00230F8C"/>
    <w:rsid w:val="002317EA"/>
    <w:rsid w:val="00231C33"/>
    <w:rsid w:val="00233745"/>
    <w:rsid w:val="00234642"/>
    <w:rsid w:val="00234DBB"/>
    <w:rsid w:val="00236681"/>
    <w:rsid w:val="00236C26"/>
    <w:rsid w:val="002413FD"/>
    <w:rsid w:val="002441CB"/>
    <w:rsid w:val="0024639C"/>
    <w:rsid w:val="00250665"/>
    <w:rsid w:val="002515CB"/>
    <w:rsid w:val="002525DC"/>
    <w:rsid w:val="00252BB6"/>
    <w:rsid w:val="0025363A"/>
    <w:rsid w:val="00254B76"/>
    <w:rsid w:val="002567AA"/>
    <w:rsid w:val="00261C07"/>
    <w:rsid w:val="002628F8"/>
    <w:rsid w:val="0026351C"/>
    <w:rsid w:val="0026395E"/>
    <w:rsid w:val="00263A1D"/>
    <w:rsid w:val="00263B84"/>
    <w:rsid w:val="00265342"/>
    <w:rsid w:val="00265519"/>
    <w:rsid w:val="0026561D"/>
    <w:rsid w:val="00266607"/>
    <w:rsid w:val="00267FD6"/>
    <w:rsid w:val="002707BD"/>
    <w:rsid w:val="00270A97"/>
    <w:rsid w:val="00270BE8"/>
    <w:rsid w:val="00271A88"/>
    <w:rsid w:val="002731FD"/>
    <w:rsid w:val="002754F4"/>
    <w:rsid w:val="00276207"/>
    <w:rsid w:val="00276F4D"/>
    <w:rsid w:val="00277AE0"/>
    <w:rsid w:val="00280EAD"/>
    <w:rsid w:val="002814EF"/>
    <w:rsid w:val="0028186E"/>
    <w:rsid w:val="00282AAB"/>
    <w:rsid w:val="00282D2E"/>
    <w:rsid w:val="002876EC"/>
    <w:rsid w:val="002902A2"/>
    <w:rsid w:val="002907A1"/>
    <w:rsid w:val="00290AEA"/>
    <w:rsid w:val="00290C69"/>
    <w:rsid w:val="002910D2"/>
    <w:rsid w:val="0029160E"/>
    <w:rsid w:val="00292790"/>
    <w:rsid w:val="00292B59"/>
    <w:rsid w:val="0029427D"/>
    <w:rsid w:val="00294CE0"/>
    <w:rsid w:val="00295395"/>
    <w:rsid w:val="002961F0"/>
    <w:rsid w:val="002966E3"/>
    <w:rsid w:val="002968E5"/>
    <w:rsid w:val="002971B3"/>
    <w:rsid w:val="002A06B9"/>
    <w:rsid w:val="002A0706"/>
    <w:rsid w:val="002A13FF"/>
    <w:rsid w:val="002A1514"/>
    <w:rsid w:val="002A2460"/>
    <w:rsid w:val="002A38E3"/>
    <w:rsid w:val="002A4606"/>
    <w:rsid w:val="002A4A41"/>
    <w:rsid w:val="002B28CA"/>
    <w:rsid w:val="002B3001"/>
    <w:rsid w:val="002B3E36"/>
    <w:rsid w:val="002B507E"/>
    <w:rsid w:val="002B54A0"/>
    <w:rsid w:val="002B61CA"/>
    <w:rsid w:val="002B645F"/>
    <w:rsid w:val="002B6891"/>
    <w:rsid w:val="002C091A"/>
    <w:rsid w:val="002C1A5D"/>
    <w:rsid w:val="002C1CB3"/>
    <w:rsid w:val="002C38ED"/>
    <w:rsid w:val="002C45C9"/>
    <w:rsid w:val="002D1221"/>
    <w:rsid w:val="002D169D"/>
    <w:rsid w:val="002D20A2"/>
    <w:rsid w:val="002D264D"/>
    <w:rsid w:val="002D2DA8"/>
    <w:rsid w:val="002D310E"/>
    <w:rsid w:val="002D37C3"/>
    <w:rsid w:val="002D3B0C"/>
    <w:rsid w:val="002D3F34"/>
    <w:rsid w:val="002D3F88"/>
    <w:rsid w:val="002D43FD"/>
    <w:rsid w:val="002D5208"/>
    <w:rsid w:val="002D5A2A"/>
    <w:rsid w:val="002E0694"/>
    <w:rsid w:val="002E0E49"/>
    <w:rsid w:val="002E0E8C"/>
    <w:rsid w:val="002E1202"/>
    <w:rsid w:val="002E1EC9"/>
    <w:rsid w:val="002E43DD"/>
    <w:rsid w:val="002E5185"/>
    <w:rsid w:val="002E52A3"/>
    <w:rsid w:val="002E5E87"/>
    <w:rsid w:val="002E667C"/>
    <w:rsid w:val="002E761B"/>
    <w:rsid w:val="002F041D"/>
    <w:rsid w:val="002F1211"/>
    <w:rsid w:val="002F19AE"/>
    <w:rsid w:val="002F230D"/>
    <w:rsid w:val="002F2716"/>
    <w:rsid w:val="002F2BD6"/>
    <w:rsid w:val="002F50D8"/>
    <w:rsid w:val="002F5A37"/>
    <w:rsid w:val="002F7174"/>
    <w:rsid w:val="0030120E"/>
    <w:rsid w:val="003018AA"/>
    <w:rsid w:val="00301EB8"/>
    <w:rsid w:val="00302B34"/>
    <w:rsid w:val="00303EC2"/>
    <w:rsid w:val="00304D8D"/>
    <w:rsid w:val="00305C4E"/>
    <w:rsid w:val="00306C81"/>
    <w:rsid w:val="00306DD8"/>
    <w:rsid w:val="003071CB"/>
    <w:rsid w:val="00311350"/>
    <w:rsid w:val="003115D6"/>
    <w:rsid w:val="00311697"/>
    <w:rsid w:val="00311B72"/>
    <w:rsid w:val="003120B7"/>
    <w:rsid w:val="00315254"/>
    <w:rsid w:val="0031566C"/>
    <w:rsid w:val="00315699"/>
    <w:rsid w:val="0031577B"/>
    <w:rsid w:val="003161B3"/>
    <w:rsid w:val="00316BEB"/>
    <w:rsid w:val="003172CA"/>
    <w:rsid w:val="00321A0A"/>
    <w:rsid w:val="00323B88"/>
    <w:rsid w:val="00323FCC"/>
    <w:rsid w:val="00326F1C"/>
    <w:rsid w:val="00330AE0"/>
    <w:rsid w:val="00331747"/>
    <w:rsid w:val="00331929"/>
    <w:rsid w:val="003320D5"/>
    <w:rsid w:val="00333A06"/>
    <w:rsid w:val="0033407B"/>
    <w:rsid w:val="00334172"/>
    <w:rsid w:val="0033588E"/>
    <w:rsid w:val="00336F85"/>
    <w:rsid w:val="00337BE5"/>
    <w:rsid w:val="003411B8"/>
    <w:rsid w:val="003412D1"/>
    <w:rsid w:val="00341479"/>
    <w:rsid w:val="00341956"/>
    <w:rsid w:val="00341D7C"/>
    <w:rsid w:val="0034299F"/>
    <w:rsid w:val="00344079"/>
    <w:rsid w:val="00346C7E"/>
    <w:rsid w:val="00347C1F"/>
    <w:rsid w:val="00350F60"/>
    <w:rsid w:val="003514CD"/>
    <w:rsid w:val="00353151"/>
    <w:rsid w:val="003534F7"/>
    <w:rsid w:val="0035441A"/>
    <w:rsid w:val="003548EB"/>
    <w:rsid w:val="00355035"/>
    <w:rsid w:val="00355667"/>
    <w:rsid w:val="00355D3D"/>
    <w:rsid w:val="00355E54"/>
    <w:rsid w:val="00356D4D"/>
    <w:rsid w:val="003611F2"/>
    <w:rsid w:val="00361724"/>
    <w:rsid w:val="00361A03"/>
    <w:rsid w:val="00364D26"/>
    <w:rsid w:val="00364F8C"/>
    <w:rsid w:val="00367045"/>
    <w:rsid w:val="0036718D"/>
    <w:rsid w:val="00371063"/>
    <w:rsid w:val="00373D2D"/>
    <w:rsid w:val="003746F8"/>
    <w:rsid w:val="0037520A"/>
    <w:rsid w:val="00375521"/>
    <w:rsid w:val="0037600B"/>
    <w:rsid w:val="00376154"/>
    <w:rsid w:val="00376A35"/>
    <w:rsid w:val="003802F2"/>
    <w:rsid w:val="00382A41"/>
    <w:rsid w:val="0038441A"/>
    <w:rsid w:val="00384AD0"/>
    <w:rsid w:val="00385262"/>
    <w:rsid w:val="00386130"/>
    <w:rsid w:val="00386C1E"/>
    <w:rsid w:val="003873C1"/>
    <w:rsid w:val="00387FD1"/>
    <w:rsid w:val="0039061F"/>
    <w:rsid w:val="0039221B"/>
    <w:rsid w:val="00392C01"/>
    <w:rsid w:val="00393EE8"/>
    <w:rsid w:val="00395060"/>
    <w:rsid w:val="003955CC"/>
    <w:rsid w:val="00395B6B"/>
    <w:rsid w:val="0039649E"/>
    <w:rsid w:val="00397A2E"/>
    <w:rsid w:val="003A07FB"/>
    <w:rsid w:val="003A09C7"/>
    <w:rsid w:val="003A17FF"/>
    <w:rsid w:val="003A249A"/>
    <w:rsid w:val="003A250F"/>
    <w:rsid w:val="003A42E3"/>
    <w:rsid w:val="003A56E2"/>
    <w:rsid w:val="003A6820"/>
    <w:rsid w:val="003A6C64"/>
    <w:rsid w:val="003B0C3B"/>
    <w:rsid w:val="003B27F5"/>
    <w:rsid w:val="003B2A95"/>
    <w:rsid w:val="003B372C"/>
    <w:rsid w:val="003B3BCB"/>
    <w:rsid w:val="003B3D3F"/>
    <w:rsid w:val="003B422E"/>
    <w:rsid w:val="003B5C36"/>
    <w:rsid w:val="003B6152"/>
    <w:rsid w:val="003C0127"/>
    <w:rsid w:val="003C0935"/>
    <w:rsid w:val="003C0B99"/>
    <w:rsid w:val="003C354C"/>
    <w:rsid w:val="003C468C"/>
    <w:rsid w:val="003C4EEC"/>
    <w:rsid w:val="003C5443"/>
    <w:rsid w:val="003C62EE"/>
    <w:rsid w:val="003C730E"/>
    <w:rsid w:val="003C78BC"/>
    <w:rsid w:val="003C7A88"/>
    <w:rsid w:val="003C7D91"/>
    <w:rsid w:val="003D03B8"/>
    <w:rsid w:val="003D0C99"/>
    <w:rsid w:val="003D16F7"/>
    <w:rsid w:val="003D1E87"/>
    <w:rsid w:val="003D54D0"/>
    <w:rsid w:val="003D6E2A"/>
    <w:rsid w:val="003E06F7"/>
    <w:rsid w:val="003E367F"/>
    <w:rsid w:val="003E372D"/>
    <w:rsid w:val="003E4A5E"/>
    <w:rsid w:val="003E5956"/>
    <w:rsid w:val="003E7C63"/>
    <w:rsid w:val="003F285F"/>
    <w:rsid w:val="003F2EA3"/>
    <w:rsid w:val="003F3720"/>
    <w:rsid w:val="003F411E"/>
    <w:rsid w:val="003F4FD5"/>
    <w:rsid w:val="003F5532"/>
    <w:rsid w:val="003F6527"/>
    <w:rsid w:val="003F652E"/>
    <w:rsid w:val="003F7BD1"/>
    <w:rsid w:val="004003D4"/>
    <w:rsid w:val="004007D6"/>
    <w:rsid w:val="00400CF9"/>
    <w:rsid w:val="00400D4B"/>
    <w:rsid w:val="00401AFD"/>
    <w:rsid w:val="00402DDB"/>
    <w:rsid w:val="004048D3"/>
    <w:rsid w:val="00404A33"/>
    <w:rsid w:val="00405DB0"/>
    <w:rsid w:val="00406444"/>
    <w:rsid w:val="00407115"/>
    <w:rsid w:val="004105E2"/>
    <w:rsid w:val="00411B5B"/>
    <w:rsid w:val="00413516"/>
    <w:rsid w:val="00414BD0"/>
    <w:rsid w:val="004159AA"/>
    <w:rsid w:val="00415C75"/>
    <w:rsid w:val="004161D0"/>
    <w:rsid w:val="0042080F"/>
    <w:rsid w:val="00422F14"/>
    <w:rsid w:val="00424121"/>
    <w:rsid w:val="004243DD"/>
    <w:rsid w:val="004245FA"/>
    <w:rsid w:val="0042473D"/>
    <w:rsid w:val="00427EC5"/>
    <w:rsid w:val="004329B8"/>
    <w:rsid w:val="00432FF2"/>
    <w:rsid w:val="00433665"/>
    <w:rsid w:val="004379A9"/>
    <w:rsid w:val="00437F6E"/>
    <w:rsid w:val="004402A8"/>
    <w:rsid w:val="0044345E"/>
    <w:rsid w:val="004469DE"/>
    <w:rsid w:val="0044764B"/>
    <w:rsid w:val="00450FD4"/>
    <w:rsid w:val="004515BC"/>
    <w:rsid w:val="004524AB"/>
    <w:rsid w:val="00452615"/>
    <w:rsid w:val="00456D6B"/>
    <w:rsid w:val="00460B86"/>
    <w:rsid w:val="00460DEA"/>
    <w:rsid w:val="0046386D"/>
    <w:rsid w:val="00463A35"/>
    <w:rsid w:val="00465373"/>
    <w:rsid w:val="00466545"/>
    <w:rsid w:val="004670C3"/>
    <w:rsid w:val="00467D85"/>
    <w:rsid w:val="0047162E"/>
    <w:rsid w:val="00471A8B"/>
    <w:rsid w:val="00471F7A"/>
    <w:rsid w:val="00472A5A"/>
    <w:rsid w:val="00472DF5"/>
    <w:rsid w:val="00472ED6"/>
    <w:rsid w:val="00473FCD"/>
    <w:rsid w:val="004755D2"/>
    <w:rsid w:val="0047599B"/>
    <w:rsid w:val="00476A9C"/>
    <w:rsid w:val="0047721B"/>
    <w:rsid w:val="00477AD1"/>
    <w:rsid w:val="0048035C"/>
    <w:rsid w:val="0048146F"/>
    <w:rsid w:val="00481A0B"/>
    <w:rsid w:val="00482055"/>
    <w:rsid w:val="004834DE"/>
    <w:rsid w:val="00483DFC"/>
    <w:rsid w:val="004844AB"/>
    <w:rsid w:val="00485057"/>
    <w:rsid w:val="004855DE"/>
    <w:rsid w:val="00486863"/>
    <w:rsid w:val="00486CE7"/>
    <w:rsid w:val="004874B3"/>
    <w:rsid w:val="00490C33"/>
    <w:rsid w:val="00491302"/>
    <w:rsid w:val="00492B69"/>
    <w:rsid w:val="00492BFC"/>
    <w:rsid w:val="0049323F"/>
    <w:rsid w:val="0049493A"/>
    <w:rsid w:val="00494978"/>
    <w:rsid w:val="00496B02"/>
    <w:rsid w:val="0049718B"/>
    <w:rsid w:val="00497B22"/>
    <w:rsid w:val="004A7582"/>
    <w:rsid w:val="004A7873"/>
    <w:rsid w:val="004B00C3"/>
    <w:rsid w:val="004B01B7"/>
    <w:rsid w:val="004B13EF"/>
    <w:rsid w:val="004B152E"/>
    <w:rsid w:val="004B1E6E"/>
    <w:rsid w:val="004B35D9"/>
    <w:rsid w:val="004B3C1B"/>
    <w:rsid w:val="004B3D0C"/>
    <w:rsid w:val="004B5676"/>
    <w:rsid w:val="004B6AC7"/>
    <w:rsid w:val="004B7D27"/>
    <w:rsid w:val="004C17B7"/>
    <w:rsid w:val="004C200A"/>
    <w:rsid w:val="004C29D3"/>
    <w:rsid w:val="004C2B3F"/>
    <w:rsid w:val="004C3175"/>
    <w:rsid w:val="004C5707"/>
    <w:rsid w:val="004C5D75"/>
    <w:rsid w:val="004D25ED"/>
    <w:rsid w:val="004D27A5"/>
    <w:rsid w:val="004D32C3"/>
    <w:rsid w:val="004D4F3C"/>
    <w:rsid w:val="004D6325"/>
    <w:rsid w:val="004E0A1B"/>
    <w:rsid w:val="004E1D24"/>
    <w:rsid w:val="004E1D2F"/>
    <w:rsid w:val="004E21CC"/>
    <w:rsid w:val="004E29CB"/>
    <w:rsid w:val="004E41DC"/>
    <w:rsid w:val="004E6AC3"/>
    <w:rsid w:val="004F01E2"/>
    <w:rsid w:val="004F03B8"/>
    <w:rsid w:val="004F18BC"/>
    <w:rsid w:val="004F1BA3"/>
    <w:rsid w:val="004F2BF9"/>
    <w:rsid w:val="004F5FD8"/>
    <w:rsid w:val="004F6EFE"/>
    <w:rsid w:val="005008C1"/>
    <w:rsid w:val="00500EEA"/>
    <w:rsid w:val="0050317D"/>
    <w:rsid w:val="00505316"/>
    <w:rsid w:val="0050609C"/>
    <w:rsid w:val="00506AF1"/>
    <w:rsid w:val="00507088"/>
    <w:rsid w:val="005071A2"/>
    <w:rsid w:val="005079AD"/>
    <w:rsid w:val="0051023B"/>
    <w:rsid w:val="00511065"/>
    <w:rsid w:val="005112C7"/>
    <w:rsid w:val="00511C49"/>
    <w:rsid w:val="00511E91"/>
    <w:rsid w:val="00511F01"/>
    <w:rsid w:val="005121CA"/>
    <w:rsid w:val="0051251F"/>
    <w:rsid w:val="0051277A"/>
    <w:rsid w:val="00514F11"/>
    <w:rsid w:val="00515120"/>
    <w:rsid w:val="00515165"/>
    <w:rsid w:val="00516B7E"/>
    <w:rsid w:val="005206C2"/>
    <w:rsid w:val="005234DD"/>
    <w:rsid w:val="00523C1E"/>
    <w:rsid w:val="00524847"/>
    <w:rsid w:val="00525AA7"/>
    <w:rsid w:val="0052652A"/>
    <w:rsid w:val="005273B6"/>
    <w:rsid w:val="005274E3"/>
    <w:rsid w:val="00530FC0"/>
    <w:rsid w:val="00531651"/>
    <w:rsid w:val="00531E69"/>
    <w:rsid w:val="00532121"/>
    <w:rsid w:val="0053212E"/>
    <w:rsid w:val="00532508"/>
    <w:rsid w:val="00532E1E"/>
    <w:rsid w:val="005330C0"/>
    <w:rsid w:val="005345C3"/>
    <w:rsid w:val="00534923"/>
    <w:rsid w:val="00534BB0"/>
    <w:rsid w:val="00535441"/>
    <w:rsid w:val="00537A9C"/>
    <w:rsid w:val="00540FEB"/>
    <w:rsid w:val="005415B5"/>
    <w:rsid w:val="0054545A"/>
    <w:rsid w:val="00546F51"/>
    <w:rsid w:val="0054714D"/>
    <w:rsid w:val="005471B7"/>
    <w:rsid w:val="00547B8A"/>
    <w:rsid w:val="00551F33"/>
    <w:rsid w:val="00551FE1"/>
    <w:rsid w:val="005532BB"/>
    <w:rsid w:val="005537E3"/>
    <w:rsid w:val="00553B83"/>
    <w:rsid w:val="00553FBA"/>
    <w:rsid w:val="00557F6E"/>
    <w:rsid w:val="00560E95"/>
    <w:rsid w:val="00560F0F"/>
    <w:rsid w:val="005640B2"/>
    <w:rsid w:val="005652A4"/>
    <w:rsid w:val="00566C56"/>
    <w:rsid w:val="0056758E"/>
    <w:rsid w:val="00572526"/>
    <w:rsid w:val="0057257E"/>
    <w:rsid w:val="00572BCD"/>
    <w:rsid w:val="0057443A"/>
    <w:rsid w:val="00574D83"/>
    <w:rsid w:val="00577B32"/>
    <w:rsid w:val="00580244"/>
    <w:rsid w:val="00582735"/>
    <w:rsid w:val="00582D79"/>
    <w:rsid w:val="00583D8F"/>
    <w:rsid w:val="00583F4C"/>
    <w:rsid w:val="00586903"/>
    <w:rsid w:val="00587750"/>
    <w:rsid w:val="00590060"/>
    <w:rsid w:val="00591337"/>
    <w:rsid w:val="00591AA3"/>
    <w:rsid w:val="00593ADF"/>
    <w:rsid w:val="005941A0"/>
    <w:rsid w:val="005952C7"/>
    <w:rsid w:val="0059538D"/>
    <w:rsid w:val="00597EFF"/>
    <w:rsid w:val="005A0234"/>
    <w:rsid w:val="005A0F9A"/>
    <w:rsid w:val="005A10F0"/>
    <w:rsid w:val="005A12B7"/>
    <w:rsid w:val="005A3F0A"/>
    <w:rsid w:val="005A407D"/>
    <w:rsid w:val="005A414A"/>
    <w:rsid w:val="005A4CA5"/>
    <w:rsid w:val="005A6454"/>
    <w:rsid w:val="005B0FAB"/>
    <w:rsid w:val="005B1212"/>
    <w:rsid w:val="005B139D"/>
    <w:rsid w:val="005B2900"/>
    <w:rsid w:val="005B40C7"/>
    <w:rsid w:val="005B529D"/>
    <w:rsid w:val="005B5CAF"/>
    <w:rsid w:val="005C002F"/>
    <w:rsid w:val="005C4CE6"/>
    <w:rsid w:val="005C5778"/>
    <w:rsid w:val="005C5935"/>
    <w:rsid w:val="005C63B3"/>
    <w:rsid w:val="005C6B19"/>
    <w:rsid w:val="005C6FC8"/>
    <w:rsid w:val="005C7749"/>
    <w:rsid w:val="005D0536"/>
    <w:rsid w:val="005D15AC"/>
    <w:rsid w:val="005D20F5"/>
    <w:rsid w:val="005D288D"/>
    <w:rsid w:val="005D3EEC"/>
    <w:rsid w:val="005D638B"/>
    <w:rsid w:val="005D72B3"/>
    <w:rsid w:val="005E0BAB"/>
    <w:rsid w:val="005E5911"/>
    <w:rsid w:val="005E64D1"/>
    <w:rsid w:val="005E6973"/>
    <w:rsid w:val="005F0F83"/>
    <w:rsid w:val="005F0FEE"/>
    <w:rsid w:val="005F1D06"/>
    <w:rsid w:val="005F338E"/>
    <w:rsid w:val="005F3B1B"/>
    <w:rsid w:val="005F4D22"/>
    <w:rsid w:val="005F5CC3"/>
    <w:rsid w:val="0060053B"/>
    <w:rsid w:val="00600D88"/>
    <w:rsid w:val="00601BE1"/>
    <w:rsid w:val="00602E09"/>
    <w:rsid w:val="00602F2B"/>
    <w:rsid w:val="00603DDA"/>
    <w:rsid w:val="00604366"/>
    <w:rsid w:val="00604EB0"/>
    <w:rsid w:val="00605476"/>
    <w:rsid w:val="00605799"/>
    <w:rsid w:val="00607232"/>
    <w:rsid w:val="00607305"/>
    <w:rsid w:val="00610294"/>
    <w:rsid w:val="006103C4"/>
    <w:rsid w:val="00611F3E"/>
    <w:rsid w:val="00613A21"/>
    <w:rsid w:val="006140C8"/>
    <w:rsid w:val="006156F5"/>
    <w:rsid w:val="0061574D"/>
    <w:rsid w:val="006162D3"/>
    <w:rsid w:val="006162E1"/>
    <w:rsid w:val="00617D9F"/>
    <w:rsid w:val="00617F85"/>
    <w:rsid w:val="00620641"/>
    <w:rsid w:val="006216A7"/>
    <w:rsid w:val="00624B98"/>
    <w:rsid w:val="00624D8F"/>
    <w:rsid w:val="00625DDB"/>
    <w:rsid w:val="00626DB2"/>
    <w:rsid w:val="00626F76"/>
    <w:rsid w:val="006273BF"/>
    <w:rsid w:val="006274B4"/>
    <w:rsid w:val="00631788"/>
    <w:rsid w:val="00631A55"/>
    <w:rsid w:val="006322FA"/>
    <w:rsid w:val="006322FE"/>
    <w:rsid w:val="00632468"/>
    <w:rsid w:val="00632DFB"/>
    <w:rsid w:val="00632E56"/>
    <w:rsid w:val="00633ED6"/>
    <w:rsid w:val="0063440D"/>
    <w:rsid w:val="006346EA"/>
    <w:rsid w:val="00635D15"/>
    <w:rsid w:val="00636360"/>
    <w:rsid w:val="00637501"/>
    <w:rsid w:val="0064076D"/>
    <w:rsid w:val="00642195"/>
    <w:rsid w:val="0064474C"/>
    <w:rsid w:val="00644947"/>
    <w:rsid w:val="00644FAC"/>
    <w:rsid w:val="006455B8"/>
    <w:rsid w:val="0064747C"/>
    <w:rsid w:val="00653258"/>
    <w:rsid w:val="00656510"/>
    <w:rsid w:val="00656C26"/>
    <w:rsid w:val="00657914"/>
    <w:rsid w:val="00657C44"/>
    <w:rsid w:val="00664EE7"/>
    <w:rsid w:val="00665254"/>
    <w:rsid w:val="0066570B"/>
    <w:rsid w:val="006659B7"/>
    <w:rsid w:val="006663B2"/>
    <w:rsid w:val="00666ED1"/>
    <w:rsid w:val="00672889"/>
    <w:rsid w:val="00672C9B"/>
    <w:rsid w:val="00672F84"/>
    <w:rsid w:val="00673502"/>
    <w:rsid w:val="00674C3E"/>
    <w:rsid w:val="00677A97"/>
    <w:rsid w:val="006818E2"/>
    <w:rsid w:val="00682412"/>
    <w:rsid w:val="006825BE"/>
    <w:rsid w:val="00683753"/>
    <w:rsid w:val="0068770E"/>
    <w:rsid w:val="00693927"/>
    <w:rsid w:val="00694643"/>
    <w:rsid w:val="00695234"/>
    <w:rsid w:val="006974E8"/>
    <w:rsid w:val="0069761A"/>
    <w:rsid w:val="006A0C7A"/>
    <w:rsid w:val="006A1CC8"/>
    <w:rsid w:val="006A1FCB"/>
    <w:rsid w:val="006A3563"/>
    <w:rsid w:val="006A5C5A"/>
    <w:rsid w:val="006A7438"/>
    <w:rsid w:val="006A7457"/>
    <w:rsid w:val="006A78C6"/>
    <w:rsid w:val="006B28EA"/>
    <w:rsid w:val="006B3BFA"/>
    <w:rsid w:val="006B433B"/>
    <w:rsid w:val="006B486C"/>
    <w:rsid w:val="006B4EFF"/>
    <w:rsid w:val="006B4FAD"/>
    <w:rsid w:val="006C0705"/>
    <w:rsid w:val="006C4DB4"/>
    <w:rsid w:val="006C4F54"/>
    <w:rsid w:val="006C60FD"/>
    <w:rsid w:val="006C6F2E"/>
    <w:rsid w:val="006C7D03"/>
    <w:rsid w:val="006C7F0D"/>
    <w:rsid w:val="006D2AA1"/>
    <w:rsid w:val="006D3B75"/>
    <w:rsid w:val="006D48E4"/>
    <w:rsid w:val="006D4E54"/>
    <w:rsid w:val="006D5E47"/>
    <w:rsid w:val="006D74BC"/>
    <w:rsid w:val="006E0051"/>
    <w:rsid w:val="006E0F53"/>
    <w:rsid w:val="006E2834"/>
    <w:rsid w:val="006E2D09"/>
    <w:rsid w:val="006E3B9A"/>
    <w:rsid w:val="006E5A24"/>
    <w:rsid w:val="006E7FB7"/>
    <w:rsid w:val="006F0321"/>
    <w:rsid w:val="006F078C"/>
    <w:rsid w:val="006F0E39"/>
    <w:rsid w:val="006F19E7"/>
    <w:rsid w:val="006F33E7"/>
    <w:rsid w:val="006F4FCF"/>
    <w:rsid w:val="006F526E"/>
    <w:rsid w:val="007018BF"/>
    <w:rsid w:val="007019BC"/>
    <w:rsid w:val="00706A39"/>
    <w:rsid w:val="007128C7"/>
    <w:rsid w:val="00713575"/>
    <w:rsid w:val="007156B8"/>
    <w:rsid w:val="007163A2"/>
    <w:rsid w:val="00720049"/>
    <w:rsid w:val="00720670"/>
    <w:rsid w:val="00720F0C"/>
    <w:rsid w:val="00721F86"/>
    <w:rsid w:val="00724A64"/>
    <w:rsid w:val="0072507E"/>
    <w:rsid w:val="0072524B"/>
    <w:rsid w:val="00725791"/>
    <w:rsid w:val="00725A99"/>
    <w:rsid w:val="00725F00"/>
    <w:rsid w:val="00726C97"/>
    <w:rsid w:val="00727356"/>
    <w:rsid w:val="007307A4"/>
    <w:rsid w:val="007309CF"/>
    <w:rsid w:val="00732A04"/>
    <w:rsid w:val="00732BCD"/>
    <w:rsid w:val="00732FC7"/>
    <w:rsid w:val="0073303C"/>
    <w:rsid w:val="0073440F"/>
    <w:rsid w:val="00734AC7"/>
    <w:rsid w:val="00734B07"/>
    <w:rsid w:val="007352B3"/>
    <w:rsid w:val="0073535E"/>
    <w:rsid w:val="0073596F"/>
    <w:rsid w:val="007368DE"/>
    <w:rsid w:val="00736BF0"/>
    <w:rsid w:val="0074092D"/>
    <w:rsid w:val="00741D0F"/>
    <w:rsid w:val="007430F1"/>
    <w:rsid w:val="0074442A"/>
    <w:rsid w:val="00744B00"/>
    <w:rsid w:val="00744BF7"/>
    <w:rsid w:val="007463E3"/>
    <w:rsid w:val="00747E24"/>
    <w:rsid w:val="00752C84"/>
    <w:rsid w:val="007568D0"/>
    <w:rsid w:val="00760E10"/>
    <w:rsid w:val="0076133D"/>
    <w:rsid w:val="00762255"/>
    <w:rsid w:val="00762523"/>
    <w:rsid w:val="00762FB2"/>
    <w:rsid w:val="00764497"/>
    <w:rsid w:val="0076473F"/>
    <w:rsid w:val="00771797"/>
    <w:rsid w:val="00772001"/>
    <w:rsid w:val="00773150"/>
    <w:rsid w:val="00775BD8"/>
    <w:rsid w:val="0077733E"/>
    <w:rsid w:val="0077773D"/>
    <w:rsid w:val="00780D19"/>
    <w:rsid w:val="00781290"/>
    <w:rsid w:val="00781E9F"/>
    <w:rsid w:val="00783771"/>
    <w:rsid w:val="00783D94"/>
    <w:rsid w:val="00784D2F"/>
    <w:rsid w:val="007851DF"/>
    <w:rsid w:val="00786895"/>
    <w:rsid w:val="007907A6"/>
    <w:rsid w:val="0079127F"/>
    <w:rsid w:val="00791A21"/>
    <w:rsid w:val="007924CB"/>
    <w:rsid w:val="00792FFF"/>
    <w:rsid w:val="007937D4"/>
    <w:rsid w:val="00793B5C"/>
    <w:rsid w:val="00794250"/>
    <w:rsid w:val="007A0ECB"/>
    <w:rsid w:val="007A2344"/>
    <w:rsid w:val="007A3AAA"/>
    <w:rsid w:val="007A4EAE"/>
    <w:rsid w:val="007A6B1E"/>
    <w:rsid w:val="007A774B"/>
    <w:rsid w:val="007A7940"/>
    <w:rsid w:val="007A7D66"/>
    <w:rsid w:val="007B1032"/>
    <w:rsid w:val="007B17D5"/>
    <w:rsid w:val="007B1B6B"/>
    <w:rsid w:val="007B20FE"/>
    <w:rsid w:val="007B215D"/>
    <w:rsid w:val="007B5981"/>
    <w:rsid w:val="007B62B0"/>
    <w:rsid w:val="007B716C"/>
    <w:rsid w:val="007C242B"/>
    <w:rsid w:val="007C38AD"/>
    <w:rsid w:val="007C46D0"/>
    <w:rsid w:val="007C6038"/>
    <w:rsid w:val="007C6A2C"/>
    <w:rsid w:val="007C72F0"/>
    <w:rsid w:val="007C7AAE"/>
    <w:rsid w:val="007C7DDF"/>
    <w:rsid w:val="007D124C"/>
    <w:rsid w:val="007D12DC"/>
    <w:rsid w:val="007D2129"/>
    <w:rsid w:val="007D3486"/>
    <w:rsid w:val="007D69AB"/>
    <w:rsid w:val="007E2318"/>
    <w:rsid w:val="007E2464"/>
    <w:rsid w:val="007E2979"/>
    <w:rsid w:val="007E5DDF"/>
    <w:rsid w:val="007E60C9"/>
    <w:rsid w:val="007E6838"/>
    <w:rsid w:val="007F0010"/>
    <w:rsid w:val="007F12B0"/>
    <w:rsid w:val="007F1C6B"/>
    <w:rsid w:val="007F3A44"/>
    <w:rsid w:val="007F4733"/>
    <w:rsid w:val="007F619F"/>
    <w:rsid w:val="00801095"/>
    <w:rsid w:val="008023C0"/>
    <w:rsid w:val="00805E5E"/>
    <w:rsid w:val="0080702E"/>
    <w:rsid w:val="008070DD"/>
    <w:rsid w:val="008073FC"/>
    <w:rsid w:val="00810010"/>
    <w:rsid w:val="00810962"/>
    <w:rsid w:val="00811CA8"/>
    <w:rsid w:val="00813216"/>
    <w:rsid w:val="00813A56"/>
    <w:rsid w:val="00814987"/>
    <w:rsid w:val="00816798"/>
    <w:rsid w:val="00817C9E"/>
    <w:rsid w:val="00817D48"/>
    <w:rsid w:val="008201B5"/>
    <w:rsid w:val="00820797"/>
    <w:rsid w:val="00821323"/>
    <w:rsid w:val="00821866"/>
    <w:rsid w:val="00821B44"/>
    <w:rsid w:val="00823455"/>
    <w:rsid w:val="00824EB0"/>
    <w:rsid w:val="008264A1"/>
    <w:rsid w:val="00826628"/>
    <w:rsid w:val="008267C0"/>
    <w:rsid w:val="008274DB"/>
    <w:rsid w:val="00830D29"/>
    <w:rsid w:val="00831770"/>
    <w:rsid w:val="0083258F"/>
    <w:rsid w:val="00832BE7"/>
    <w:rsid w:val="00832DD7"/>
    <w:rsid w:val="008355DB"/>
    <w:rsid w:val="00835612"/>
    <w:rsid w:val="00837528"/>
    <w:rsid w:val="00837DC7"/>
    <w:rsid w:val="0084214D"/>
    <w:rsid w:val="00843E8B"/>
    <w:rsid w:val="00845731"/>
    <w:rsid w:val="00850470"/>
    <w:rsid w:val="008506C4"/>
    <w:rsid w:val="00850B5E"/>
    <w:rsid w:val="008511C4"/>
    <w:rsid w:val="00851965"/>
    <w:rsid w:val="008526C6"/>
    <w:rsid w:val="00855361"/>
    <w:rsid w:val="00855817"/>
    <w:rsid w:val="0086316D"/>
    <w:rsid w:val="0086581E"/>
    <w:rsid w:val="00866E8D"/>
    <w:rsid w:val="00870674"/>
    <w:rsid w:val="00870DB4"/>
    <w:rsid w:val="00870F27"/>
    <w:rsid w:val="00871DEC"/>
    <w:rsid w:val="008720F0"/>
    <w:rsid w:val="008731EC"/>
    <w:rsid w:val="008760AF"/>
    <w:rsid w:val="00876195"/>
    <w:rsid w:val="00876BA1"/>
    <w:rsid w:val="00880246"/>
    <w:rsid w:val="0088047C"/>
    <w:rsid w:val="008809A0"/>
    <w:rsid w:val="00880CCE"/>
    <w:rsid w:val="00884C7C"/>
    <w:rsid w:val="008858C9"/>
    <w:rsid w:val="0088616A"/>
    <w:rsid w:val="0088628D"/>
    <w:rsid w:val="008871E2"/>
    <w:rsid w:val="0088746C"/>
    <w:rsid w:val="00887C94"/>
    <w:rsid w:val="00887DCC"/>
    <w:rsid w:val="00892A9E"/>
    <w:rsid w:val="008944AE"/>
    <w:rsid w:val="00894772"/>
    <w:rsid w:val="00894CD2"/>
    <w:rsid w:val="0089530E"/>
    <w:rsid w:val="0089693B"/>
    <w:rsid w:val="008A2F09"/>
    <w:rsid w:val="008A313F"/>
    <w:rsid w:val="008A3A11"/>
    <w:rsid w:val="008A3FB1"/>
    <w:rsid w:val="008B1008"/>
    <w:rsid w:val="008B198F"/>
    <w:rsid w:val="008B1CC0"/>
    <w:rsid w:val="008B39F5"/>
    <w:rsid w:val="008B3B88"/>
    <w:rsid w:val="008B61ED"/>
    <w:rsid w:val="008B67EC"/>
    <w:rsid w:val="008B7C32"/>
    <w:rsid w:val="008B7E21"/>
    <w:rsid w:val="008C16BE"/>
    <w:rsid w:val="008C2230"/>
    <w:rsid w:val="008C2783"/>
    <w:rsid w:val="008C2842"/>
    <w:rsid w:val="008C4B0A"/>
    <w:rsid w:val="008C5D36"/>
    <w:rsid w:val="008C6930"/>
    <w:rsid w:val="008C7539"/>
    <w:rsid w:val="008D40D1"/>
    <w:rsid w:val="008D40D3"/>
    <w:rsid w:val="008D44A9"/>
    <w:rsid w:val="008D44C3"/>
    <w:rsid w:val="008D5B23"/>
    <w:rsid w:val="008D5F73"/>
    <w:rsid w:val="008E03D8"/>
    <w:rsid w:val="008E2073"/>
    <w:rsid w:val="008E212C"/>
    <w:rsid w:val="008E72F0"/>
    <w:rsid w:val="008E7D07"/>
    <w:rsid w:val="008E7D68"/>
    <w:rsid w:val="008F0077"/>
    <w:rsid w:val="008F1D7B"/>
    <w:rsid w:val="008F38B9"/>
    <w:rsid w:val="008F3B8D"/>
    <w:rsid w:val="008F4AC9"/>
    <w:rsid w:val="008F5794"/>
    <w:rsid w:val="008F63DF"/>
    <w:rsid w:val="008F6943"/>
    <w:rsid w:val="0090070E"/>
    <w:rsid w:val="009034B7"/>
    <w:rsid w:val="0090614B"/>
    <w:rsid w:val="00906F5C"/>
    <w:rsid w:val="00913CF0"/>
    <w:rsid w:val="00914035"/>
    <w:rsid w:val="0091513B"/>
    <w:rsid w:val="00916BDD"/>
    <w:rsid w:val="00916D8A"/>
    <w:rsid w:val="0091788D"/>
    <w:rsid w:val="00920884"/>
    <w:rsid w:val="00923918"/>
    <w:rsid w:val="00923D07"/>
    <w:rsid w:val="00925A7B"/>
    <w:rsid w:val="009275AE"/>
    <w:rsid w:val="00927D05"/>
    <w:rsid w:val="009303C8"/>
    <w:rsid w:val="0093045D"/>
    <w:rsid w:val="0093100B"/>
    <w:rsid w:val="009327F1"/>
    <w:rsid w:val="00932D0A"/>
    <w:rsid w:val="0093330B"/>
    <w:rsid w:val="00933CF6"/>
    <w:rsid w:val="009351AE"/>
    <w:rsid w:val="009352A0"/>
    <w:rsid w:val="00935346"/>
    <w:rsid w:val="00935AB5"/>
    <w:rsid w:val="009363F3"/>
    <w:rsid w:val="0093731D"/>
    <w:rsid w:val="009375A3"/>
    <w:rsid w:val="0093798A"/>
    <w:rsid w:val="00943039"/>
    <w:rsid w:val="009446F0"/>
    <w:rsid w:val="00944E79"/>
    <w:rsid w:val="00945C12"/>
    <w:rsid w:val="00946B71"/>
    <w:rsid w:val="0094719E"/>
    <w:rsid w:val="00947202"/>
    <w:rsid w:val="009475D4"/>
    <w:rsid w:val="00950C4D"/>
    <w:rsid w:val="009521E6"/>
    <w:rsid w:val="009535AC"/>
    <w:rsid w:val="0095617D"/>
    <w:rsid w:val="009570FF"/>
    <w:rsid w:val="0096082B"/>
    <w:rsid w:val="009612B8"/>
    <w:rsid w:val="00961E58"/>
    <w:rsid w:val="009625FC"/>
    <w:rsid w:val="00964BE3"/>
    <w:rsid w:val="00964CE7"/>
    <w:rsid w:val="009657E2"/>
    <w:rsid w:val="009662CB"/>
    <w:rsid w:val="009666F5"/>
    <w:rsid w:val="00971459"/>
    <w:rsid w:val="00971E23"/>
    <w:rsid w:val="0097343D"/>
    <w:rsid w:val="00974193"/>
    <w:rsid w:val="00974781"/>
    <w:rsid w:val="00974F92"/>
    <w:rsid w:val="00976162"/>
    <w:rsid w:val="0097694B"/>
    <w:rsid w:val="00980C67"/>
    <w:rsid w:val="009813CC"/>
    <w:rsid w:val="00982C33"/>
    <w:rsid w:val="00984A57"/>
    <w:rsid w:val="0098526B"/>
    <w:rsid w:val="00985D27"/>
    <w:rsid w:val="00986922"/>
    <w:rsid w:val="009878F2"/>
    <w:rsid w:val="009919A1"/>
    <w:rsid w:val="00991B9C"/>
    <w:rsid w:val="00992229"/>
    <w:rsid w:val="009924E9"/>
    <w:rsid w:val="0099306C"/>
    <w:rsid w:val="00993D8F"/>
    <w:rsid w:val="00995ACD"/>
    <w:rsid w:val="00996ECA"/>
    <w:rsid w:val="0099708B"/>
    <w:rsid w:val="0099791D"/>
    <w:rsid w:val="009A00B0"/>
    <w:rsid w:val="009A03E8"/>
    <w:rsid w:val="009A1258"/>
    <w:rsid w:val="009A3D6E"/>
    <w:rsid w:val="009A4895"/>
    <w:rsid w:val="009A5E88"/>
    <w:rsid w:val="009B03A1"/>
    <w:rsid w:val="009B2411"/>
    <w:rsid w:val="009B27F5"/>
    <w:rsid w:val="009B29DE"/>
    <w:rsid w:val="009B3F51"/>
    <w:rsid w:val="009B41D8"/>
    <w:rsid w:val="009B4988"/>
    <w:rsid w:val="009B4FF3"/>
    <w:rsid w:val="009B6A71"/>
    <w:rsid w:val="009B6D89"/>
    <w:rsid w:val="009B7FAA"/>
    <w:rsid w:val="009C04D0"/>
    <w:rsid w:val="009C1F04"/>
    <w:rsid w:val="009C3E11"/>
    <w:rsid w:val="009C58AE"/>
    <w:rsid w:val="009C5900"/>
    <w:rsid w:val="009C5AFA"/>
    <w:rsid w:val="009C5D62"/>
    <w:rsid w:val="009C62BD"/>
    <w:rsid w:val="009C708E"/>
    <w:rsid w:val="009D028A"/>
    <w:rsid w:val="009D0495"/>
    <w:rsid w:val="009D2CFE"/>
    <w:rsid w:val="009D4CD8"/>
    <w:rsid w:val="009D531C"/>
    <w:rsid w:val="009D5C48"/>
    <w:rsid w:val="009D6998"/>
    <w:rsid w:val="009D6F5D"/>
    <w:rsid w:val="009D7A23"/>
    <w:rsid w:val="009D7C4B"/>
    <w:rsid w:val="009E0754"/>
    <w:rsid w:val="009E1670"/>
    <w:rsid w:val="009E198F"/>
    <w:rsid w:val="009E1E3C"/>
    <w:rsid w:val="009E1FDD"/>
    <w:rsid w:val="009E21A5"/>
    <w:rsid w:val="009E4766"/>
    <w:rsid w:val="009E520E"/>
    <w:rsid w:val="009E6232"/>
    <w:rsid w:val="009F116F"/>
    <w:rsid w:val="009F12A5"/>
    <w:rsid w:val="009F2E3E"/>
    <w:rsid w:val="009F3318"/>
    <w:rsid w:val="009F35D5"/>
    <w:rsid w:val="009F3BB4"/>
    <w:rsid w:val="009F479A"/>
    <w:rsid w:val="00A00324"/>
    <w:rsid w:val="00A0041A"/>
    <w:rsid w:val="00A01580"/>
    <w:rsid w:val="00A01942"/>
    <w:rsid w:val="00A02EC8"/>
    <w:rsid w:val="00A03529"/>
    <w:rsid w:val="00A038EF"/>
    <w:rsid w:val="00A03F68"/>
    <w:rsid w:val="00A04032"/>
    <w:rsid w:val="00A04203"/>
    <w:rsid w:val="00A04F19"/>
    <w:rsid w:val="00A04FAC"/>
    <w:rsid w:val="00A054B1"/>
    <w:rsid w:val="00A0551B"/>
    <w:rsid w:val="00A064DE"/>
    <w:rsid w:val="00A066F7"/>
    <w:rsid w:val="00A06E1A"/>
    <w:rsid w:val="00A111D4"/>
    <w:rsid w:val="00A121CA"/>
    <w:rsid w:val="00A1432C"/>
    <w:rsid w:val="00A1746E"/>
    <w:rsid w:val="00A17BC2"/>
    <w:rsid w:val="00A200A2"/>
    <w:rsid w:val="00A20797"/>
    <w:rsid w:val="00A21C01"/>
    <w:rsid w:val="00A23B41"/>
    <w:rsid w:val="00A23EF5"/>
    <w:rsid w:val="00A27BD8"/>
    <w:rsid w:val="00A30069"/>
    <w:rsid w:val="00A30973"/>
    <w:rsid w:val="00A30B2B"/>
    <w:rsid w:val="00A32F48"/>
    <w:rsid w:val="00A3783A"/>
    <w:rsid w:val="00A4093E"/>
    <w:rsid w:val="00A42BA3"/>
    <w:rsid w:val="00A44435"/>
    <w:rsid w:val="00A456FE"/>
    <w:rsid w:val="00A459E5"/>
    <w:rsid w:val="00A45C7B"/>
    <w:rsid w:val="00A46FB6"/>
    <w:rsid w:val="00A5114A"/>
    <w:rsid w:val="00A51D25"/>
    <w:rsid w:val="00A544EA"/>
    <w:rsid w:val="00A5476C"/>
    <w:rsid w:val="00A55199"/>
    <w:rsid w:val="00A557E5"/>
    <w:rsid w:val="00A55E46"/>
    <w:rsid w:val="00A56344"/>
    <w:rsid w:val="00A569D6"/>
    <w:rsid w:val="00A56DAB"/>
    <w:rsid w:val="00A579BA"/>
    <w:rsid w:val="00A62D34"/>
    <w:rsid w:val="00A62F89"/>
    <w:rsid w:val="00A63397"/>
    <w:rsid w:val="00A64E4F"/>
    <w:rsid w:val="00A658DA"/>
    <w:rsid w:val="00A669FA"/>
    <w:rsid w:val="00A66EF4"/>
    <w:rsid w:val="00A67F2B"/>
    <w:rsid w:val="00A711A7"/>
    <w:rsid w:val="00A727C1"/>
    <w:rsid w:val="00A758BD"/>
    <w:rsid w:val="00A75C2C"/>
    <w:rsid w:val="00A75EDC"/>
    <w:rsid w:val="00A77212"/>
    <w:rsid w:val="00A80CB9"/>
    <w:rsid w:val="00A80FF6"/>
    <w:rsid w:val="00A81366"/>
    <w:rsid w:val="00A83872"/>
    <w:rsid w:val="00A83A59"/>
    <w:rsid w:val="00A841F4"/>
    <w:rsid w:val="00A84399"/>
    <w:rsid w:val="00A86992"/>
    <w:rsid w:val="00A90914"/>
    <w:rsid w:val="00A91465"/>
    <w:rsid w:val="00A95AFE"/>
    <w:rsid w:val="00AA0352"/>
    <w:rsid w:val="00AA1198"/>
    <w:rsid w:val="00AA246C"/>
    <w:rsid w:val="00AA4B74"/>
    <w:rsid w:val="00AA5ACB"/>
    <w:rsid w:val="00AA5E4E"/>
    <w:rsid w:val="00AA621A"/>
    <w:rsid w:val="00AA628C"/>
    <w:rsid w:val="00AB097D"/>
    <w:rsid w:val="00AB0AD6"/>
    <w:rsid w:val="00AB240B"/>
    <w:rsid w:val="00AB3855"/>
    <w:rsid w:val="00AB4889"/>
    <w:rsid w:val="00AB4BA4"/>
    <w:rsid w:val="00AB55BA"/>
    <w:rsid w:val="00AB58F6"/>
    <w:rsid w:val="00AB7138"/>
    <w:rsid w:val="00AB763D"/>
    <w:rsid w:val="00AC0FAC"/>
    <w:rsid w:val="00AC161D"/>
    <w:rsid w:val="00AC16E9"/>
    <w:rsid w:val="00AC37BF"/>
    <w:rsid w:val="00AC516E"/>
    <w:rsid w:val="00AC6580"/>
    <w:rsid w:val="00AC68A7"/>
    <w:rsid w:val="00AD0EFE"/>
    <w:rsid w:val="00AD30BA"/>
    <w:rsid w:val="00AD33CC"/>
    <w:rsid w:val="00AD6254"/>
    <w:rsid w:val="00AE1675"/>
    <w:rsid w:val="00AE294C"/>
    <w:rsid w:val="00AE33FA"/>
    <w:rsid w:val="00AE517C"/>
    <w:rsid w:val="00AE7941"/>
    <w:rsid w:val="00AE797E"/>
    <w:rsid w:val="00AF053F"/>
    <w:rsid w:val="00AF248A"/>
    <w:rsid w:val="00AF259C"/>
    <w:rsid w:val="00AF3D39"/>
    <w:rsid w:val="00AF48FD"/>
    <w:rsid w:val="00AF4D69"/>
    <w:rsid w:val="00AF7218"/>
    <w:rsid w:val="00AF77D0"/>
    <w:rsid w:val="00B009B0"/>
    <w:rsid w:val="00B10FC0"/>
    <w:rsid w:val="00B12371"/>
    <w:rsid w:val="00B12F6F"/>
    <w:rsid w:val="00B14504"/>
    <w:rsid w:val="00B1732A"/>
    <w:rsid w:val="00B17A34"/>
    <w:rsid w:val="00B17F3A"/>
    <w:rsid w:val="00B2109C"/>
    <w:rsid w:val="00B214D7"/>
    <w:rsid w:val="00B21694"/>
    <w:rsid w:val="00B24BDC"/>
    <w:rsid w:val="00B2547C"/>
    <w:rsid w:val="00B25DCC"/>
    <w:rsid w:val="00B26DA5"/>
    <w:rsid w:val="00B276FB"/>
    <w:rsid w:val="00B27924"/>
    <w:rsid w:val="00B318B1"/>
    <w:rsid w:val="00B32864"/>
    <w:rsid w:val="00B32FFB"/>
    <w:rsid w:val="00B37C29"/>
    <w:rsid w:val="00B4113B"/>
    <w:rsid w:val="00B412C6"/>
    <w:rsid w:val="00B41A0A"/>
    <w:rsid w:val="00B41B24"/>
    <w:rsid w:val="00B435D8"/>
    <w:rsid w:val="00B44564"/>
    <w:rsid w:val="00B450BB"/>
    <w:rsid w:val="00B511F8"/>
    <w:rsid w:val="00B5271F"/>
    <w:rsid w:val="00B52A62"/>
    <w:rsid w:val="00B54683"/>
    <w:rsid w:val="00B54F18"/>
    <w:rsid w:val="00B6057E"/>
    <w:rsid w:val="00B609E3"/>
    <w:rsid w:val="00B64952"/>
    <w:rsid w:val="00B714DF"/>
    <w:rsid w:val="00B71937"/>
    <w:rsid w:val="00B7236D"/>
    <w:rsid w:val="00B7259C"/>
    <w:rsid w:val="00B75592"/>
    <w:rsid w:val="00B76798"/>
    <w:rsid w:val="00B81559"/>
    <w:rsid w:val="00B81FA8"/>
    <w:rsid w:val="00B821F2"/>
    <w:rsid w:val="00B82D54"/>
    <w:rsid w:val="00B83B38"/>
    <w:rsid w:val="00B84A68"/>
    <w:rsid w:val="00B858E5"/>
    <w:rsid w:val="00B86101"/>
    <w:rsid w:val="00B868D5"/>
    <w:rsid w:val="00B90A14"/>
    <w:rsid w:val="00B92631"/>
    <w:rsid w:val="00B94009"/>
    <w:rsid w:val="00B94012"/>
    <w:rsid w:val="00B95BB5"/>
    <w:rsid w:val="00B95F97"/>
    <w:rsid w:val="00B96C0C"/>
    <w:rsid w:val="00B96EA5"/>
    <w:rsid w:val="00BA28F7"/>
    <w:rsid w:val="00BA2B23"/>
    <w:rsid w:val="00BA317E"/>
    <w:rsid w:val="00BA3BE8"/>
    <w:rsid w:val="00BA3E66"/>
    <w:rsid w:val="00BA49A9"/>
    <w:rsid w:val="00BA5E48"/>
    <w:rsid w:val="00BA63B2"/>
    <w:rsid w:val="00BB2A29"/>
    <w:rsid w:val="00BB2DF5"/>
    <w:rsid w:val="00BB4380"/>
    <w:rsid w:val="00BB5AF7"/>
    <w:rsid w:val="00BB6A72"/>
    <w:rsid w:val="00BB6B8A"/>
    <w:rsid w:val="00BC11F7"/>
    <w:rsid w:val="00BC136C"/>
    <w:rsid w:val="00BC31C3"/>
    <w:rsid w:val="00BC4FCC"/>
    <w:rsid w:val="00BC61FD"/>
    <w:rsid w:val="00BC76BE"/>
    <w:rsid w:val="00BD1881"/>
    <w:rsid w:val="00BD1FA3"/>
    <w:rsid w:val="00BD23C0"/>
    <w:rsid w:val="00BD4164"/>
    <w:rsid w:val="00BD4B40"/>
    <w:rsid w:val="00BD5C24"/>
    <w:rsid w:val="00BD63CE"/>
    <w:rsid w:val="00BD6E54"/>
    <w:rsid w:val="00BD7EA8"/>
    <w:rsid w:val="00BE0909"/>
    <w:rsid w:val="00BE3AAE"/>
    <w:rsid w:val="00BE429F"/>
    <w:rsid w:val="00BE4506"/>
    <w:rsid w:val="00BE4B93"/>
    <w:rsid w:val="00BE5195"/>
    <w:rsid w:val="00BE54B6"/>
    <w:rsid w:val="00BE6FEF"/>
    <w:rsid w:val="00BF0B3E"/>
    <w:rsid w:val="00BF2309"/>
    <w:rsid w:val="00BF4864"/>
    <w:rsid w:val="00C01C34"/>
    <w:rsid w:val="00C048EC"/>
    <w:rsid w:val="00C04947"/>
    <w:rsid w:val="00C05597"/>
    <w:rsid w:val="00C05F4C"/>
    <w:rsid w:val="00C0790D"/>
    <w:rsid w:val="00C07CCA"/>
    <w:rsid w:val="00C105E3"/>
    <w:rsid w:val="00C10622"/>
    <w:rsid w:val="00C115E9"/>
    <w:rsid w:val="00C123B9"/>
    <w:rsid w:val="00C124FD"/>
    <w:rsid w:val="00C12C88"/>
    <w:rsid w:val="00C13A02"/>
    <w:rsid w:val="00C14C1C"/>
    <w:rsid w:val="00C1505B"/>
    <w:rsid w:val="00C15F9C"/>
    <w:rsid w:val="00C17FA0"/>
    <w:rsid w:val="00C17FED"/>
    <w:rsid w:val="00C202D8"/>
    <w:rsid w:val="00C20866"/>
    <w:rsid w:val="00C20A49"/>
    <w:rsid w:val="00C20C7A"/>
    <w:rsid w:val="00C20FC7"/>
    <w:rsid w:val="00C22545"/>
    <w:rsid w:val="00C2293F"/>
    <w:rsid w:val="00C22E4C"/>
    <w:rsid w:val="00C230BB"/>
    <w:rsid w:val="00C23532"/>
    <w:rsid w:val="00C23F24"/>
    <w:rsid w:val="00C24832"/>
    <w:rsid w:val="00C24CC2"/>
    <w:rsid w:val="00C25390"/>
    <w:rsid w:val="00C25652"/>
    <w:rsid w:val="00C3081C"/>
    <w:rsid w:val="00C30F96"/>
    <w:rsid w:val="00C31AA0"/>
    <w:rsid w:val="00C35743"/>
    <w:rsid w:val="00C369B7"/>
    <w:rsid w:val="00C379C9"/>
    <w:rsid w:val="00C409A1"/>
    <w:rsid w:val="00C41457"/>
    <w:rsid w:val="00C4147E"/>
    <w:rsid w:val="00C4156E"/>
    <w:rsid w:val="00C41599"/>
    <w:rsid w:val="00C4221D"/>
    <w:rsid w:val="00C4517A"/>
    <w:rsid w:val="00C45521"/>
    <w:rsid w:val="00C50741"/>
    <w:rsid w:val="00C50CF7"/>
    <w:rsid w:val="00C51B6A"/>
    <w:rsid w:val="00C51FAD"/>
    <w:rsid w:val="00C52FB5"/>
    <w:rsid w:val="00C54375"/>
    <w:rsid w:val="00C54C4E"/>
    <w:rsid w:val="00C55018"/>
    <w:rsid w:val="00C55879"/>
    <w:rsid w:val="00C56173"/>
    <w:rsid w:val="00C5786C"/>
    <w:rsid w:val="00C606C6"/>
    <w:rsid w:val="00C60743"/>
    <w:rsid w:val="00C60AB8"/>
    <w:rsid w:val="00C60C19"/>
    <w:rsid w:val="00C6150A"/>
    <w:rsid w:val="00C6194B"/>
    <w:rsid w:val="00C61C18"/>
    <w:rsid w:val="00C62E90"/>
    <w:rsid w:val="00C6617C"/>
    <w:rsid w:val="00C67B37"/>
    <w:rsid w:val="00C67E16"/>
    <w:rsid w:val="00C714D2"/>
    <w:rsid w:val="00C72DB7"/>
    <w:rsid w:val="00C7447F"/>
    <w:rsid w:val="00C7451D"/>
    <w:rsid w:val="00C7474E"/>
    <w:rsid w:val="00C74E78"/>
    <w:rsid w:val="00C7534E"/>
    <w:rsid w:val="00C75B3C"/>
    <w:rsid w:val="00C80F79"/>
    <w:rsid w:val="00C81661"/>
    <w:rsid w:val="00C82959"/>
    <w:rsid w:val="00C82A4A"/>
    <w:rsid w:val="00C82DDD"/>
    <w:rsid w:val="00C83138"/>
    <w:rsid w:val="00C8567F"/>
    <w:rsid w:val="00C866F9"/>
    <w:rsid w:val="00C86AE0"/>
    <w:rsid w:val="00C871AF"/>
    <w:rsid w:val="00C872A7"/>
    <w:rsid w:val="00C877B5"/>
    <w:rsid w:val="00C87A90"/>
    <w:rsid w:val="00C87E68"/>
    <w:rsid w:val="00C87EBB"/>
    <w:rsid w:val="00C908F4"/>
    <w:rsid w:val="00C915F4"/>
    <w:rsid w:val="00C917C6"/>
    <w:rsid w:val="00C922EE"/>
    <w:rsid w:val="00C92764"/>
    <w:rsid w:val="00C927D5"/>
    <w:rsid w:val="00C9305B"/>
    <w:rsid w:val="00C94E71"/>
    <w:rsid w:val="00CA5CBA"/>
    <w:rsid w:val="00CA7546"/>
    <w:rsid w:val="00CA76B1"/>
    <w:rsid w:val="00CA772E"/>
    <w:rsid w:val="00CB2C3B"/>
    <w:rsid w:val="00CB3294"/>
    <w:rsid w:val="00CB32C7"/>
    <w:rsid w:val="00CB34F0"/>
    <w:rsid w:val="00CB4D15"/>
    <w:rsid w:val="00CB5430"/>
    <w:rsid w:val="00CB773B"/>
    <w:rsid w:val="00CB7F25"/>
    <w:rsid w:val="00CC1F2B"/>
    <w:rsid w:val="00CC5ACF"/>
    <w:rsid w:val="00CC67C9"/>
    <w:rsid w:val="00CC69CB"/>
    <w:rsid w:val="00CD1CA2"/>
    <w:rsid w:val="00CD1FBB"/>
    <w:rsid w:val="00CD22B3"/>
    <w:rsid w:val="00CD36E2"/>
    <w:rsid w:val="00CD3861"/>
    <w:rsid w:val="00CD4437"/>
    <w:rsid w:val="00CD4A59"/>
    <w:rsid w:val="00CD531F"/>
    <w:rsid w:val="00CD53DD"/>
    <w:rsid w:val="00CD6012"/>
    <w:rsid w:val="00CD6D12"/>
    <w:rsid w:val="00CD7481"/>
    <w:rsid w:val="00CE0D00"/>
    <w:rsid w:val="00CE106F"/>
    <w:rsid w:val="00CE12BE"/>
    <w:rsid w:val="00CE3008"/>
    <w:rsid w:val="00CE3F58"/>
    <w:rsid w:val="00CE54EB"/>
    <w:rsid w:val="00CE5A81"/>
    <w:rsid w:val="00CE738C"/>
    <w:rsid w:val="00CF0897"/>
    <w:rsid w:val="00CF11B9"/>
    <w:rsid w:val="00CF160F"/>
    <w:rsid w:val="00CF1DAA"/>
    <w:rsid w:val="00CF4FF1"/>
    <w:rsid w:val="00CF5F86"/>
    <w:rsid w:val="00CF6019"/>
    <w:rsid w:val="00D009B2"/>
    <w:rsid w:val="00D018B7"/>
    <w:rsid w:val="00D024FD"/>
    <w:rsid w:val="00D02C73"/>
    <w:rsid w:val="00D02D7F"/>
    <w:rsid w:val="00D03A79"/>
    <w:rsid w:val="00D04CBA"/>
    <w:rsid w:val="00D04D7E"/>
    <w:rsid w:val="00D05115"/>
    <w:rsid w:val="00D060C5"/>
    <w:rsid w:val="00D11292"/>
    <w:rsid w:val="00D14850"/>
    <w:rsid w:val="00D1492D"/>
    <w:rsid w:val="00D150CE"/>
    <w:rsid w:val="00D2043A"/>
    <w:rsid w:val="00D206D6"/>
    <w:rsid w:val="00D22FF2"/>
    <w:rsid w:val="00D2329B"/>
    <w:rsid w:val="00D23B66"/>
    <w:rsid w:val="00D24352"/>
    <w:rsid w:val="00D24F04"/>
    <w:rsid w:val="00D261FB"/>
    <w:rsid w:val="00D2701C"/>
    <w:rsid w:val="00D3043D"/>
    <w:rsid w:val="00D309F1"/>
    <w:rsid w:val="00D31A61"/>
    <w:rsid w:val="00D31AE0"/>
    <w:rsid w:val="00D338F9"/>
    <w:rsid w:val="00D33BF7"/>
    <w:rsid w:val="00D34041"/>
    <w:rsid w:val="00D34256"/>
    <w:rsid w:val="00D37257"/>
    <w:rsid w:val="00D37F9D"/>
    <w:rsid w:val="00D40E2A"/>
    <w:rsid w:val="00D4131C"/>
    <w:rsid w:val="00D43A5D"/>
    <w:rsid w:val="00D4416E"/>
    <w:rsid w:val="00D4423B"/>
    <w:rsid w:val="00D44677"/>
    <w:rsid w:val="00D44B5C"/>
    <w:rsid w:val="00D44B83"/>
    <w:rsid w:val="00D46621"/>
    <w:rsid w:val="00D46A1A"/>
    <w:rsid w:val="00D4707B"/>
    <w:rsid w:val="00D51FB8"/>
    <w:rsid w:val="00D52149"/>
    <w:rsid w:val="00D52630"/>
    <w:rsid w:val="00D52791"/>
    <w:rsid w:val="00D53954"/>
    <w:rsid w:val="00D54A27"/>
    <w:rsid w:val="00D55CBE"/>
    <w:rsid w:val="00D5684B"/>
    <w:rsid w:val="00D57F44"/>
    <w:rsid w:val="00D60753"/>
    <w:rsid w:val="00D615BD"/>
    <w:rsid w:val="00D617AC"/>
    <w:rsid w:val="00D618DE"/>
    <w:rsid w:val="00D6344C"/>
    <w:rsid w:val="00D6455A"/>
    <w:rsid w:val="00D668ED"/>
    <w:rsid w:val="00D66A23"/>
    <w:rsid w:val="00D66B78"/>
    <w:rsid w:val="00D67C46"/>
    <w:rsid w:val="00D70B2D"/>
    <w:rsid w:val="00D7100B"/>
    <w:rsid w:val="00D71AC6"/>
    <w:rsid w:val="00D71E97"/>
    <w:rsid w:val="00D72EC1"/>
    <w:rsid w:val="00D7343C"/>
    <w:rsid w:val="00D73E7B"/>
    <w:rsid w:val="00D757A9"/>
    <w:rsid w:val="00D75E0A"/>
    <w:rsid w:val="00D770BB"/>
    <w:rsid w:val="00D7752F"/>
    <w:rsid w:val="00D77F6A"/>
    <w:rsid w:val="00D838EE"/>
    <w:rsid w:val="00D83DA1"/>
    <w:rsid w:val="00D8584F"/>
    <w:rsid w:val="00D86B2B"/>
    <w:rsid w:val="00D86F0A"/>
    <w:rsid w:val="00D87D16"/>
    <w:rsid w:val="00D87E45"/>
    <w:rsid w:val="00D902CF"/>
    <w:rsid w:val="00D90540"/>
    <w:rsid w:val="00D905DA"/>
    <w:rsid w:val="00D90BE9"/>
    <w:rsid w:val="00D90D77"/>
    <w:rsid w:val="00D90ECA"/>
    <w:rsid w:val="00D91314"/>
    <w:rsid w:val="00D9154A"/>
    <w:rsid w:val="00D915E6"/>
    <w:rsid w:val="00D916C7"/>
    <w:rsid w:val="00D92B64"/>
    <w:rsid w:val="00D943D1"/>
    <w:rsid w:val="00D94A96"/>
    <w:rsid w:val="00D958DA"/>
    <w:rsid w:val="00D97EFF"/>
    <w:rsid w:val="00DA1734"/>
    <w:rsid w:val="00DA1BF2"/>
    <w:rsid w:val="00DA4D5A"/>
    <w:rsid w:val="00DA666A"/>
    <w:rsid w:val="00DA67B2"/>
    <w:rsid w:val="00DA71F8"/>
    <w:rsid w:val="00DA73F4"/>
    <w:rsid w:val="00DA7B22"/>
    <w:rsid w:val="00DB0727"/>
    <w:rsid w:val="00DB32DA"/>
    <w:rsid w:val="00DB6C0A"/>
    <w:rsid w:val="00DC24EB"/>
    <w:rsid w:val="00DC3024"/>
    <w:rsid w:val="00DC3660"/>
    <w:rsid w:val="00DC4EAE"/>
    <w:rsid w:val="00DC6AEC"/>
    <w:rsid w:val="00DD0962"/>
    <w:rsid w:val="00DD0F0A"/>
    <w:rsid w:val="00DD12B8"/>
    <w:rsid w:val="00DD1688"/>
    <w:rsid w:val="00DD19B6"/>
    <w:rsid w:val="00DD3D6E"/>
    <w:rsid w:val="00DD4237"/>
    <w:rsid w:val="00DD6630"/>
    <w:rsid w:val="00DD669D"/>
    <w:rsid w:val="00DE01EF"/>
    <w:rsid w:val="00DE0B39"/>
    <w:rsid w:val="00DE5919"/>
    <w:rsid w:val="00DE714A"/>
    <w:rsid w:val="00DE7828"/>
    <w:rsid w:val="00DF0004"/>
    <w:rsid w:val="00DF012A"/>
    <w:rsid w:val="00DF0E51"/>
    <w:rsid w:val="00DF37EB"/>
    <w:rsid w:val="00DF3C24"/>
    <w:rsid w:val="00DF45B2"/>
    <w:rsid w:val="00DF4B51"/>
    <w:rsid w:val="00DF6CB4"/>
    <w:rsid w:val="00E02C44"/>
    <w:rsid w:val="00E03732"/>
    <w:rsid w:val="00E04012"/>
    <w:rsid w:val="00E04AB1"/>
    <w:rsid w:val="00E0580E"/>
    <w:rsid w:val="00E06738"/>
    <w:rsid w:val="00E0702F"/>
    <w:rsid w:val="00E10117"/>
    <w:rsid w:val="00E147F9"/>
    <w:rsid w:val="00E14B06"/>
    <w:rsid w:val="00E16E22"/>
    <w:rsid w:val="00E22045"/>
    <w:rsid w:val="00E2659B"/>
    <w:rsid w:val="00E276AC"/>
    <w:rsid w:val="00E277B0"/>
    <w:rsid w:val="00E27D9F"/>
    <w:rsid w:val="00E30712"/>
    <w:rsid w:val="00E30A8B"/>
    <w:rsid w:val="00E30AE5"/>
    <w:rsid w:val="00E30D40"/>
    <w:rsid w:val="00E31AF5"/>
    <w:rsid w:val="00E32F4E"/>
    <w:rsid w:val="00E32FF7"/>
    <w:rsid w:val="00E33816"/>
    <w:rsid w:val="00E34515"/>
    <w:rsid w:val="00E34D0E"/>
    <w:rsid w:val="00E35C88"/>
    <w:rsid w:val="00E36BFF"/>
    <w:rsid w:val="00E37ABD"/>
    <w:rsid w:val="00E37F16"/>
    <w:rsid w:val="00E408AC"/>
    <w:rsid w:val="00E41628"/>
    <w:rsid w:val="00E42316"/>
    <w:rsid w:val="00E425DD"/>
    <w:rsid w:val="00E43163"/>
    <w:rsid w:val="00E43434"/>
    <w:rsid w:val="00E437B5"/>
    <w:rsid w:val="00E43E3F"/>
    <w:rsid w:val="00E44B2D"/>
    <w:rsid w:val="00E455AB"/>
    <w:rsid w:val="00E50240"/>
    <w:rsid w:val="00E519D7"/>
    <w:rsid w:val="00E52C4D"/>
    <w:rsid w:val="00E543D6"/>
    <w:rsid w:val="00E54D2A"/>
    <w:rsid w:val="00E55E7D"/>
    <w:rsid w:val="00E60250"/>
    <w:rsid w:val="00E6030F"/>
    <w:rsid w:val="00E60635"/>
    <w:rsid w:val="00E60CE9"/>
    <w:rsid w:val="00E624BC"/>
    <w:rsid w:val="00E633FD"/>
    <w:rsid w:val="00E67169"/>
    <w:rsid w:val="00E67818"/>
    <w:rsid w:val="00E717C3"/>
    <w:rsid w:val="00E71EAD"/>
    <w:rsid w:val="00E725BA"/>
    <w:rsid w:val="00E736DC"/>
    <w:rsid w:val="00E758E5"/>
    <w:rsid w:val="00E769B4"/>
    <w:rsid w:val="00E77007"/>
    <w:rsid w:val="00E77D45"/>
    <w:rsid w:val="00E825B9"/>
    <w:rsid w:val="00E83ABD"/>
    <w:rsid w:val="00E83FE7"/>
    <w:rsid w:val="00E84F9C"/>
    <w:rsid w:val="00E85DF6"/>
    <w:rsid w:val="00E86E8C"/>
    <w:rsid w:val="00E9114A"/>
    <w:rsid w:val="00E91DFF"/>
    <w:rsid w:val="00E92BA2"/>
    <w:rsid w:val="00E96ACB"/>
    <w:rsid w:val="00EA19B1"/>
    <w:rsid w:val="00EA1A38"/>
    <w:rsid w:val="00EA1C07"/>
    <w:rsid w:val="00EA1EEF"/>
    <w:rsid w:val="00EA1F20"/>
    <w:rsid w:val="00EA2801"/>
    <w:rsid w:val="00EA3050"/>
    <w:rsid w:val="00EA3CD6"/>
    <w:rsid w:val="00EA412B"/>
    <w:rsid w:val="00EA629E"/>
    <w:rsid w:val="00EA6766"/>
    <w:rsid w:val="00EA68E0"/>
    <w:rsid w:val="00EA7069"/>
    <w:rsid w:val="00EA7155"/>
    <w:rsid w:val="00EB28F2"/>
    <w:rsid w:val="00EB3118"/>
    <w:rsid w:val="00EB4164"/>
    <w:rsid w:val="00EB5EAD"/>
    <w:rsid w:val="00EB6EDA"/>
    <w:rsid w:val="00EC082D"/>
    <w:rsid w:val="00EC1D8E"/>
    <w:rsid w:val="00EC2817"/>
    <w:rsid w:val="00EC2CDF"/>
    <w:rsid w:val="00EC3E8F"/>
    <w:rsid w:val="00EC4844"/>
    <w:rsid w:val="00EC4C36"/>
    <w:rsid w:val="00EC7694"/>
    <w:rsid w:val="00EC76C5"/>
    <w:rsid w:val="00ED0DC0"/>
    <w:rsid w:val="00ED586E"/>
    <w:rsid w:val="00ED6732"/>
    <w:rsid w:val="00ED6D04"/>
    <w:rsid w:val="00ED7B5F"/>
    <w:rsid w:val="00EE0255"/>
    <w:rsid w:val="00EE0659"/>
    <w:rsid w:val="00EE09AB"/>
    <w:rsid w:val="00EE1896"/>
    <w:rsid w:val="00EE1918"/>
    <w:rsid w:val="00EE1B77"/>
    <w:rsid w:val="00EE3707"/>
    <w:rsid w:val="00EE63CC"/>
    <w:rsid w:val="00EE7041"/>
    <w:rsid w:val="00EE7631"/>
    <w:rsid w:val="00EF15CB"/>
    <w:rsid w:val="00EF16B8"/>
    <w:rsid w:val="00EF3BC4"/>
    <w:rsid w:val="00EF7309"/>
    <w:rsid w:val="00EF7739"/>
    <w:rsid w:val="00F001B5"/>
    <w:rsid w:val="00F0046E"/>
    <w:rsid w:val="00F02FBF"/>
    <w:rsid w:val="00F04EBD"/>
    <w:rsid w:val="00F04F19"/>
    <w:rsid w:val="00F0500C"/>
    <w:rsid w:val="00F05D8A"/>
    <w:rsid w:val="00F05F7B"/>
    <w:rsid w:val="00F06E53"/>
    <w:rsid w:val="00F07120"/>
    <w:rsid w:val="00F0777F"/>
    <w:rsid w:val="00F07D1B"/>
    <w:rsid w:val="00F1098D"/>
    <w:rsid w:val="00F1247F"/>
    <w:rsid w:val="00F12854"/>
    <w:rsid w:val="00F143B8"/>
    <w:rsid w:val="00F14B98"/>
    <w:rsid w:val="00F14C0C"/>
    <w:rsid w:val="00F1628A"/>
    <w:rsid w:val="00F17074"/>
    <w:rsid w:val="00F224A3"/>
    <w:rsid w:val="00F22BC5"/>
    <w:rsid w:val="00F24EC4"/>
    <w:rsid w:val="00F251BC"/>
    <w:rsid w:val="00F2526D"/>
    <w:rsid w:val="00F25B0F"/>
    <w:rsid w:val="00F26219"/>
    <w:rsid w:val="00F26421"/>
    <w:rsid w:val="00F272B8"/>
    <w:rsid w:val="00F27858"/>
    <w:rsid w:val="00F31582"/>
    <w:rsid w:val="00F324D8"/>
    <w:rsid w:val="00F328BB"/>
    <w:rsid w:val="00F33D76"/>
    <w:rsid w:val="00F349D9"/>
    <w:rsid w:val="00F351B9"/>
    <w:rsid w:val="00F35F15"/>
    <w:rsid w:val="00F3733C"/>
    <w:rsid w:val="00F40738"/>
    <w:rsid w:val="00F40E25"/>
    <w:rsid w:val="00F41869"/>
    <w:rsid w:val="00F44B5C"/>
    <w:rsid w:val="00F46150"/>
    <w:rsid w:val="00F475C0"/>
    <w:rsid w:val="00F51008"/>
    <w:rsid w:val="00F516C5"/>
    <w:rsid w:val="00F51E36"/>
    <w:rsid w:val="00F549F6"/>
    <w:rsid w:val="00F568C9"/>
    <w:rsid w:val="00F56A11"/>
    <w:rsid w:val="00F611C7"/>
    <w:rsid w:val="00F617DE"/>
    <w:rsid w:val="00F62201"/>
    <w:rsid w:val="00F62C11"/>
    <w:rsid w:val="00F62C78"/>
    <w:rsid w:val="00F63AD8"/>
    <w:rsid w:val="00F654E2"/>
    <w:rsid w:val="00F659BF"/>
    <w:rsid w:val="00F670A1"/>
    <w:rsid w:val="00F70452"/>
    <w:rsid w:val="00F71142"/>
    <w:rsid w:val="00F7217F"/>
    <w:rsid w:val="00F72FF2"/>
    <w:rsid w:val="00F731AA"/>
    <w:rsid w:val="00F73446"/>
    <w:rsid w:val="00F75E41"/>
    <w:rsid w:val="00F77A3B"/>
    <w:rsid w:val="00F80ADF"/>
    <w:rsid w:val="00F8187E"/>
    <w:rsid w:val="00F81ADB"/>
    <w:rsid w:val="00F82964"/>
    <w:rsid w:val="00F82A09"/>
    <w:rsid w:val="00F83EC4"/>
    <w:rsid w:val="00F86778"/>
    <w:rsid w:val="00F875C4"/>
    <w:rsid w:val="00F9054F"/>
    <w:rsid w:val="00F9100F"/>
    <w:rsid w:val="00F9139F"/>
    <w:rsid w:val="00F92B2F"/>
    <w:rsid w:val="00F92E56"/>
    <w:rsid w:val="00F936EB"/>
    <w:rsid w:val="00F93BFB"/>
    <w:rsid w:val="00F95954"/>
    <w:rsid w:val="00F96F83"/>
    <w:rsid w:val="00F97208"/>
    <w:rsid w:val="00F97A1C"/>
    <w:rsid w:val="00FA1AA3"/>
    <w:rsid w:val="00FA1DCD"/>
    <w:rsid w:val="00FA228B"/>
    <w:rsid w:val="00FA2DEB"/>
    <w:rsid w:val="00FA3875"/>
    <w:rsid w:val="00FA3FC9"/>
    <w:rsid w:val="00FA5083"/>
    <w:rsid w:val="00FA5D11"/>
    <w:rsid w:val="00FB0715"/>
    <w:rsid w:val="00FB112B"/>
    <w:rsid w:val="00FB1F35"/>
    <w:rsid w:val="00FB33E3"/>
    <w:rsid w:val="00FB36A0"/>
    <w:rsid w:val="00FB50B5"/>
    <w:rsid w:val="00FB52B1"/>
    <w:rsid w:val="00FB6136"/>
    <w:rsid w:val="00FC0F01"/>
    <w:rsid w:val="00FC1810"/>
    <w:rsid w:val="00FC1936"/>
    <w:rsid w:val="00FC1BE1"/>
    <w:rsid w:val="00FC2583"/>
    <w:rsid w:val="00FC6408"/>
    <w:rsid w:val="00FC6C0E"/>
    <w:rsid w:val="00FC6F91"/>
    <w:rsid w:val="00FC740B"/>
    <w:rsid w:val="00FD10A5"/>
    <w:rsid w:val="00FD1C7B"/>
    <w:rsid w:val="00FD1E29"/>
    <w:rsid w:val="00FD21FB"/>
    <w:rsid w:val="00FD3BD7"/>
    <w:rsid w:val="00FD4039"/>
    <w:rsid w:val="00FD49F3"/>
    <w:rsid w:val="00FD509E"/>
    <w:rsid w:val="00FD7FBF"/>
    <w:rsid w:val="00FE0B25"/>
    <w:rsid w:val="00FE1A13"/>
    <w:rsid w:val="00FE1D50"/>
    <w:rsid w:val="00FE2413"/>
    <w:rsid w:val="00FE3CD8"/>
    <w:rsid w:val="00FE65FD"/>
    <w:rsid w:val="00FF019B"/>
    <w:rsid w:val="00FF4203"/>
    <w:rsid w:val="00FF4A45"/>
    <w:rsid w:val="00FF4B4B"/>
    <w:rsid w:val="00FF5485"/>
    <w:rsid w:val="00FF5F73"/>
    <w:rsid w:val="00FF7512"/>
    <w:rsid w:val="00FF75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567E8A"/>
  <w15:chartTrackingRefBased/>
  <w15:docId w15:val="{92B05651-7C6A-40C8-9ED8-2ADEDD20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2A41"/>
    <w:pPr>
      <w:suppressAutoHyphens/>
    </w:pPr>
    <w:rPr>
      <w:rFonts w:ascii="Arial" w:hAnsi="Arial" w:cs="Arial"/>
      <w:bCs/>
      <w:sz w:val="24"/>
      <w:lang w:eastAsia="ar-SA"/>
    </w:rPr>
  </w:style>
  <w:style w:type="paragraph" w:styleId="Ttulo1">
    <w:name w:val="heading 1"/>
    <w:basedOn w:val="Normal"/>
    <w:next w:val="Normal"/>
    <w:link w:val="Ttulo1Char"/>
    <w:qFormat/>
    <w:rsid w:val="00382A41"/>
    <w:pPr>
      <w:keepNext/>
      <w:tabs>
        <w:tab w:val="num" w:pos="0"/>
      </w:tabs>
      <w:jc w:val="center"/>
      <w:outlineLvl w:val="0"/>
    </w:pPr>
    <w:rPr>
      <w:rFonts w:cs="Times New Roman"/>
      <w:b/>
      <w:bCs w:val="0"/>
      <w:lang w:val="x-none"/>
    </w:rPr>
  </w:style>
  <w:style w:type="paragraph" w:styleId="Ttulo2">
    <w:name w:val="heading 2"/>
    <w:basedOn w:val="Normal"/>
    <w:next w:val="Normal"/>
    <w:link w:val="Ttulo2Char"/>
    <w:qFormat/>
    <w:rsid w:val="00382A41"/>
    <w:pPr>
      <w:keepNext/>
      <w:widowControl w:val="0"/>
      <w:tabs>
        <w:tab w:val="num" w:pos="0"/>
        <w:tab w:val="left" w:pos="536"/>
        <w:tab w:val="left" w:pos="2270"/>
        <w:tab w:val="left" w:pos="4294"/>
      </w:tabs>
      <w:jc w:val="both"/>
      <w:outlineLvl w:val="1"/>
    </w:pPr>
    <w:rPr>
      <w:rFonts w:ascii="Times New Roman" w:hAnsi="Times New Roman" w:cs="Times New Roman"/>
      <w:b/>
      <w:bCs w:val="0"/>
      <w:lang w:val="x-none"/>
    </w:rPr>
  </w:style>
  <w:style w:type="paragraph" w:styleId="Ttulo3">
    <w:name w:val="heading 3"/>
    <w:basedOn w:val="Normal"/>
    <w:next w:val="Normal"/>
    <w:link w:val="Ttulo3Char"/>
    <w:qFormat/>
    <w:rsid w:val="00382A41"/>
    <w:pPr>
      <w:keepNext/>
      <w:tabs>
        <w:tab w:val="num" w:pos="360"/>
        <w:tab w:val="left" w:pos="536"/>
        <w:tab w:val="left" w:pos="2270"/>
        <w:tab w:val="left" w:pos="4294"/>
      </w:tabs>
      <w:ind w:left="360" w:hanging="360"/>
      <w:jc w:val="center"/>
      <w:outlineLvl w:val="2"/>
    </w:pPr>
    <w:rPr>
      <w:rFonts w:ascii="Times New Roman" w:hAnsi="Times New Roman" w:cs="Times New Roman"/>
      <w:bCs w:val="0"/>
    </w:rPr>
  </w:style>
  <w:style w:type="paragraph" w:styleId="Ttulo4">
    <w:name w:val="heading 4"/>
    <w:basedOn w:val="Normal"/>
    <w:next w:val="Normal"/>
    <w:link w:val="Ttulo4Char"/>
    <w:qFormat/>
    <w:rsid w:val="00382A41"/>
    <w:pPr>
      <w:keepNext/>
      <w:widowControl w:val="0"/>
      <w:tabs>
        <w:tab w:val="num" w:pos="0"/>
      </w:tabs>
      <w:spacing w:line="360" w:lineRule="auto"/>
      <w:jc w:val="both"/>
      <w:outlineLvl w:val="3"/>
    </w:pPr>
    <w:rPr>
      <w:rFonts w:ascii="Times New Roman" w:hAnsi="Times New Roman" w:cs="Times New Roman"/>
      <w:b/>
      <w:szCs w:val="24"/>
    </w:rPr>
  </w:style>
  <w:style w:type="paragraph" w:styleId="Ttulo5">
    <w:name w:val="heading 5"/>
    <w:basedOn w:val="Normal"/>
    <w:next w:val="Normal"/>
    <w:qFormat/>
    <w:rsid w:val="00382A41"/>
    <w:pPr>
      <w:keepNext/>
      <w:tabs>
        <w:tab w:val="num" w:pos="0"/>
      </w:tabs>
      <w:jc w:val="center"/>
      <w:outlineLvl w:val="4"/>
    </w:pPr>
    <w:rPr>
      <w:rFonts w:ascii="Times New Roman" w:hAnsi="Times New Roman" w:cs="Times New Roman"/>
      <w:b/>
      <w:bCs w:val="0"/>
      <w:sz w:val="36"/>
    </w:rPr>
  </w:style>
  <w:style w:type="paragraph" w:styleId="Ttulo6">
    <w:name w:val="heading 6"/>
    <w:basedOn w:val="Normal"/>
    <w:next w:val="Normal"/>
    <w:qFormat/>
    <w:rsid w:val="00382A41"/>
    <w:pPr>
      <w:tabs>
        <w:tab w:val="num" w:pos="0"/>
      </w:tabs>
      <w:spacing w:before="240" w:after="60"/>
      <w:outlineLvl w:val="5"/>
    </w:pPr>
    <w:rPr>
      <w:rFonts w:ascii="Times New Roman" w:hAnsi="Times New Roman" w:cs="Times New Roman"/>
      <w:b/>
      <w:bCs w:val="0"/>
      <w:sz w:val="22"/>
      <w:szCs w:val="22"/>
    </w:rPr>
  </w:style>
  <w:style w:type="paragraph" w:styleId="Ttulo7">
    <w:name w:val="heading 7"/>
    <w:basedOn w:val="Normal"/>
    <w:next w:val="Normal"/>
    <w:qFormat/>
    <w:rsid w:val="00382A41"/>
    <w:pPr>
      <w:tabs>
        <w:tab w:val="num" w:pos="0"/>
      </w:tabs>
      <w:spacing w:before="240" w:after="60"/>
      <w:outlineLvl w:val="6"/>
    </w:pPr>
    <w:rPr>
      <w:rFonts w:ascii="Times New Roman" w:hAnsi="Times New Roman" w:cs="Times New Roman"/>
      <w:szCs w:val="24"/>
    </w:rPr>
  </w:style>
  <w:style w:type="paragraph" w:styleId="Ttulo8">
    <w:name w:val="heading 8"/>
    <w:basedOn w:val="Normal"/>
    <w:next w:val="Normal"/>
    <w:qFormat/>
    <w:rsid w:val="00382A41"/>
    <w:pPr>
      <w:tabs>
        <w:tab w:val="num" w:pos="0"/>
      </w:tabs>
      <w:spacing w:before="240" w:after="60"/>
      <w:outlineLvl w:val="7"/>
    </w:pPr>
    <w:rPr>
      <w:rFonts w:ascii="Times New Roman" w:hAnsi="Times New Roman" w:cs="Times New Roman"/>
      <w:i/>
      <w:iCs/>
      <w:szCs w:val="24"/>
    </w:rPr>
  </w:style>
  <w:style w:type="paragraph" w:styleId="Ttulo9">
    <w:name w:val="heading 9"/>
    <w:basedOn w:val="Normal"/>
    <w:next w:val="Normal"/>
    <w:qFormat/>
    <w:rsid w:val="00382A41"/>
    <w:pPr>
      <w:keepNext/>
      <w:tabs>
        <w:tab w:val="num" w:pos="0"/>
      </w:tabs>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4z1">
    <w:name w:val="WW8Num4z1"/>
    <w:rsid w:val="00382A41"/>
    <w:rPr>
      <w:b w:val="0"/>
    </w:rPr>
  </w:style>
  <w:style w:type="character" w:customStyle="1" w:styleId="WW8Num5z0">
    <w:name w:val="WW8Num5z0"/>
    <w:rsid w:val="00382A41"/>
    <w:rPr>
      <w:color w:val="000000"/>
    </w:rPr>
  </w:style>
  <w:style w:type="character" w:customStyle="1" w:styleId="WW8Num10z0">
    <w:name w:val="WW8Num10z0"/>
    <w:rsid w:val="00382A41"/>
    <w:rPr>
      <w:rFonts w:ascii="Wingdings" w:hAnsi="Wingdings"/>
    </w:rPr>
  </w:style>
  <w:style w:type="character" w:customStyle="1" w:styleId="WW8Num13z0">
    <w:name w:val="WW8Num13z0"/>
    <w:rsid w:val="00382A41"/>
    <w:rPr>
      <w:rFonts w:ascii="Wingdings" w:hAnsi="Wingdings"/>
    </w:rPr>
  </w:style>
  <w:style w:type="character" w:customStyle="1" w:styleId="WW8Num13z2">
    <w:name w:val="WW8Num13z2"/>
    <w:rsid w:val="00382A41"/>
    <w:rPr>
      <w:b w:val="0"/>
    </w:rPr>
  </w:style>
  <w:style w:type="character" w:customStyle="1" w:styleId="WW8Num17z2">
    <w:name w:val="WW8Num17z2"/>
    <w:rsid w:val="00382A41"/>
    <w:rPr>
      <w:b w:val="0"/>
    </w:rPr>
  </w:style>
  <w:style w:type="character" w:customStyle="1" w:styleId="WW8Num18z1">
    <w:name w:val="WW8Num18z1"/>
    <w:rsid w:val="00382A41"/>
    <w:rPr>
      <w:rFonts w:ascii="Wingdings" w:hAnsi="Wingdings"/>
    </w:rPr>
  </w:style>
  <w:style w:type="character" w:customStyle="1" w:styleId="Absatz-Standardschriftart">
    <w:name w:val="Absatz-Standardschriftart"/>
    <w:rsid w:val="00382A41"/>
  </w:style>
  <w:style w:type="character" w:customStyle="1" w:styleId="WW8Num10z1">
    <w:name w:val="WW8Num10z1"/>
    <w:rsid w:val="00382A41"/>
    <w:rPr>
      <w:b w:val="0"/>
    </w:rPr>
  </w:style>
  <w:style w:type="character" w:customStyle="1" w:styleId="WW8Num10z2">
    <w:name w:val="WW8Num10z2"/>
    <w:rsid w:val="00382A41"/>
    <w:rPr>
      <w:rFonts w:ascii="Arial" w:hAnsi="Arial" w:cs="Arial"/>
    </w:rPr>
  </w:style>
  <w:style w:type="character" w:customStyle="1" w:styleId="WW8Num11z0">
    <w:name w:val="WW8Num11z0"/>
    <w:rsid w:val="00382A41"/>
    <w:rPr>
      <w:rFonts w:ascii="Wingdings" w:hAnsi="Wingdings"/>
    </w:rPr>
  </w:style>
  <w:style w:type="character" w:customStyle="1" w:styleId="WW8Num14z0">
    <w:name w:val="WW8Num14z0"/>
    <w:rsid w:val="00382A41"/>
    <w:rPr>
      <w:b/>
    </w:rPr>
  </w:style>
  <w:style w:type="character" w:customStyle="1" w:styleId="WW8Num14z2">
    <w:name w:val="WW8Num14z2"/>
    <w:rsid w:val="00382A41"/>
    <w:rPr>
      <w:b w:val="0"/>
    </w:rPr>
  </w:style>
  <w:style w:type="character" w:customStyle="1" w:styleId="WW8Num18z2">
    <w:name w:val="WW8Num18z2"/>
    <w:rsid w:val="00382A41"/>
    <w:rPr>
      <w:b w:val="0"/>
    </w:rPr>
  </w:style>
  <w:style w:type="character" w:customStyle="1" w:styleId="WW8Num19z1">
    <w:name w:val="WW8Num19z1"/>
    <w:rsid w:val="00382A41"/>
    <w:rPr>
      <w:rFonts w:ascii="Wingdings" w:hAnsi="Wingdings"/>
    </w:rPr>
  </w:style>
  <w:style w:type="character" w:customStyle="1" w:styleId="Fontepargpadro5">
    <w:name w:val="Fonte parág. padrão5"/>
    <w:rsid w:val="00382A41"/>
  </w:style>
  <w:style w:type="character" w:customStyle="1" w:styleId="WW-Absatz-Standardschriftart">
    <w:name w:val="WW-Absatz-Standardschriftart"/>
    <w:rsid w:val="00382A41"/>
  </w:style>
  <w:style w:type="character" w:customStyle="1" w:styleId="WW-Absatz-Standardschriftart1">
    <w:name w:val="WW-Absatz-Standardschriftart1"/>
    <w:rsid w:val="00382A41"/>
  </w:style>
  <w:style w:type="character" w:customStyle="1" w:styleId="Fontepargpadro4">
    <w:name w:val="Fonte parág. padrão4"/>
    <w:rsid w:val="00382A41"/>
  </w:style>
  <w:style w:type="character" w:customStyle="1" w:styleId="WW8Num5z1">
    <w:name w:val="WW8Num5z1"/>
    <w:rsid w:val="00382A41"/>
    <w:rPr>
      <w:b w:val="0"/>
    </w:rPr>
  </w:style>
  <w:style w:type="character" w:customStyle="1" w:styleId="WW8Num6z0">
    <w:name w:val="WW8Num6z0"/>
    <w:rsid w:val="00382A41"/>
    <w:rPr>
      <w:color w:val="000000"/>
    </w:rPr>
  </w:style>
  <w:style w:type="character" w:customStyle="1" w:styleId="WW8Num11z1">
    <w:name w:val="WW8Num11z1"/>
    <w:rsid w:val="00382A41"/>
    <w:rPr>
      <w:b w:val="0"/>
    </w:rPr>
  </w:style>
  <w:style w:type="character" w:customStyle="1" w:styleId="WW8Num11z2">
    <w:name w:val="WW8Num11z2"/>
    <w:rsid w:val="00382A41"/>
    <w:rPr>
      <w:rFonts w:ascii="Arial" w:hAnsi="Arial" w:cs="Arial"/>
    </w:rPr>
  </w:style>
  <w:style w:type="character" w:customStyle="1" w:styleId="WW8Num12z0">
    <w:name w:val="WW8Num12z0"/>
    <w:rsid w:val="00382A41"/>
    <w:rPr>
      <w:rFonts w:ascii="Wingdings" w:hAnsi="Wingdings"/>
    </w:rPr>
  </w:style>
  <w:style w:type="character" w:customStyle="1" w:styleId="WW8Num15z0">
    <w:name w:val="WW8Num15z0"/>
    <w:rsid w:val="00382A41"/>
    <w:rPr>
      <w:b/>
    </w:rPr>
  </w:style>
  <w:style w:type="character" w:customStyle="1" w:styleId="WW8Num15z2">
    <w:name w:val="WW8Num15z2"/>
    <w:rsid w:val="00382A41"/>
    <w:rPr>
      <w:b w:val="0"/>
    </w:rPr>
  </w:style>
  <w:style w:type="character" w:customStyle="1" w:styleId="WW8Num19z2">
    <w:name w:val="WW8Num19z2"/>
    <w:rsid w:val="00382A41"/>
    <w:rPr>
      <w:b w:val="0"/>
    </w:rPr>
  </w:style>
  <w:style w:type="character" w:customStyle="1" w:styleId="WW8Num20z1">
    <w:name w:val="WW8Num20z1"/>
    <w:rsid w:val="00382A41"/>
    <w:rPr>
      <w:rFonts w:ascii="Wingdings" w:hAnsi="Wingdings"/>
    </w:rPr>
  </w:style>
  <w:style w:type="character" w:customStyle="1" w:styleId="Fontepargpadro3">
    <w:name w:val="Fonte parág. padrão3"/>
    <w:rsid w:val="00382A41"/>
  </w:style>
  <w:style w:type="character" w:customStyle="1" w:styleId="Fontepargpadro2">
    <w:name w:val="Fonte parág. padrão2"/>
    <w:rsid w:val="00382A41"/>
  </w:style>
  <w:style w:type="character" w:customStyle="1" w:styleId="WW-Absatz-Standardschriftart11">
    <w:name w:val="WW-Absatz-Standardschriftart11"/>
    <w:rsid w:val="00382A41"/>
  </w:style>
  <w:style w:type="character" w:customStyle="1" w:styleId="WW8Num6z1">
    <w:name w:val="WW8Num6z1"/>
    <w:rsid w:val="00382A41"/>
    <w:rPr>
      <w:b w:val="0"/>
    </w:rPr>
  </w:style>
  <w:style w:type="character" w:customStyle="1" w:styleId="WW8Num6z2">
    <w:name w:val="WW8Num6z2"/>
    <w:rsid w:val="00382A41"/>
    <w:rPr>
      <w:rFonts w:ascii="Arial" w:hAnsi="Arial" w:cs="Arial"/>
    </w:rPr>
  </w:style>
  <w:style w:type="character" w:customStyle="1" w:styleId="WW8Num7z0">
    <w:name w:val="WW8Num7z0"/>
    <w:rsid w:val="00382A41"/>
    <w:rPr>
      <w:color w:val="000000"/>
    </w:rPr>
  </w:style>
  <w:style w:type="character" w:customStyle="1" w:styleId="WW8Num12z1">
    <w:name w:val="WW8Num12z1"/>
    <w:rsid w:val="00382A41"/>
    <w:rPr>
      <w:b w:val="0"/>
    </w:rPr>
  </w:style>
  <w:style w:type="character" w:customStyle="1" w:styleId="WW8Num12z2">
    <w:name w:val="WW8Num12z2"/>
    <w:rsid w:val="00382A41"/>
    <w:rPr>
      <w:rFonts w:ascii="Arial" w:hAnsi="Arial" w:cs="Arial"/>
    </w:rPr>
  </w:style>
  <w:style w:type="character" w:customStyle="1" w:styleId="WW8Num13z1">
    <w:name w:val="WW8Num13z1"/>
    <w:rsid w:val="00382A41"/>
    <w:rPr>
      <w:rFonts w:ascii="Courier New" w:hAnsi="Courier New" w:cs="Courier New"/>
    </w:rPr>
  </w:style>
  <w:style w:type="character" w:customStyle="1" w:styleId="WW8Num13z3">
    <w:name w:val="WW8Num13z3"/>
    <w:rsid w:val="00382A41"/>
    <w:rPr>
      <w:rFonts w:ascii="Symbol" w:hAnsi="Symbol"/>
    </w:rPr>
  </w:style>
  <w:style w:type="character" w:customStyle="1" w:styleId="WW8Num16z0">
    <w:name w:val="WW8Num16z0"/>
    <w:rsid w:val="00382A41"/>
    <w:rPr>
      <w:rFonts w:ascii="Wingdings" w:hAnsi="Wingdings"/>
    </w:rPr>
  </w:style>
  <w:style w:type="character" w:customStyle="1" w:styleId="WW8Num18z0">
    <w:name w:val="WW8Num18z0"/>
    <w:rsid w:val="00382A41"/>
    <w:rPr>
      <w:b/>
    </w:rPr>
  </w:style>
  <w:style w:type="character" w:customStyle="1" w:styleId="WW8Num23z0">
    <w:name w:val="WW8Num23z0"/>
    <w:rsid w:val="00382A41"/>
    <w:rPr>
      <w:rFonts w:ascii="Arial" w:eastAsia="Times New Roman" w:hAnsi="Arial" w:cs="Arial"/>
    </w:rPr>
  </w:style>
  <w:style w:type="character" w:customStyle="1" w:styleId="WW8Num25z2">
    <w:name w:val="WW8Num25z2"/>
    <w:rsid w:val="00382A41"/>
    <w:rPr>
      <w:b w:val="0"/>
      <w:i w:val="0"/>
    </w:rPr>
  </w:style>
  <w:style w:type="character" w:customStyle="1" w:styleId="WW8Num26z1">
    <w:name w:val="WW8Num26z1"/>
    <w:rsid w:val="00382A41"/>
    <w:rPr>
      <w:rFonts w:ascii="Wingdings" w:hAnsi="Wingdings"/>
    </w:rPr>
  </w:style>
  <w:style w:type="character" w:customStyle="1" w:styleId="WW8Num30z1">
    <w:name w:val="WW8Num30z1"/>
    <w:rsid w:val="00382A41"/>
    <w:rPr>
      <w:rFonts w:ascii="Symbol" w:hAnsi="Symbol"/>
    </w:rPr>
  </w:style>
  <w:style w:type="character" w:customStyle="1" w:styleId="Fontepargpadro1">
    <w:name w:val="Fonte parág. padrão1"/>
    <w:rsid w:val="00382A41"/>
  </w:style>
  <w:style w:type="character" w:styleId="Nmerodepgina">
    <w:name w:val="page number"/>
    <w:basedOn w:val="Fontepargpadro1"/>
    <w:rsid w:val="00382A41"/>
  </w:style>
  <w:style w:type="character" w:styleId="Hyperlink">
    <w:name w:val="Hyperlink"/>
    <w:uiPriority w:val="99"/>
    <w:rsid w:val="00382A41"/>
    <w:rPr>
      <w:color w:val="0000FF"/>
      <w:u w:val="single"/>
    </w:rPr>
  </w:style>
  <w:style w:type="character" w:styleId="Forte">
    <w:name w:val="Strong"/>
    <w:uiPriority w:val="22"/>
    <w:qFormat/>
    <w:rsid w:val="00382A41"/>
    <w:rPr>
      <w:b/>
      <w:bCs w:val="0"/>
    </w:rPr>
  </w:style>
  <w:style w:type="character" w:customStyle="1" w:styleId="Smbolosdenumerao">
    <w:name w:val="Símbolos de numeração"/>
    <w:rsid w:val="00382A41"/>
  </w:style>
  <w:style w:type="paragraph" w:customStyle="1" w:styleId="Captulo">
    <w:name w:val="Capítulo"/>
    <w:basedOn w:val="Normal"/>
    <w:next w:val="Corpodetexto"/>
    <w:rsid w:val="00382A41"/>
    <w:pPr>
      <w:keepNext/>
      <w:spacing w:before="240" w:after="120"/>
    </w:pPr>
    <w:rPr>
      <w:rFonts w:eastAsia="MS Mincho" w:cs="Tahoma"/>
      <w:sz w:val="28"/>
      <w:szCs w:val="28"/>
    </w:rPr>
  </w:style>
  <w:style w:type="paragraph" w:styleId="Corpodetexto">
    <w:name w:val="Body Text"/>
    <w:basedOn w:val="Normal"/>
    <w:link w:val="CorpodetextoChar"/>
    <w:rsid w:val="00382A41"/>
    <w:pPr>
      <w:widowControl w:val="0"/>
      <w:tabs>
        <w:tab w:val="left" w:pos="708"/>
        <w:tab w:val="left" w:pos="2270"/>
        <w:tab w:val="left" w:pos="4294"/>
      </w:tabs>
      <w:jc w:val="both"/>
    </w:pPr>
    <w:rPr>
      <w:rFonts w:cs="Times New Roman"/>
      <w:sz w:val="22"/>
      <w:lang w:val="x-none"/>
    </w:rPr>
  </w:style>
  <w:style w:type="paragraph" w:styleId="Lista">
    <w:name w:val="List"/>
    <w:basedOn w:val="Corpodetexto"/>
    <w:rsid w:val="00382A41"/>
    <w:rPr>
      <w:rFonts w:cs="Tahoma"/>
    </w:rPr>
  </w:style>
  <w:style w:type="paragraph" w:customStyle="1" w:styleId="Legenda5">
    <w:name w:val="Legenda5"/>
    <w:basedOn w:val="Normal"/>
    <w:rsid w:val="00382A41"/>
    <w:pPr>
      <w:suppressLineNumbers/>
      <w:spacing w:before="120" w:after="120"/>
    </w:pPr>
    <w:rPr>
      <w:rFonts w:cs="Tahoma"/>
      <w:i/>
      <w:iCs/>
      <w:szCs w:val="24"/>
    </w:rPr>
  </w:style>
  <w:style w:type="paragraph" w:customStyle="1" w:styleId="ndice">
    <w:name w:val="Índice"/>
    <w:basedOn w:val="Normal"/>
    <w:rsid w:val="00382A41"/>
    <w:pPr>
      <w:suppressLineNumbers/>
    </w:pPr>
    <w:rPr>
      <w:rFonts w:cs="Tahoma"/>
    </w:rPr>
  </w:style>
  <w:style w:type="paragraph" w:customStyle="1" w:styleId="Legenda4">
    <w:name w:val="Legenda4"/>
    <w:basedOn w:val="Normal"/>
    <w:rsid w:val="00382A41"/>
    <w:pPr>
      <w:suppressLineNumbers/>
      <w:spacing w:before="120" w:after="120"/>
    </w:pPr>
    <w:rPr>
      <w:rFonts w:cs="Tahoma"/>
      <w:i/>
      <w:iCs/>
      <w:szCs w:val="24"/>
    </w:rPr>
  </w:style>
  <w:style w:type="paragraph" w:customStyle="1" w:styleId="Legenda3">
    <w:name w:val="Legenda3"/>
    <w:basedOn w:val="Normal"/>
    <w:rsid w:val="00382A41"/>
    <w:pPr>
      <w:suppressLineNumbers/>
      <w:spacing w:before="120" w:after="120"/>
    </w:pPr>
    <w:rPr>
      <w:rFonts w:cs="Tahoma"/>
      <w:i/>
      <w:iCs/>
      <w:szCs w:val="24"/>
    </w:rPr>
  </w:style>
  <w:style w:type="paragraph" w:customStyle="1" w:styleId="Legenda2">
    <w:name w:val="Legenda2"/>
    <w:basedOn w:val="Normal"/>
    <w:rsid w:val="00382A41"/>
    <w:pPr>
      <w:suppressLineNumbers/>
      <w:spacing w:before="120" w:after="120"/>
    </w:pPr>
    <w:rPr>
      <w:rFonts w:cs="Tahoma"/>
      <w:i/>
      <w:iCs/>
      <w:szCs w:val="24"/>
    </w:rPr>
  </w:style>
  <w:style w:type="paragraph" w:customStyle="1" w:styleId="Legenda1">
    <w:name w:val="Legenda1"/>
    <w:basedOn w:val="Normal"/>
    <w:rsid w:val="00382A41"/>
    <w:pPr>
      <w:suppressLineNumbers/>
      <w:spacing w:before="120" w:after="120"/>
    </w:pPr>
    <w:rPr>
      <w:rFonts w:cs="Tahoma"/>
      <w:i/>
      <w:iCs/>
      <w:szCs w:val="24"/>
    </w:rPr>
  </w:style>
  <w:style w:type="paragraph" w:customStyle="1" w:styleId="TextosemFormatao1">
    <w:name w:val="Texto sem Formatação1"/>
    <w:basedOn w:val="Normal"/>
    <w:rsid w:val="00382A41"/>
    <w:rPr>
      <w:rFonts w:ascii="Courier New" w:hAnsi="Courier New" w:cs="Times New Roman"/>
      <w:bCs w:val="0"/>
      <w:sz w:val="20"/>
    </w:rPr>
  </w:style>
  <w:style w:type="paragraph" w:customStyle="1" w:styleId="Textopadro1">
    <w:name w:val="Texto padrão:1"/>
    <w:basedOn w:val="Normal"/>
    <w:rsid w:val="00382A41"/>
    <w:rPr>
      <w:rFonts w:ascii="Times New Roman" w:hAnsi="Times New Roman" w:cs="Times New Roman"/>
      <w:bCs w:val="0"/>
      <w:lang w:val="en-US"/>
    </w:rPr>
  </w:style>
  <w:style w:type="paragraph" w:customStyle="1" w:styleId="WW-Padro">
    <w:name w:val="WW-Padrão"/>
    <w:rsid w:val="00382A41"/>
    <w:pPr>
      <w:suppressAutoHyphens/>
      <w:autoSpaceDE w:val="0"/>
    </w:pPr>
    <w:rPr>
      <w:rFonts w:ascii="Times" w:hAnsi="Times"/>
      <w:szCs w:val="24"/>
      <w:lang w:eastAsia="ar-SA"/>
    </w:rPr>
  </w:style>
  <w:style w:type="paragraph" w:customStyle="1" w:styleId="Corpodetexto21">
    <w:name w:val="Corpo de texto 21"/>
    <w:basedOn w:val="Normal"/>
    <w:rsid w:val="00382A41"/>
    <w:pPr>
      <w:autoSpaceDE w:val="0"/>
      <w:jc w:val="both"/>
    </w:pPr>
    <w:rPr>
      <w:bCs w:val="0"/>
      <w:szCs w:val="24"/>
    </w:rPr>
  </w:style>
  <w:style w:type="paragraph" w:customStyle="1" w:styleId="11">
    <w:name w:val="11"/>
    <w:basedOn w:val="Normal"/>
    <w:rsid w:val="00382A41"/>
    <w:pPr>
      <w:ind w:left="1701" w:hanging="850"/>
      <w:jc w:val="both"/>
    </w:pPr>
    <w:rPr>
      <w:rFonts w:ascii="Times New Roman" w:hAnsi="Times New Roman" w:cs="Times New Roman"/>
      <w:bCs w:val="0"/>
    </w:rPr>
  </w:style>
  <w:style w:type="paragraph" w:customStyle="1" w:styleId="PADRAO">
    <w:name w:val="PADRAO"/>
    <w:basedOn w:val="Normal"/>
    <w:rsid w:val="00382A41"/>
    <w:pPr>
      <w:jc w:val="both"/>
    </w:pPr>
    <w:rPr>
      <w:rFonts w:ascii="Tms Rmn" w:hAnsi="Tms Rmn" w:cs="Times New Roman"/>
      <w:bCs w:val="0"/>
    </w:rPr>
  </w:style>
  <w:style w:type="paragraph" w:styleId="Recuodecorpodetexto">
    <w:name w:val="Body Text Indent"/>
    <w:basedOn w:val="Normal"/>
    <w:link w:val="RecuodecorpodetextoChar"/>
    <w:rsid w:val="00382A41"/>
    <w:pPr>
      <w:widowControl w:val="0"/>
      <w:tabs>
        <w:tab w:val="left" w:pos="540"/>
      </w:tabs>
      <w:ind w:left="360"/>
      <w:jc w:val="both"/>
    </w:pPr>
    <w:rPr>
      <w:rFonts w:ascii="Times New Roman" w:hAnsi="Times New Roman" w:cs="Times New Roman"/>
      <w:b/>
      <w:bCs w:val="0"/>
      <w:lang w:val="x-none"/>
    </w:rPr>
  </w:style>
  <w:style w:type="paragraph" w:customStyle="1" w:styleId="Corpodetexto31">
    <w:name w:val="Corpo de texto 31"/>
    <w:basedOn w:val="Normal"/>
    <w:rsid w:val="00382A41"/>
    <w:pPr>
      <w:ind w:right="51"/>
      <w:jc w:val="both"/>
    </w:pPr>
    <w:rPr>
      <w:rFonts w:cs="Times New Roman"/>
      <w:bCs w:val="0"/>
      <w:i/>
    </w:rPr>
  </w:style>
  <w:style w:type="paragraph" w:styleId="NormalWeb">
    <w:name w:val="Normal (Web)"/>
    <w:basedOn w:val="Normal"/>
    <w:rsid w:val="00382A41"/>
    <w:pPr>
      <w:spacing w:before="100" w:after="100"/>
    </w:pPr>
    <w:rPr>
      <w:rFonts w:ascii="Arial Unicode MS" w:eastAsia="Arial Unicode MS" w:hAnsi="Arial Unicode MS" w:cs="Times New Roman"/>
      <w:bCs w:val="0"/>
    </w:rPr>
  </w:style>
  <w:style w:type="paragraph" w:customStyle="1" w:styleId="Estilo1">
    <w:name w:val="Estilo1"/>
    <w:basedOn w:val="Normal"/>
    <w:rsid w:val="00382A41"/>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382A41"/>
    <w:pPr>
      <w:ind w:firstLine="708"/>
      <w:jc w:val="both"/>
    </w:pPr>
    <w:rPr>
      <w:rFonts w:ascii="Times New Roman" w:hAnsi="Times New Roman" w:cs="Times New Roman"/>
      <w:bCs w:val="0"/>
    </w:rPr>
  </w:style>
  <w:style w:type="paragraph" w:customStyle="1" w:styleId="Recuodecorpodetexto22">
    <w:name w:val="Recuo de corpo de texto 22"/>
    <w:basedOn w:val="Normal"/>
    <w:rsid w:val="00382A41"/>
    <w:pPr>
      <w:ind w:firstLine="1134"/>
      <w:jc w:val="both"/>
    </w:pPr>
    <w:rPr>
      <w:rFonts w:ascii="Times New Roman" w:hAnsi="Times New Roman" w:cs="Times New Roman"/>
      <w:bCs w:val="0"/>
    </w:rPr>
  </w:style>
  <w:style w:type="paragraph" w:styleId="Cabealho">
    <w:name w:val="header"/>
    <w:basedOn w:val="Normal"/>
    <w:link w:val="CabealhoChar"/>
    <w:rsid w:val="00382A41"/>
    <w:rPr>
      <w:rFonts w:ascii="Times New Roman" w:hAnsi="Times New Roman" w:cs="Times New Roman"/>
      <w:b/>
      <w:bCs w:val="0"/>
    </w:rPr>
  </w:style>
  <w:style w:type="paragraph" w:customStyle="1" w:styleId="Corpodetexto310">
    <w:name w:val="Corpo de texto 31"/>
    <w:basedOn w:val="Normal"/>
    <w:rsid w:val="00382A41"/>
    <w:pPr>
      <w:jc w:val="both"/>
    </w:pPr>
    <w:rPr>
      <w:bCs w:val="0"/>
      <w:color w:val="FF0000"/>
    </w:rPr>
  </w:style>
  <w:style w:type="paragraph" w:customStyle="1" w:styleId="A101675">
    <w:name w:val="_A101675"/>
    <w:basedOn w:val="Normal"/>
    <w:rsid w:val="00382A41"/>
    <w:pPr>
      <w:ind w:left="2160" w:firstLine="1296"/>
      <w:jc w:val="both"/>
    </w:pPr>
    <w:rPr>
      <w:rFonts w:ascii="Tms Rmn" w:hAnsi="Tms Rmn" w:cs="Times New Roman"/>
      <w:bCs w:val="0"/>
    </w:rPr>
  </w:style>
  <w:style w:type="paragraph" w:customStyle="1" w:styleId="A191065">
    <w:name w:val="_A191065"/>
    <w:basedOn w:val="Normal"/>
    <w:rsid w:val="00382A41"/>
    <w:pPr>
      <w:ind w:left="1296" w:right="1440" w:firstLine="2592"/>
      <w:jc w:val="both"/>
    </w:pPr>
    <w:rPr>
      <w:rFonts w:ascii="Tms Rmn" w:hAnsi="Tms Rmn" w:cs="Times New Roman"/>
      <w:bCs w:val="0"/>
    </w:rPr>
  </w:style>
  <w:style w:type="paragraph" w:customStyle="1" w:styleId="A252575">
    <w:name w:val="_A252575"/>
    <w:basedOn w:val="Normal"/>
    <w:rsid w:val="00382A41"/>
    <w:pPr>
      <w:ind w:left="3456" w:firstLine="3456"/>
      <w:jc w:val="both"/>
    </w:pPr>
    <w:rPr>
      <w:rFonts w:ascii="Tms Rmn" w:hAnsi="Tms Rmn" w:cs="Times New Roman"/>
      <w:bCs w:val="0"/>
    </w:rPr>
  </w:style>
  <w:style w:type="paragraph" w:customStyle="1" w:styleId="A321065">
    <w:name w:val="_A321065"/>
    <w:basedOn w:val="Normal"/>
    <w:rsid w:val="00382A41"/>
    <w:pPr>
      <w:ind w:left="1296" w:right="1440" w:firstLine="4464"/>
      <w:jc w:val="both"/>
    </w:pPr>
    <w:rPr>
      <w:rFonts w:ascii="Tms Rmn" w:hAnsi="Tms Rmn" w:cs="Times New Roman"/>
      <w:bCs w:val="0"/>
    </w:rPr>
  </w:style>
  <w:style w:type="paragraph" w:customStyle="1" w:styleId="Normal1">
    <w:name w:val="Normal1"/>
    <w:rsid w:val="00382A41"/>
    <w:pPr>
      <w:widowControl w:val="0"/>
      <w:tabs>
        <w:tab w:val="left" w:pos="536"/>
        <w:tab w:val="left" w:pos="2270"/>
        <w:tab w:val="left" w:pos="4294"/>
      </w:tabs>
      <w:suppressAutoHyphens/>
      <w:jc w:val="both"/>
    </w:pPr>
    <w:rPr>
      <w:color w:val="000000"/>
      <w:sz w:val="24"/>
      <w:lang w:eastAsia="ar-SA"/>
    </w:rPr>
  </w:style>
  <w:style w:type="paragraph" w:styleId="Rodap">
    <w:name w:val="footer"/>
    <w:basedOn w:val="Normal"/>
    <w:rsid w:val="00382A41"/>
    <w:pPr>
      <w:tabs>
        <w:tab w:val="center" w:pos="4419"/>
        <w:tab w:val="right" w:pos="8838"/>
      </w:tabs>
    </w:pPr>
  </w:style>
  <w:style w:type="paragraph" w:customStyle="1" w:styleId="Estilo2">
    <w:name w:val="Estilo2"/>
    <w:basedOn w:val="Normal"/>
    <w:rsid w:val="00382A41"/>
    <w:pPr>
      <w:ind w:left="2694" w:hanging="284"/>
      <w:jc w:val="both"/>
    </w:pPr>
    <w:rPr>
      <w:rFonts w:ascii="Times New Roman" w:hAnsi="Times New Roman" w:cs="Times New Roman"/>
      <w:bCs w:val="0"/>
    </w:rPr>
  </w:style>
  <w:style w:type="paragraph" w:customStyle="1" w:styleId="reservado3">
    <w:name w:val="reservado3"/>
    <w:basedOn w:val="Normal"/>
    <w:rsid w:val="00382A4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382A41"/>
    <w:pPr>
      <w:ind w:left="170" w:right="170"/>
      <w:jc w:val="both"/>
    </w:pPr>
    <w:rPr>
      <w:bCs w:val="0"/>
      <w:i/>
      <w:iCs/>
      <w:szCs w:val="24"/>
    </w:rPr>
  </w:style>
  <w:style w:type="paragraph" w:styleId="Ttulo">
    <w:name w:val="Title"/>
    <w:basedOn w:val="Normal"/>
    <w:next w:val="Subttulo"/>
    <w:link w:val="TtuloChar"/>
    <w:qFormat/>
    <w:rsid w:val="00382A41"/>
    <w:pPr>
      <w:jc w:val="center"/>
    </w:pPr>
    <w:rPr>
      <w:rFonts w:ascii="Times New Roman" w:hAnsi="Times New Roman" w:cs="Times New Roman"/>
      <w:b/>
      <w:bCs w:val="0"/>
      <w:lang w:val="x-none"/>
    </w:rPr>
  </w:style>
  <w:style w:type="paragraph" w:styleId="Subttulo">
    <w:name w:val="Subtitle"/>
    <w:basedOn w:val="Normal"/>
    <w:next w:val="Corpodetexto"/>
    <w:qFormat/>
    <w:rsid w:val="00382A41"/>
    <w:pPr>
      <w:shd w:val="clear" w:color="auto" w:fill="E5E5E5"/>
      <w:jc w:val="center"/>
    </w:pPr>
    <w:rPr>
      <w:rFonts w:ascii="Garamond" w:hAnsi="Garamond" w:cs="Times New Roman"/>
      <w:b/>
      <w:bCs w:val="0"/>
      <w:szCs w:val="24"/>
      <w14:shadow w14:blurRad="50800" w14:dist="38100" w14:dir="2700000" w14:sx="100000" w14:sy="100000" w14:kx="0" w14:ky="0" w14:algn="tl">
        <w14:srgbClr w14:val="000000">
          <w14:alpha w14:val="60000"/>
        </w14:srgbClr>
      </w14:shadow>
    </w:rPr>
  </w:style>
  <w:style w:type="paragraph" w:customStyle="1" w:styleId="Corpodetexto22">
    <w:name w:val="Corpo de texto 22"/>
    <w:basedOn w:val="Normal"/>
    <w:rsid w:val="00382A41"/>
    <w:pPr>
      <w:ind w:firstLine="709"/>
      <w:jc w:val="both"/>
    </w:pPr>
    <w:rPr>
      <w:rFonts w:ascii="Times New Roman" w:hAnsi="Times New Roman" w:cs="Times New Roman"/>
      <w:bCs w:val="0"/>
    </w:rPr>
  </w:style>
  <w:style w:type="paragraph" w:customStyle="1" w:styleId="Commarcadores51">
    <w:name w:val="Com marcadores 51"/>
    <w:basedOn w:val="Normal"/>
    <w:rsid w:val="00382A41"/>
    <w:pPr>
      <w:tabs>
        <w:tab w:val="left" w:pos="1560"/>
      </w:tabs>
      <w:ind w:left="2475"/>
    </w:pPr>
    <w:rPr>
      <w:rFonts w:ascii="Times New Roman" w:hAnsi="Times New Roman" w:cs="Times New Roman"/>
      <w:b/>
      <w:bCs w:val="0"/>
      <w:sz w:val="20"/>
      <w:lang w:val="en-US"/>
    </w:rPr>
  </w:style>
  <w:style w:type="paragraph" w:customStyle="1" w:styleId="A303070">
    <w:name w:val="_A303070"/>
    <w:rsid w:val="00382A41"/>
    <w:pPr>
      <w:widowControl w:val="0"/>
      <w:suppressAutoHyphens/>
      <w:autoSpaceDE w:val="0"/>
      <w:ind w:left="4176" w:right="576"/>
      <w:jc w:val="both"/>
    </w:pPr>
    <w:rPr>
      <w:color w:val="000000"/>
      <w:sz w:val="24"/>
      <w:szCs w:val="24"/>
      <w:lang w:eastAsia="ar-SA"/>
    </w:rPr>
  </w:style>
  <w:style w:type="paragraph" w:customStyle="1" w:styleId="A171070">
    <w:name w:val="_A171070"/>
    <w:rsid w:val="00382A41"/>
    <w:pPr>
      <w:widowControl w:val="0"/>
      <w:suppressAutoHyphens/>
      <w:autoSpaceDE w:val="0"/>
      <w:ind w:left="1296" w:firstLine="1008"/>
      <w:jc w:val="both"/>
    </w:pPr>
    <w:rPr>
      <w:color w:val="000000"/>
      <w:sz w:val="24"/>
      <w:szCs w:val="24"/>
      <w:lang w:eastAsia="ar-SA"/>
    </w:rPr>
  </w:style>
  <w:style w:type="paragraph" w:customStyle="1" w:styleId="Recuodecorpodetexto21">
    <w:name w:val="Recuo de corpo de texto 21"/>
    <w:basedOn w:val="Normal"/>
    <w:rsid w:val="00382A41"/>
    <w:pPr>
      <w:ind w:firstLine="1134"/>
      <w:jc w:val="both"/>
    </w:pPr>
    <w:rPr>
      <w:rFonts w:ascii="Times New Roman" w:hAnsi="Times New Roman" w:cs="Times New Roman"/>
      <w:bCs w:val="0"/>
    </w:rPr>
  </w:style>
  <w:style w:type="paragraph" w:styleId="Textodebalo">
    <w:name w:val="Balloon Text"/>
    <w:basedOn w:val="Normal"/>
    <w:rsid w:val="00382A41"/>
    <w:rPr>
      <w:rFonts w:ascii="Tahoma" w:hAnsi="Tahoma" w:cs="Tahoma"/>
      <w:sz w:val="16"/>
      <w:szCs w:val="16"/>
    </w:rPr>
  </w:style>
  <w:style w:type="paragraph" w:customStyle="1" w:styleId="texto1">
    <w:name w:val="texto1"/>
    <w:basedOn w:val="Normal"/>
    <w:rsid w:val="00382A41"/>
    <w:pPr>
      <w:spacing w:before="280" w:after="280" w:line="210" w:lineRule="atLeast"/>
      <w:jc w:val="both"/>
    </w:pPr>
    <w:rPr>
      <w:rFonts w:eastAsia="Arial Unicode MS"/>
      <w:bCs w:val="0"/>
      <w:sz w:val="17"/>
      <w:szCs w:val="17"/>
    </w:rPr>
  </w:style>
  <w:style w:type="paragraph" w:customStyle="1" w:styleId="Recuodecorpodetexto31">
    <w:name w:val="Recuo de corpo de texto 31"/>
    <w:basedOn w:val="Normal"/>
    <w:rsid w:val="00382A41"/>
    <w:pPr>
      <w:ind w:firstLine="708"/>
      <w:jc w:val="both"/>
    </w:pPr>
    <w:rPr>
      <w:rFonts w:ascii="Times New Roman" w:hAnsi="Times New Roman" w:cs="Times New Roman"/>
      <w:bCs w:val="0"/>
    </w:rPr>
  </w:style>
  <w:style w:type="paragraph" w:customStyle="1" w:styleId="Contedodatabela">
    <w:name w:val="Conteúdo da tabela"/>
    <w:basedOn w:val="Normal"/>
    <w:rsid w:val="00382A41"/>
    <w:pPr>
      <w:suppressLineNumbers/>
    </w:pPr>
  </w:style>
  <w:style w:type="paragraph" w:customStyle="1" w:styleId="Ttulodatabela">
    <w:name w:val="Título da tabela"/>
    <w:basedOn w:val="Contedodatabela"/>
    <w:rsid w:val="00382A41"/>
    <w:pPr>
      <w:jc w:val="center"/>
    </w:pPr>
    <w:rPr>
      <w:b/>
      <w:i/>
      <w:iCs/>
    </w:rPr>
  </w:style>
  <w:style w:type="paragraph" w:customStyle="1" w:styleId="Contedodoquadro">
    <w:name w:val="Conteúdo do quadro"/>
    <w:basedOn w:val="Corpodetexto"/>
    <w:rsid w:val="00382A41"/>
  </w:style>
  <w:style w:type="paragraph" w:styleId="PargrafodaLista">
    <w:name w:val="List Paragraph"/>
    <w:basedOn w:val="Normal"/>
    <w:uiPriority w:val="34"/>
    <w:qFormat/>
    <w:rsid w:val="001707F2"/>
    <w:pPr>
      <w:ind w:left="708"/>
    </w:pPr>
  </w:style>
  <w:style w:type="character" w:customStyle="1" w:styleId="Ttulo1Char">
    <w:name w:val="Título 1 Char"/>
    <w:link w:val="Ttulo1"/>
    <w:rsid w:val="00A066F7"/>
    <w:rPr>
      <w:rFonts w:ascii="Arial" w:hAnsi="Arial"/>
      <w:b/>
      <w:sz w:val="24"/>
      <w:lang w:eastAsia="ar-SA"/>
    </w:rPr>
  </w:style>
  <w:style w:type="character" w:customStyle="1" w:styleId="Ttulo2Char">
    <w:name w:val="Título 2 Char"/>
    <w:link w:val="Ttulo2"/>
    <w:rsid w:val="00031796"/>
    <w:rPr>
      <w:b/>
      <w:sz w:val="24"/>
      <w:lang w:eastAsia="ar-SA"/>
    </w:rPr>
  </w:style>
  <w:style w:type="character" w:customStyle="1" w:styleId="CorpodetextoChar">
    <w:name w:val="Corpo de texto Char"/>
    <w:link w:val="Corpodetexto"/>
    <w:rsid w:val="002A4606"/>
    <w:rPr>
      <w:rFonts w:ascii="Arial" w:hAnsi="Arial" w:cs="Arial"/>
      <w:bCs/>
      <w:sz w:val="22"/>
      <w:lang w:eastAsia="ar-SA"/>
    </w:rPr>
  </w:style>
  <w:style w:type="paragraph" w:styleId="Recuodecorpodetexto3">
    <w:name w:val="Body Text Indent 3"/>
    <w:basedOn w:val="Normal"/>
    <w:link w:val="Recuodecorpodetexto3Char"/>
    <w:uiPriority w:val="99"/>
    <w:unhideWhenUsed/>
    <w:rsid w:val="00E633FD"/>
    <w:pPr>
      <w:suppressAutoHyphens w:val="0"/>
      <w:spacing w:after="120"/>
      <w:ind w:left="283"/>
    </w:pPr>
    <w:rPr>
      <w:rFonts w:ascii="Times New Roman" w:hAnsi="Times New Roman" w:cs="Times New Roman"/>
      <w:bCs w:val="0"/>
      <w:sz w:val="16"/>
      <w:szCs w:val="16"/>
      <w:lang w:val="x-none" w:eastAsia="x-none"/>
    </w:rPr>
  </w:style>
  <w:style w:type="character" w:customStyle="1" w:styleId="Recuodecorpodetexto3Char">
    <w:name w:val="Recuo de corpo de texto 3 Char"/>
    <w:link w:val="Recuodecorpodetexto3"/>
    <w:uiPriority w:val="99"/>
    <w:rsid w:val="00E633FD"/>
    <w:rPr>
      <w:sz w:val="16"/>
      <w:szCs w:val="16"/>
    </w:rPr>
  </w:style>
  <w:style w:type="character" w:styleId="MquinadeescreverHTML">
    <w:name w:val="HTML Typewriter"/>
    <w:rsid w:val="00726C97"/>
    <w:rPr>
      <w:rFonts w:ascii="Arial Unicode MS" w:eastAsia="Arial Unicode MS" w:hAnsi="Arial Unicode MS" w:cs="Arial Unicode MS"/>
      <w:color w:val="333333"/>
      <w:sz w:val="20"/>
      <w:szCs w:val="20"/>
    </w:rPr>
  </w:style>
  <w:style w:type="character" w:customStyle="1" w:styleId="RecuodecorpodetextoChar">
    <w:name w:val="Recuo de corpo de texto Char"/>
    <w:link w:val="Recuodecorpodetexto"/>
    <w:rsid w:val="00052C74"/>
    <w:rPr>
      <w:b/>
      <w:sz w:val="24"/>
      <w:lang w:eastAsia="ar-SA"/>
    </w:rPr>
  </w:style>
  <w:style w:type="character" w:customStyle="1" w:styleId="TtuloChar">
    <w:name w:val="Título Char"/>
    <w:link w:val="Ttulo"/>
    <w:rsid w:val="00052C74"/>
    <w:rPr>
      <w:b/>
      <w:sz w:val="24"/>
      <w:lang w:eastAsia="ar-SA"/>
    </w:rPr>
  </w:style>
  <w:style w:type="paragraph" w:styleId="Recuodecorpodetexto2">
    <w:name w:val="Body Text Indent 2"/>
    <w:basedOn w:val="Normal"/>
    <w:link w:val="Recuodecorpodetexto2Char"/>
    <w:rsid w:val="00693927"/>
    <w:pPr>
      <w:spacing w:after="120" w:line="480" w:lineRule="auto"/>
      <w:ind w:left="283"/>
    </w:pPr>
    <w:rPr>
      <w:rFonts w:cs="Times New Roman"/>
      <w:lang w:val="x-none"/>
    </w:rPr>
  </w:style>
  <w:style w:type="character" w:customStyle="1" w:styleId="Recuodecorpodetexto2Char">
    <w:name w:val="Recuo de corpo de texto 2 Char"/>
    <w:link w:val="Recuodecorpodetexto2"/>
    <w:rsid w:val="00693927"/>
    <w:rPr>
      <w:rFonts w:ascii="Arial" w:hAnsi="Arial" w:cs="Arial"/>
      <w:bCs/>
      <w:sz w:val="24"/>
      <w:lang w:eastAsia="ar-SA"/>
    </w:rPr>
  </w:style>
  <w:style w:type="character" w:customStyle="1" w:styleId="MenoPendente1">
    <w:name w:val="Menção Pendente1"/>
    <w:basedOn w:val="Fontepargpadro"/>
    <w:uiPriority w:val="99"/>
    <w:semiHidden/>
    <w:unhideWhenUsed/>
    <w:rsid w:val="007C38AD"/>
    <w:rPr>
      <w:color w:val="605E5C"/>
      <w:shd w:val="clear" w:color="auto" w:fill="E1DFDD"/>
    </w:rPr>
  </w:style>
  <w:style w:type="character" w:customStyle="1" w:styleId="CabealhoChar">
    <w:name w:val="Cabeçalho Char"/>
    <w:link w:val="Cabealho"/>
    <w:rsid w:val="000E1818"/>
    <w:rPr>
      <w:b/>
      <w:sz w:val="24"/>
      <w:lang w:eastAsia="ar-SA"/>
    </w:rPr>
  </w:style>
  <w:style w:type="table" w:styleId="Tabelacomgrade">
    <w:name w:val="Table Grid"/>
    <w:basedOn w:val="Tabelanormal"/>
    <w:rsid w:val="0081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rsid w:val="005415B5"/>
    <w:pPr>
      <w:suppressAutoHyphens w:val="0"/>
      <w:spacing w:after="120"/>
    </w:pPr>
    <w:rPr>
      <w:rFonts w:ascii="Times New Roman" w:hAnsi="Times New Roman" w:cs="Times New Roman"/>
      <w:bCs w:val="0"/>
      <w:sz w:val="16"/>
      <w:szCs w:val="16"/>
      <w:lang w:eastAsia="pt-BR"/>
    </w:rPr>
  </w:style>
  <w:style w:type="character" w:customStyle="1" w:styleId="Corpodetexto3Char">
    <w:name w:val="Corpo de texto 3 Char"/>
    <w:basedOn w:val="Fontepargpadro"/>
    <w:link w:val="Corpodetexto3"/>
    <w:rsid w:val="005415B5"/>
    <w:rPr>
      <w:sz w:val="16"/>
      <w:szCs w:val="16"/>
    </w:rPr>
  </w:style>
  <w:style w:type="paragraph" w:styleId="Corpodetexto2">
    <w:name w:val="Body Text 2"/>
    <w:basedOn w:val="Normal"/>
    <w:link w:val="Corpodetexto2Char"/>
    <w:rsid w:val="00A0041A"/>
    <w:pPr>
      <w:spacing w:after="120" w:line="480" w:lineRule="auto"/>
    </w:pPr>
  </w:style>
  <w:style w:type="character" w:customStyle="1" w:styleId="Corpodetexto2Char">
    <w:name w:val="Corpo de texto 2 Char"/>
    <w:basedOn w:val="Fontepargpadro"/>
    <w:link w:val="Corpodetexto2"/>
    <w:rsid w:val="00A0041A"/>
    <w:rPr>
      <w:rFonts w:ascii="Arial" w:hAnsi="Arial" w:cs="Arial"/>
      <w:bCs/>
      <w:sz w:val="24"/>
      <w:lang w:eastAsia="ar-SA"/>
    </w:rPr>
  </w:style>
  <w:style w:type="paragraph" w:styleId="TextosemFormatao">
    <w:name w:val="Plain Text"/>
    <w:basedOn w:val="Normal"/>
    <w:link w:val="TextosemFormataoChar"/>
    <w:rsid w:val="00A0041A"/>
    <w:pPr>
      <w:suppressAutoHyphens w:val="0"/>
    </w:pPr>
    <w:rPr>
      <w:rFonts w:ascii="Courier New" w:hAnsi="Courier New" w:cs="Times New Roman"/>
      <w:bCs w:val="0"/>
      <w:sz w:val="20"/>
      <w:lang w:eastAsia="pt-BR"/>
    </w:rPr>
  </w:style>
  <w:style w:type="character" w:customStyle="1" w:styleId="TextosemFormataoChar">
    <w:name w:val="Texto sem Formatação Char"/>
    <w:basedOn w:val="Fontepargpadro"/>
    <w:link w:val="TextosemFormatao"/>
    <w:rsid w:val="00A0041A"/>
    <w:rPr>
      <w:rFonts w:ascii="Courier New" w:hAnsi="Courier New"/>
    </w:rPr>
  </w:style>
  <w:style w:type="paragraph" w:customStyle="1" w:styleId="Padro">
    <w:name w:val="Padrão"/>
    <w:rsid w:val="00A0041A"/>
    <w:pPr>
      <w:autoSpaceDE w:val="0"/>
      <w:autoSpaceDN w:val="0"/>
      <w:adjustRightInd w:val="0"/>
    </w:pPr>
    <w:rPr>
      <w:rFonts w:ascii="Times" w:hAnsi="Times"/>
      <w:szCs w:val="24"/>
    </w:rPr>
  </w:style>
  <w:style w:type="character" w:customStyle="1" w:styleId="Ttulo3Char">
    <w:name w:val="Título 3 Char"/>
    <w:basedOn w:val="Fontepargpadro"/>
    <w:link w:val="Ttulo3"/>
    <w:rsid w:val="00FE0B25"/>
    <w:rPr>
      <w:sz w:val="24"/>
      <w:lang w:eastAsia="ar-SA"/>
    </w:rPr>
  </w:style>
  <w:style w:type="character" w:customStyle="1" w:styleId="Ttulo4Char">
    <w:name w:val="Título 4 Char"/>
    <w:basedOn w:val="Fontepargpadro"/>
    <w:link w:val="Ttulo4"/>
    <w:rsid w:val="00FE0B25"/>
    <w:rPr>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3680">
      <w:bodyDiv w:val="1"/>
      <w:marLeft w:val="0"/>
      <w:marRight w:val="0"/>
      <w:marTop w:val="0"/>
      <w:marBottom w:val="0"/>
      <w:divBdr>
        <w:top w:val="none" w:sz="0" w:space="0" w:color="auto"/>
        <w:left w:val="none" w:sz="0" w:space="0" w:color="auto"/>
        <w:bottom w:val="none" w:sz="0" w:space="0" w:color="auto"/>
        <w:right w:val="none" w:sz="0" w:space="0" w:color="auto"/>
      </w:divBdr>
    </w:div>
    <w:div w:id="202333807">
      <w:bodyDiv w:val="1"/>
      <w:marLeft w:val="0"/>
      <w:marRight w:val="0"/>
      <w:marTop w:val="0"/>
      <w:marBottom w:val="0"/>
      <w:divBdr>
        <w:top w:val="none" w:sz="0" w:space="0" w:color="auto"/>
        <w:left w:val="none" w:sz="0" w:space="0" w:color="auto"/>
        <w:bottom w:val="none" w:sz="0" w:space="0" w:color="auto"/>
        <w:right w:val="none" w:sz="0" w:space="0" w:color="auto"/>
      </w:divBdr>
    </w:div>
    <w:div w:id="348337030">
      <w:bodyDiv w:val="1"/>
      <w:marLeft w:val="0"/>
      <w:marRight w:val="0"/>
      <w:marTop w:val="0"/>
      <w:marBottom w:val="0"/>
      <w:divBdr>
        <w:top w:val="none" w:sz="0" w:space="0" w:color="auto"/>
        <w:left w:val="none" w:sz="0" w:space="0" w:color="auto"/>
        <w:bottom w:val="none" w:sz="0" w:space="0" w:color="auto"/>
        <w:right w:val="none" w:sz="0" w:space="0" w:color="auto"/>
      </w:divBdr>
    </w:div>
    <w:div w:id="718743579">
      <w:bodyDiv w:val="1"/>
      <w:marLeft w:val="0"/>
      <w:marRight w:val="0"/>
      <w:marTop w:val="0"/>
      <w:marBottom w:val="0"/>
      <w:divBdr>
        <w:top w:val="none" w:sz="0" w:space="0" w:color="auto"/>
        <w:left w:val="none" w:sz="0" w:space="0" w:color="auto"/>
        <w:bottom w:val="none" w:sz="0" w:space="0" w:color="auto"/>
        <w:right w:val="none" w:sz="0" w:space="0" w:color="auto"/>
      </w:divBdr>
    </w:div>
    <w:div w:id="731586132">
      <w:bodyDiv w:val="1"/>
      <w:marLeft w:val="0"/>
      <w:marRight w:val="0"/>
      <w:marTop w:val="0"/>
      <w:marBottom w:val="0"/>
      <w:divBdr>
        <w:top w:val="none" w:sz="0" w:space="0" w:color="auto"/>
        <w:left w:val="none" w:sz="0" w:space="0" w:color="auto"/>
        <w:bottom w:val="none" w:sz="0" w:space="0" w:color="auto"/>
        <w:right w:val="none" w:sz="0" w:space="0" w:color="auto"/>
      </w:divBdr>
    </w:div>
    <w:div w:id="1088501997">
      <w:bodyDiv w:val="1"/>
      <w:marLeft w:val="0"/>
      <w:marRight w:val="0"/>
      <w:marTop w:val="0"/>
      <w:marBottom w:val="0"/>
      <w:divBdr>
        <w:top w:val="none" w:sz="0" w:space="0" w:color="auto"/>
        <w:left w:val="none" w:sz="0" w:space="0" w:color="auto"/>
        <w:bottom w:val="none" w:sz="0" w:space="0" w:color="auto"/>
        <w:right w:val="none" w:sz="0" w:space="0" w:color="auto"/>
      </w:divBdr>
    </w:div>
    <w:div w:id="1098797571">
      <w:bodyDiv w:val="1"/>
      <w:marLeft w:val="0"/>
      <w:marRight w:val="0"/>
      <w:marTop w:val="0"/>
      <w:marBottom w:val="0"/>
      <w:divBdr>
        <w:top w:val="none" w:sz="0" w:space="0" w:color="auto"/>
        <w:left w:val="none" w:sz="0" w:space="0" w:color="auto"/>
        <w:bottom w:val="none" w:sz="0" w:space="0" w:color="auto"/>
        <w:right w:val="none" w:sz="0" w:space="0" w:color="auto"/>
      </w:divBdr>
    </w:div>
    <w:div w:id="1631671412">
      <w:bodyDiv w:val="1"/>
      <w:marLeft w:val="0"/>
      <w:marRight w:val="0"/>
      <w:marTop w:val="0"/>
      <w:marBottom w:val="0"/>
      <w:divBdr>
        <w:top w:val="none" w:sz="0" w:space="0" w:color="auto"/>
        <w:left w:val="none" w:sz="0" w:space="0" w:color="auto"/>
        <w:bottom w:val="none" w:sz="0" w:space="0" w:color="auto"/>
        <w:right w:val="none" w:sz="0" w:space="0" w:color="auto"/>
      </w:divBdr>
    </w:div>
    <w:div w:id="1710453414">
      <w:bodyDiv w:val="1"/>
      <w:marLeft w:val="0"/>
      <w:marRight w:val="0"/>
      <w:marTop w:val="0"/>
      <w:marBottom w:val="0"/>
      <w:divBdr>
        <w:top w:val="none" w:sz="0" w:space="0" w:color="auto"/>
        <w:left w:val="none" w:sz="0" w:space="0" w:color="auto"/>
        <w:bottom w:val="none" w:sz="0" w:space="0" w:color="auto"/>
        <w:right w:val="none" w:sz="0" w:space="0" w:color="auto"/>
      </w:divBdr>
    </w:div>
    <w:div w:id="1831090901">
      <w:bodyDiv w:val="1"/>
      <w:marLeft w:val="0"/>
      <w:marRight w:val="0"/>
      <w:marTop w:val="0"/>
      <w:marBottom w:val="0"/>
      <w:divBdr>
        <w:top w:val="none" w:sz="0" w:space="0" w:color="auto"/>
        <w:left w:val="none" w:sz="0" w:space="0" w:color="auto"/>
        <w:bottom w:val="none" w:sz="0" w:space="0" w:color="auto"/>
        <w:right w:val="none" w:sz="0" w:space="0" w:color="auto"/>
      </w:divBdr>
    </w:div>
    <w:div w:id="1881287200">
      <w:bodyDiv w:val="1"/>
      <w:marLeft w:val="0"/>
      <w:marRight w:val="0"/>
      <w:marTop w:val="0"/>
      <w:marBottom w:val="0"/>
      <w:divBdr>
        <w:top w:val="none" w:sz="0" w:space="0" w:color="auto"/>
        <w:left w:val="none" w:sz="0" w:space="0" w:color="auto"/>
        <w:bottom w:val="none" w:sz="0" w:space="0" w:color="auto"/>
        <w:right w:val="none" w:sz="0" w:space="0" w:color="auto"/>
      </w:divBdr>
    </w:div>
    <w:div w:id="1985117240">
      <w:bodyDiv w:val="1"/>
      <w:marLeft w:val="0"/>
      <w:marRight w:val="0"/>
      <w:marTop w:val="0"/>
      <w:marBottom w:val="0"/>
      <w:divBdr>
        <w:top w:val="none" w:sz="0" w:space="0" w:color="auto"/>
        <w:left w:val="none" w:sz="0" w:space="0" w:color="auto"/>
        <w:bottom w:val="none" w:sz="0" w:space="0" w:color="auto"/>
        <w:right w:val="none" w:sz="0" w:space="0" w:color="auto"/>
      </w:divBdr>
    </w:div>
    <w:div w:id="2088795146">
      <w:bodyDiv w:val="1"/>
      <w:marLeft w:val="0"/>
      <w:marRight w:val="0"/>
      <w:marTop w:val="0"/>
      <w:marBottom w:val="0"/>
      <w:divBdr>
        <w:top w:val="none" w:sz="0" w:space="0" w:color="auto"/>
        <w:left w:val="none" w:sz="0" w:space="0" w:color="auto"/>
        <w:bottom w:val="none" w:sz="0" w:space="0" w:color="auto"/>
        <w:right w:val="none" w:sz="0" w:space="0" w:color="auto"/>
      </w:divBdr>
    </w:div>
    <w:div w:id="2102335111">
      <w:bodyDiv w:val="1"/>
      <w:marLeft w:val="0"/>
      <w:marRight w:val="0"/>
      <w:marTop w:val="0"/>
      <w:marBottom w:val="0"/>
      <w:divBdr>
        <w:top w:val="none" w:sz="0" w:space="0" w:color="auto"/>
        <w:left w:val="none" w:sz="0" w:space="0" w:color="auto"/>
        <w:bottom w:val="none" w:sz="0" w:space="0" w:color="auto"/>
        <w:right w:val="none" w:sz="0" w:space="0" w:color="auto"/>
      </w:divBdr>
    </w:div>
    <w:div w:id="21469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E1355-C759-4FB9-B318-D78ECF76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2176</Words>
  <Characters>11756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PROCESSO DE LICITAÇÃO Nº 84/2007</vt:lpstr>
    </vt:vector>
  </TitlesOfParts>
  <Company/>
  <LinksUpToDate>false</LinksUpToDate>
  <CharactersWithSpaces>13905</CharactersWithSpaces>
  <SharedDoc>false</SharedDoc>
  <HLinks>
    <vt:vector size="66" baseType="variant">
      <vt:variant>
        <vt:i4>6553625</vt:i4>
      </vt:variant>
      <vt:variant>
        <vt:i4>30</vt:i4>
      </vt:variant>
      <vt:variant>
        <vt:i4>0</vt:i4>
      </vt:variant>
      <vt:variant>
        <vt:i4>5</vt:i4>
      </vt:variant>
      <vt:variant>
        <vt:lpwstr>http://www.planalto.gov.br/ccivil_03/LEIS/2002/L10520.htm</vt:lpwstr>
      </vt:variant>
      <vt:variant>
        <vt:lpwstr>art7</vt:lpwstr>
      </vt:variant>
      <vt:variant>
        <vt:i4>262190</vt:i4>
      </vt:variant>
      <vt:variant>
        <vt:i4>27</vt:i4>
      </vt:variant>
      <vt:variant>
        <vt:i4>0</vt:i4>
      </vt:variant>
      <vt:variant>
        <vt:i4>5</vt:i4>
      </vt:variant>
      <vt:variant>
        <vt:lpwstr>http://www.planalto.gov.br/ccivil_03/LEIS/L8666cons.htm</vt:lpwstr>
      </vt:variant>
      <vt:variant>
        <vt:lpwstr>art87iii</vt:lpwstr>
      </vt:variant>
      <vt:variant>
        <vt:i4>458796</vt:i4>
      </vt:variant>
      <vt:variant>
        <vt:i4>24</vt:i4>
      </vt:variant>
      <vt:variant>
        <vt:i4>0</vt:i4>
      </vt:variant>
      <vt:variant>
        <vt:i4>5</vt:i4>
      </vt:variant>
      <vt:variant>
        <vt:lpwstr>http://www.planalto.gov.br/ccivil_03/LEIS/L8666cons.htm</vt:lpwstr>
      </vt:variant>
      <vt:variant>
        <vt:lpwstr>art65iid</vt:lpwstr>
      </vt:variant>
      <vt:variant>
        <vt:i4>6029357</vt:i4>
      </vt:variant>
      <vt:variant>
        <vt:i4>21</vt:i4>
      </vt:variant>
      <vt:variant>
        <vt:i4>0</vt:i4>
      </vt:variant>
      <vt:variant>
        <vt:i4>5</vt:i4>
      </vt:variant>
      <vt:variant>
        <vt:lpwstr>mailto:comprasjba@yahoo.com.br</vt:lpwstr>
      </vt:variant>
      <vt:variant>
        <vt:lpwstr/>
      </vt:variant>
      <vt:variant>
        <vt:i4>458796</vt:i4>
      </vt:variant>
      <vt:variant>
        <vt:i4>18</vt:i4>
      </vt:variant>
      <vt:variant>
        <vt:i4>0</vt:i4>
      </vt:variant>
      <vt:variant>
        <vt:i4>5</vt:i4>
      </vt:variant>
      <vt:variant>
        <vt:lpwstr>http://www.planalto.gov.br/ccivil_03/LEIS/L8666cons.htm</vt:lpwstr>
      </vt:variant>
      <vt:variant>
        <vt:lpwstr>art65iid</vt:lpwstr>
      </vt:variant>
      <vt:variant>
        <vt:i4>6553625</vt:i4>
      </vt:variant>
      <vt:variant>
        <vt:i4>15</vt:i4>
      </vt:variant>
      <vt:variant>
        <vt:i4>0</vt:i4>
      </vt:variant>
      <vt:variant>
        <vt:i4>5</vt:i4>
      </vt:variant>
      <vt:variant>
        <vt:lpwstr>http://www.planalto.gov.br/ccivil_03/LEIS/2002/L10520.htm</vt:lpwstr>
      </vt:variant>
      <vt:variant>
        <vt:lpwstr>art7</vt:lpwstr>
      </vt:variant>
      <vt:variant>
        <vt:i4>262190</vt:i4>
      </vt:variant>
      <vt:variant>
        <vt:i4>12</vt:i4>
      </vt:variant>
      <vt:variant>
        <vt:i4>0</vt:i4>
      </vt:variant>
      <vt:variant>
        <vt:i4>5</vt:i4>
      </vt:variant>
      <vt:variant>
        <vt:lpwstr>http://www.planalto.gov.br/ccivil_03/LEIS/L8666cons.htm</vt:lpwstr>
      </vt:variant>
      <vt:variant>
        <vt:lpwstr>art87iii</vt:lpwstr>
      </vt:variant>
      <vt:variant>
        <vt:i4>5046324</vt:i4>
      </vt:variant>
      <vt:variant>
        <vt:i4>9</vt:i4>
      </vt:variant>
      <vt:variant>
        <vt:i4>0</vt:i4>
      </vt:variant>
      <vt:variant>
        <vt:i4>5</vt:i4>
      </vt:variant>
      <vt:variant>
        <vt:lpwstr>http://www.planalto.gov.br/ccivil_03/LEIS/L8666cons.htm</vt:lpwstr>
      </vt:variant>
      <vt:variant>
        <vt:lpwstr>art65%C2%A71</vt:lpwstr>
      </vt:variant>
      <vt:variant>
        <vt:i4>2162781</vt:i4>
      </vt:variant>
      <vt:variant>
        <vt:i4>6</vt:i4>
      </vt:variant>
      <vt:variant>
        <vt:i4>0</vt:i4>
      </vt:variant>
      <vt:variant>
        <vt:i4>5</vt:i4>
      </vt:variant>
      <vt:variant>
        <vt:lpwstr>http://www.planalto.gov.br/ccivil_03/LEIS/L8666cons.htm</vt:lpwstr>
      </vt:variant>
      <vt:variant>
        <vt:lpwstr>art15%C2%A73iii</vt:lpwstr>
      </vt:variant>
      <vt:variant>
        <vt:i4>6029357</vt:i4>
      </vt:variant>
      <vt:variant>
        <vt:i4>3</vt:i4>
      </vt:variant>
      <vt:variant>
        <vt:i4>0</vt:i4>
      </vt:variant>
      <vt:variant>
        <vt:i4>5</vt:i4>
      </vt:variant>
      <vt:variant>
        <vt:lpwstr>mailto:comprasjba@yahoo.com.br</vt:lpwstr>
      </vt:variant>
      <vt:variant>
        <vt:lpwstr/>
      </vt:variant>
      <vt:variant>
        <vt:i4>5111808</vt:i4>
      </vt:variant>
      <vt:variant>
        <vt:i4>0</vt:i4>
      </vt:variant>
      <vt:variant>
        <vt:i4>0</vt:i4>
      </vt:variant>
      <vt:variant>
        <vt:i4>5</vt:i4>
      </vt:variant>
      <vt:variant>
        <vt:lpwstr>http://www.joacaba.sc.gov.br/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LICITAÇÃO Nº 84/2007</dc:title>
  <dc:subject/>
  <dc:creator>Usuario</dc:creator>
  <cp:keywords/>
  <cp:lastModifiedBy>Usuario</cp:lastModifiedBy>
  <cp:revision>4</cp:revision>
  <cp:lastPrinted>2022-06-24T13:04:00Z</cp:lastPrinted>
  <dcterms:created xsi:type="dcterms:W3CDTF">2022-06-24T13:00:00Z</dcterms:created>
  <dcterms:modified xsi:type="dcterms:W3CDTF">2022-06-24T13:08:00Z</dcterms:modified>
</cp:coreProperties>
</file>