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E8BCD" w14:textId="607EA92F" w:rsidR="007E04F3" w:rsidRPr="00041733" w:rsidRDefault="002E1175" w:rsidP="007E04F3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41733">
        <w:rPr>
          <w:rFonts w:ascii="Arial" w:hAnsi="Arial" w:cs="Arial"/>
          <w:b/>
          <w:sz w:val="26"/>
          <w:szCs w:val="26"/>
        </w:rPr>
        <w:t>EDITAL DE PROCE</w:t>
      </w:r>
      <w:r w:rsidR="000A5551" w:rsidRPr="00041733">
        <w:rPr>
          <w:rFonts w:ascii="Arial" w:hAnsi="Arial" w:cs="Arial"/>
          <w:b/>
          <w:sz w:val="26"/>
          <w:szCs w:val="26"/>
        </w:rPr>
        <w:t>SSO SELETIVO SIMPLIFICADO N.</w:t>
      </w:r>
      <w:r w:rsidR="000A5551" w:rsidRPr="00D832B7">
        <w:rPr>
          <w:rFonts w:ascii="Arial" w:hAnsi="Arial" w:cs="Arial"/>
          <w:b/>
          <w:sz w:val="26"/>
          <w:szCs w:val="26"/>
        </w:rPr>
        <w:t>º 0</w:t>
      </w:r>
      <w:r w:rsidR="00904DF9" w:rsidRPr="00D832B7">
        <w:rPr>
          <w:rFonts w:ascii="Arial" w:hAnsi="Arial" w:cs="Arial"/>
          <w:b/>
          <w:sz w:val="26"/>
          <w:szCs w:val="26"/>
        </w:rPr>
        <w:t>0</w:t>
      </w:r>
      <w:r w:rsidR="00D832B7" w:rsidRPr="00D832B7">
        <w:rPr>
          <w:rFonts w:ascii="Arial" w:hAnsi="Arial" w:cs="Arial"/>
          <w:b/>
          <w:sz w:val="26"/>
          <w:szCs w:val="26"/>
        </w:rPr>
        <w:t>1</w:t>
      </w:r>
      <w:r w:rsidRPr="00D832B7">
        <w:rPr>
          <w:rFonts w:ascii="Arial" w:hAnsi="Arial" w:cs="Arial"/>
          <w:b/>
          <w:sz w:val="26"/>
          <w:szCs w:val="26"/>
        </w:rPr>
        <w:t>/202</w:t>
      </w:r>
      <w:r w:rsidR="00474775" w:rsidRPr="00D832B7">
        <w:rPr>
          <w:rFonts w:ascii="Arial" w:hAnsi="Arial" w:cs="Arial"/>
          <w:b/>
          <w:sz w:val="26"/>
          <w:szCs w:val="26"/>
        </w:rPr>
        <w:t>3</w:t>
      </w:r>
    </w:p>
    <w:p w14:paraId="3D55D5AB" w14:textId="4DB67703" w:rsidR="001C19F4" w:rsidRPr="00041733" w:rsidRDefault="007E04F3" w:rsidP="007E04F3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41733">
        <w:rPr>
          <w:rFonts w:ascii="Arial" w:hAnsi="Arial" w:cs="Arial"/>
          <w:b/>
          <w:sz w:val="26"/>
          <w:szCs w:val="26"/>
        </w:rPr>
        <w:t xml:space="preserve">DE </w:t>
      </w:r>
      <w:r w:rsidR="00904DF9">
        <w:rPr>
          <w:rFonts w:ascii="Arial" w:hAnsi="Arial" w:cs="Arial"/>
          <w:b/>
          <w:sz w:val="26"/>
          <w:szCs w:val="26"/>
        </w:rPr>
        <w:t>10</w:t>
      </w:r>
      <w:r w:rsidRPr="00041733">
        <w:rPr>
          <w:rFonts w:ascii="Arial" w:hAnsi="Arial" w:cs="Arial"/>
          <w:b/>
          <w:sz w:val="26"/>
          <w:szCs w:val="26"/>
        </w:rPr>
        <w:t xml:space="preserve"> </w:t>
      </w:r>
      <w:r w:rsidR="00C17CBB" w:rsidRPr="00041733">
        <w:rPr>
          <w:rFonts w:ascii="Arial" w:hAnsi="Arial" w:cs="Arial"/>
          <w:b/>
          <w:sz w:val="26"/>
          <w:szCs w:val="26"/>
        </w:rPr>
        <w:t xml:space="preserve">DE </w:t>
      </w:r>
      <w:r w:rsidR="00904DF9">
        <w:rPr>
          <w:rFonts w:ascii="Arial" w:hAnsi="Arial" w:cs="Arial"/>
          <w:b/>
          <w:sz w:val="26"/>
          <w:szCs w:val="26"/>
        </w:rPr>
        <w:t xml:space="preserve">JANEIRO </w:t>
      </w:r>
      <w:r w:rsidR="002E1175" w:rsidRPr="00041733">
        <w:rPr>
          <w:rFonts w:ascii="Arial" w:hAnsi="Arial" w:cs="Arial"/>
          <w:b/>
          <w:sz w:val="26"/>
          <w:szCs w:val="26"/>
        </w:rPr>
        <w:t>DE 202</w:t>
      </w:r>
      <w:r w:rsidR="00904DF9">
        <w:rPr>
          <w:rFonts w:ascii="Arial" w:hAnsi="Arial" w:cs="Arial"/>
          <w:b/>
          <w:sz w:val="26"/>
          <w:szCs w:val="26"/>
        </w:rPr>
        <w:t>3</w:t>
      </w:r>
    </w:p>
    <w:p w14:paraId="20F2E2AE" w14:textId="77777777" w:rsidR="002E1175" w:rsidRPr="00041733" w:rsidRDefault="002E1175" w:rsidP="002E1175">
      <w:pPr>
        <w:jc w:val="both"/>
        <w:rPr>
          <w:rFonts w:ascii="Arial" w:hAnsi="Arial" w:cs="Arial"/>
          <w:sz w:val="24"/>
          <w:szCs w:val="24"/>
        </w:rPr>
      </w:pPr>
    </w:p>
    <w:p w14:paraId="20EEFF2F" w14:textId="77777777" w:rsidR="00313689" w:rsidRPr="00041733" w:rsidRDefault="00313689" w:rsidP="002E1175">
      <w:pPr>
        <w:jc w:val="both"/>
        <w:rPr>
          <w:rFonts w:ascii="Arial" w:hAnsi="Arial" w:cs="Arial"/>
          <w:sz w:val="24"/>
          <w:szCs w:val="24"/>
        </w:rPr>
      </w:pPr>
    </w:p>
    <w:p w14:paraId="0BC07CFA" w14:textId="77777777" w:rsidR="002E1175" w:rsidRPr="00041733" w:rsidRDefault="002E1175" w:rsidP="002E1175">
      <w:pPr>
        <w:jc w:val="center"/>
        <w:rPr>
          <w:rFonts w:ascii="Arial" w:hAnsi="Arial" w:cs="Arial"/>
          <w:b/>
          <w:sz w:val="24"/>
          <w:szCs w:val="24"/>
        </w:rPr>
      </w:pPr>
      <w:r w:rsidRPr="00041733">
        <w:rPr>
          <w:rFonts w:ascii="Arial" w:hAnsi="Arial" w:cs="Arial"/>
          <w:b/>
          <w:sz w:val="24"/>
          <w:szCs w:val="24"/>
        </w:rPr>
        <w:t>DISPÕE SOBRE A REALIZAÇÃO DE PROCESSO SELETIVO SIMPLIFICADO VISANDO À CONTRATAÇÃO D</w:t>
      </w:r>
      <w:r w:rsidR="00AE3AF8" w:rsidRPr="00041733">
        <w:rPr>
          <w:rFonts w:ascii="Arial" w:hAnsi="Arial" w:cs="Arial"/>
          <w:b/>
          <w:sz w:val="24"/>
          <w:szCs w:val="24"/>
        </w:rPr>
        <w:t>E PESSOAL EM CARÁTER TEMPORÁRIO</w:t>
      </w:r>
    </w:p>
    <w:p w14:paraId="7287408F" w14:textId="77777777" w:rsidR="000F1C92" w:rsidRPr="00041733" w:rsidRDefault="000F1C92" w:rsidP="002E1175">
      <w:pPr>
        <w:jc w:val="center"/>
        <w:rPr>
          <w:rFonts w:ascii="Arial" w:hAnsi="Arial" w:cs="Arial"/>
          <w:b/>
          <w:sz w:val="24"/>
          <w:szCs w:val="24"/>
        </w:rPr>
      </w:pPr>
    </w:p>
    <w:p w14:paraId="1169E231" w14:textId="77777777" w:rsidR="000F1C92" w:rsidRPr="00175869" w:rsidRDefault="004159C7" w:rsidP="000F1C92">
      <w:pPr>
        <w:jc w:val="both"/>
        <w:rPr>
          <w:rFonts w:ascii="Arial" w:hAnsi="Arial" w:cs="Arial"/>
          <w:sz w:val="24"/>
          <w:szCs w:val="24"/>
        </w:rPr>
      </w:pPr>
      <w:r w:rsidRPr="00175869">
        <w:rPr>
          <w:rFonts w:ascii="Arial" w:hAnsi="Arial" w:cs="Arial"/>
          <w:b/>
          <w:sz w:val="24"/>
          <w:szCs w:val="24"/>
        </w:rPr>
        <w:t>CONSIDERANDO</w:t>
      </w:r>
      <w:r w:rsidR="000F1C92" w:rsidRPr="00175869">
        <w:rPr>
          <w:rFonts w:ascii="Arial" w:hAnsi="Arial" w:cs="Arial"/>
          <w:sz w:val="24"/>
          <w:szCs w:val="24"/>
        </w:rPr>
        <w:t xml:space="preserve"> a inexistência de inscrições homologadas para os cargos em questão no Processo Seletivo Edital nº 014/2021</w:t>
      </w:r>
      <w:r w:rsidR="00AE3AF8" w:rsidRPr="00175869">
        <w:rPr>
          <w:rFonts w:ascii="Arial" w:hAnsi="Arial" w:cs="Arial"/>
          <w:sz w:val="24"/>
          <w:szCs w:val="24"/>
        </w:rPr>
        <w:t xml:space="preserve"> e número de candidatos suficientes para suprir a demanda</w:t>
      </w:r>
      <w:r w:rsidR="000F1C92" w:rsidRPr="00175869">
        <w:rPr>
          <w:rFonts w:ascii="Arial" w:hAnsi="Arial" w:cs="Arial"/>
          <w:sz w:val="24"/>
          <w:szCs w:val="24"/>
        </w:rPr>
        <w:t>;</w:t>
      </w:r>
    </w:p>
    <w:p w14:paraId="615CC232" w14:textId="3659B91B" w:rsidR="00AE3AF8" w:rsidRPr="00175869" w:rsidRDefault="004159C7" w:rsidP="000F1C92">
      <w:pPr>
        <w:jc w:val="both"/>
        <w:rPr>
          <w:rFonts w:ascii="Arial" w:hAnsi="Arial" w:cs="Arial"/>
          <w:sz w:val="24"/>
          <w:szCs w:val="24"/>
        </w:rPr>
      </w:pPr>
      <w:r w:rsidRPr="00175869">
        <w:rPr>
          <w:rFonts w:ascii="Arial" w:hAnsi="Arial" w:cs="Arial"/>
          <w:b/>
          <w:sz w:val="24"/>
          <w:szCs w:val="24"/>
        </w:rPr>
        <w:t>CONSIDERANDO</w:t>
      </w:r>
      <w:r w:rsidRPr="00175869">
        <w:rPr>
          <w:rFonts w:ascii="Arial" w:hAnsi="Arial" w:cs="Arial"/>
          <w:sz w:val="24"/>
          <w:szCs w:val="24"/>
        </w:rPr>
        <w:t xml:space="preserve"> </w:t>
      </w:r>
      <w:r w:rsidR="00AE3AF8" w:rsidRPr="00175869">
        <w:rPr>
          <w:rFonts w:ascii="Arial" w:hAnsi="Arial" w:cs="Arial"/>
          <w:sz w:val="24"/>
          <w:szCs w:val="24"/>
        </w:rPr>
        <w:t>inexistência</w:t>
      </w:r>
      <w:r w:rsidR="00AE3AF8" w:rsidRPr="00175869">
        <w:rPr>
          <w:rFonts w:ascii="Arial" w:hAnsi="Arial" w:cs="Arial"/>
          <w:spacing w:val="-10"/>
          <w:sz w:val="24"/>
          <w:szCs w:val="24"/>
        </w:rPr>
        <w:t xml:space="preserve"> </w:t>
      </w:r>
      <w:r w:rsidR="00AE3AF8" w:rsidRPr="00175869">
        <w:rPr>
          <w:rFonts w:ascii="Arial" w:hAnsi="Arial" w:cs="Arial"/>
          <w:sz w:val="24"/>
          <w:szCs w:val="24"/>
        </w:rPr>
        <w:t>de</w:t>
      </w:r>
      <w:r w:rsidR="00AE3AF8" w:rsidRPr="00175869">
        <w:rPr>
          <w:rFonts w:ascii="Arial" w:hAnsi="Arial" w:cs="Arial"/>
          <w:spacing w:val="-4"/>
          <w:sz w:val="24"/>
          <w:szCs w:val="24"/>
        </w:rPr>
        <w:t xml:space="preserve"> </w:t>
      </w:r>
      <w:r w:rsidR="00AE3AF8" w:rsidRPr="00175869">
        <w:rPr>
          <w:rFonts w:ascii="Arial" w:hAnsi="Arial" w:cs="Arial"/>
          <w:sz w:val="24"/>
          <w:szCs w:val="24"/>
        </w:rPr>
        <w:t>cadastro</w:t>
      </w:r>
      <w:r w:rsidR="00AE3AF8" w:rsidRPr="00175869">
        <w:rPr>
          <w:rFonts w:ascii="Arial" w:hAnsi="Arial" w:cs="Arial"/>
          <w:spacing w:val="-8"/>
          <w:sz w:val="24"/>
          <w:szCs w:val="24"/>
        </w:rPr>
        <w:t xml:space="preserve"> </w:t>
      </w:r>
      <w:r w:rsidR="00AE3AF8" w:rsidRPr="00175869">
        <w:rPr>
          <w:rFonts w:ascii="Arial" w:hAnsi="Arial" w:cs="Arial"/>
          <w:sz w:val="24"/>
          <w:szCs w:val="24"/>
        </w:rPr>
        <w:t>de</w:t>
      </w:r>
      <w:r w:rsidR="00AE3AF8" w:rsidRPr="00175869">
        <w:rPr>
          <w:rFonts w:ascii="Arial" w:hAnsi="Arial" w:cs="Arial"/>
          <w:spacing w:val="-8"/>
          <w:sz w:val="24"/>
          <w:szCs w:val="24"/>
        </w:rPr>
        <w:t xml:space="preserve"> </w:t>
      </w:r>
      <w:r w:rsidR="00AE3AF8" w:rsidRPr="00175869">
        <w:rPr>
          <w:rFonts w:ascii="Arial" w:hAnsi="Arial" w:cs="Arial"/>
          <w:sz w:val="24"/>
          <w:szCs w:val="24"/>
        </w:rPr>
        <w:t>reserva</w:t>
      </w:r>
      <w:r w:rsidR="00175869" w:rsidRPr="00175869">
        <w:rPr>
          <w:rFonts w:ascii="Arial" w:hAnsi="Arial" w:cs="Arial"/>
          <w:sz w:val="24"/>
          <w:szCs w:val="24"/>
        </w:rPr>
        <w:t>;</w:t>
      </w:r>
    </w:p>
    <w:p w14:paraId="30AB5A12" w14:textId="398FE6AF" w:rsidR="00904DF9" w:rsidRPr="00175869" w:rsidRDefault="00904DF9" w:rsidP="00C27761">
      <w:pPr>
        <w:jc w:val="both"/>
        <w:rPr>
          <w:rFonts w:ascii="Arial" w:hAnsi="Arial" w:cs="Arial"/>
          <w:sz w:val="24"/>
          <w:szCs w:val="24"/>
        </w:rPr>
      </w:pPr>
      <w:r w:rsidRPr="00175869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75869">
        <w:rPr>
          <w:rFonts w:ascii="Arial" w:hAnsi="Arial" w:cs="Arial"/>
          <w:sz w:val="24"/>
          <w:szCs w:val="24"/>
        </w:rPr>
        <w:t>a necessidade da manutenção dos serviços de atenção primária – SUS e, consequentemente o interesse público;</w:t>
      </w:r>
    </w:p>
    <w:p w14:paraId="16936391" w14:textId="491CFFCF" w:rsidR="00904DF9" w:rsidRPr="00175869" w:rsidRDefault="00904DF9" w:rsidP="000F1C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75869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75869">
        <w:rPr>
          <w:rFonts w:ascii="Arial" w:hAnsi="Arial" w:cs="Arial"/>
          <w:sz w:val="24"/>
          <w:szCs w:val="24"/>
        </w:rPr>
        <w:t>a necessidade da manutenção da</w:t>
      </w:r>
      <w:r w:rsidR="00175869" w:rsidRPr="00175869">
        <w:rPr>
          <w:rFonts w:ascii="Arial" w:hAnsi="Arial" w:cs="Arial"/>
          <w:sz w:val="24"/>
          <w:szCs w:val="24"/>
        </w:rPr>
        <w:t xml:space="preserve"> merenda escolar</w:t>
      </w:r>
      <w:r w:rsidRPr="00175869">
        <w:rPr>
          <w:rFonts w:ascii="Arial" w:hAnsi="Arial" w:cs="Arial"/>
          <w:sz w:val="24"/>
          <w:szCs w:val="24"/>
        </w:rPr>
        <w:t xml:space="preserve"> na rede municipal de ensino e, consequentemente o interesse público;</w:t>
      </w:r>
    </w:p>
    <w:p w14:paraId="585511D7" w14:textId="76370355" w:rsidR="000F1C92" w:rsidRPr="00175869" w:rsidRDefault="00904DF9" w:rsidP="000F1C92">
      <w:pPr>
        <w:jc w:val="both"/>
        <w:rPr>
          <w:rFonts w:ascii="Arial" w:hAnsi="Arial" w:cs="Arial"/>
          <w:sz w:val="24"/>
          <w:szCs w:val="24"/>
        </w:rPr>
      </w:pPr>
      <w:r w:rsidRPr="00175869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75869">
        <w:rPr>
          <w:rFonts w:ascii="Arial" w:hAnsi="Arial" w:cs="Arial"/>
          <w:sz w:val="24"/>
          <w:szCs w:val="24"/>
        </w:rPr>
        <w:t>que as Servidoras Joana Ferre</w:t>
      </w:r>
      <w:r w:rsidR="00175869" w:rsidRPr="00175869">
        <w:rPr>
          <w:rFonts w:ascii="Arial" w:hAnsi="Arial" w:cs="Arial"/>
          <w:sz w:val="24"/>
          <w:szCs w:val="24"/>
        </w:rPr>
        <w:t>t</w:t>
      </w:r>
      <w:r w:rsidRPr="00175869">
        <w:rPr>
          <w:rFonts w:ascii="Arial" w:hAnsi="Arial" w:cs="Arial"/>
          <w:sz w:val="24"/>
          <w:szCs w:val="24"/>
        </w:rPr>
        <w:t>ti Mendes Klotz</w:t>
      </w:r>
      <w:r w:rsidR="00175869" w:rsidRPr="00175869">
        <w:rPr>
          <w:rFonts w:ascii="Arial" w:hAnsi="Arial" w:cs="Arial"/>
          <w:sz w:val="24"/>
          <w:szCs w:val="24"/>
        </w:rPr>
        <w:t>, ocupante do cargo efetivo de Farmacêutica</w:t>
      </w:r>
      <w:r w:rsidRPr="00175869">
        <w:rPr>
          <w:rFonts w:ascii="Arial" w:hAnsi="Arial" w:cs="Arial"/>
          <w:sz w:val="24"/>
          <w:szCs w:val="24"/>
        </w:rPr>
        <w:t xml:space="preserve"> e Izabela Ansili</w:t>
      </w:r>
      <w:r w:rsidR="00175869" w:rsidRPr="00175869">
        <w:rPr>
          <w:rFonts w:ascii="Arial" w:hAnsi="Arial" w:cs="Arial"/>
          <w:sz w:val="24"/>
          <w:szCs w:val="24"/>
        </w:rPr>
        <w:t>e</w:t>
      </w:r>
      <w:r w:rsidRPr="00175869">
        <w:rPr>
          <w:rFonts w:ascii="Arial" w:hAnsi="Arial" w:cs="Arial"/>
          <w:sz w:val="24"/>
          <w:szCs w:val="24"/>
        </w:rPr>
        <w:t>ro,</w:t>
      </w:r>
      <w:r w:rsidR="00175869" w:rsidRPr="00175869">
        <w:rPr>
          <w:rFonts w:ascii="Arial" w:hAnsi="Arial" w:cs="Arial"/>
          <w:sz w:val="24"/>
          <w:szCs w:val="24"/>
        </w:rPr>
        <w:t xml:space="preserve"> ocupante do cargo efetivo de Nutricionista,</w:t>
      </w:r>
      <w:r w:rsidR="00007228">
        <w:rPr>
          <w:rFonts w:ascii="Arial" w:hAnsi="Arial" w:cs="Arial"/>
          <w:sz w:val="24"/>
          <w:szCs w:val="24"/>
        </w:rPr>
        <w:t xml:space="preserve"> encontram-se g</w:t>
      </w:r>
      <w:r w:rsidRPr="00175869">
        <w:rPr>
          <w:rFonts w:ascii="Arial" w:hAnsi="Arial" w:cs="Arial"/>
          <w:sz w:val="24"/>
          <w:szCs w:val="24"/>
        </w:rPr>
        <w:t>estantes</w:t>
      </w:r>
      <w:r w:rsidR="00175869" w:rsidRPr="00175869">
        <w:rPr>
          <w:rFonts w:ascii="Arial" w:hAnsi="Arial" w:cs="Arial"/>
          <w:sz w:val="24"/>
          <w:szCs w:val="24"/>
        </w:rPr>
        <w:t xml:space="preserve"> e irão usufruir da Licença Maternidade e</w:t>
      </w:r>
      <w:r w:rsidR="00007228">
        <w:rPr>
          <w:rFonts w:ascii="Arial" w:hAnsi="Arial" w:cs="Arial"/>
          <w:sz w:val="24"/>
          <w:szCs w:val="24"/>
        </w:rPr>
        <w:t xml:space="preserve"> do</w:t>
      </w:r>
      <w:r w:rsidR="00175869" w:rsidRPr="00175869">
        <w:rPr>
          <w:rFonts w:ascii="Arial" w:hAnsi="Arial" w:cs="Arial"/>
          <w:sz w:val="24"/>
          <w:szCs w:val="24"/>
        </w:rPr>
        <w:t xml:space="preserve"> gozo de</w:t>
      </w:r>
      <w:r w:rsidR="00007228">
        <w:rPr>
          <w:rFonts w:ascii="Arial" w:hAnsi="Arial" w:cs="Arial"/>
          <w:sz w:val="24"/>
          <w:szCs w:val="24"/>
        </w:rPr>
        <w:t xml:space="preserve"> suas</w:t>
      </w:r>
      <w:r w:rsidR="00175869" w:rsidRPr="00175869">
        <w:rPr>
          <w:rFonts w:ascii="Arial" w:hAnsi="Arial" w:cs="Arial"/>
          <w:sz w:val="24"/>
          <w:szCs w:val="24"/>
        </w:rPr>
        <w:t xml:space="preserve"> férias;</w:t>
      </w:r>
    </w:p>
    <w:p w14:paraId="670E5A3E" w14:textId="23DACCAC" w:rsidR="00904DF9" w:rsidRPr="00175869" w:rsidRDefault="00904DF9" w:rsidP="00904DF9">
      <w:pPr>
        <w:jc w:val="both"/>
        <w:rPr>
          <w:rFonts w:ascii="Arial" w:hAnsi="Arial" w:cs="Arial"/>
          <w:sz w:val="24"/>
          <w:szCs w:val="24"/>
        </w:rPr>
      </w:pPr>
      <w:r w:rsidRPr="00175869">
        <w:rPr>
          <w:rFonts w:ascii="Arial" w:hAnsi="Arial" w:cs="Arial"/>
          <w:b/>
          <w:sz w:val="24"/>
          <w:szCs w:val="24"/>
        </w:rPr>
        <w:t>CONSIDERANDO</w:t>
      </w:r>
      <w:r w:rsidRPr="00175869">
        <w:rPr>
          <w:rFonts w:ascii="Arial" w:hAnsi="Arial" w:cs="Arial"/>
          <w:sz w:val="24"/>
          <w:szCs w:val="24"/>
        </w:rPr>
        <w:t xml:space="preserve"> a necessidade de contratação dos profissionais da área da Saúde e </w:t>
      </w:r>
      <w:r w:rsidR="00175869" w:rsidRPr="00175869">
        <w:rPr>
          <w:rFonts w:ascii="Arial" w:hAnsi="Arial" w:cs="Arial"/>
          <w:sz w:val="24"/>
          <w:szCs w:val="24"/>
        </w:rPr>
        <w:t xml:space="preserve">da </w:t>
      </w:r>
      <w:r w:rsidRPr="00175869">
        <w:rPr>
          <w:rFonts w:ascii="Arial" w:hAnsi="Arial" w:cs="Arial"/>
          <w:sz w:val="24"/>
          <w:szCs w:val="24"/>
        </w:rPr>
        <w:t>Educação;</w:t>
      </w:r>
    </w:p>
    <w:p w14:paraId="44A11749" w14:textId="01C964A8" w:rsidR="00904DF9" w:rsidRPr="00175869" w:rsidRDefault="00904DF9" w:rsidP="000F1C92">
      <w:pPr>
        <w:jc w:val="both"/>
        <w:rPr>
          <w:rFonts w:ascii="Arial" w:hAnsi="Arial" w:cs="Arial"/>
          <w:sz w:val="24"/>
          <w:szCs w:val="24"/>
        </w:rPr>
      </w:pPr>
      <w:r w:rsidRPr="00175869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75869">
        <w:rPr>
          <w:rFonts w:ascii="Arial" w:hAnsi="Arial" w:cs="Arial"/>
          <w:sz w:val="24"/>
          <w:szCs w:val="24"/>
        </w:rPr>
        <w:t>que o Concurso Público nº 01/</w:t>
      </w:r>
      <w:bookmarkStart w:id="0" w:name="_GoBack"/>
      <w:r w:rsidRPr="00175869">
        <w:rPr>
          <w:rFonts w:ascii="Arial" w:hAnsi="Arial" w:cs="Arial"/>
          <w:sz w:val="24"/>
          <w:szCs w:val="24"/>
        </w:rPr>
        <w:t>2022</w:t>
      </w:r>
      <w:bookmarkEnd w:id="0"/>
      <w:r w:rsidRPr="00175869">
        <w:rPr>
          <w:rFonts w:ascii="Arial" w:hAnsi="Arial" w:cs="Arial"/>
          <w:sz w:val="24"/>
          <w:szCs w:val="24"/>
        </w:rPr>
        <w:t xml:space="preserve"> para a contratação de profissionais está em andamento;</w:t>
      </w:r>
    </w:p>
    <w:p w14:paraId="09EBC208" w14:textId="77777777" w:rsidR="00904DF9" w:rsidRPr="00041733" w:rsidRDefault="00904DF9" w:rsidP="000F1C92">
      <w:pPr>
        <w:jc w:val="both"/>
        <w:rPr>
          <w:rFonts w:ascii="Arial" w:hAnsi="Arial" w:cs="Arial"/>
          <w:sz w:val="24"/>
          <w:szCs w:val="24"/>
        </w:rPr>
      </w:pPr>
    </w:p>
    <w:p w14:paraId="529A3BA6" w14:textId="48718136" w:rsidR="002E1175" w:rsidRPr="00041733" w:rsidRDefault="001E09D7" w:rsidP="001E09D7">
      <w:pPr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 xml:space="preserve">A PREFEITURA MUNICIPAL DE ÁGUA DOCE/SC, Estado de Santa Catarina, </w:t>
      </w:r>
      <w:r w:rsidR="00D832B7">
        <w:rPr>
          <w:rFonts w:ascii="Arial" w:hAnsi="Arial" w:cs="Arial"/>
          <w:sz w:val="24"/>
          <w:szCs w:val="24"/>
        </w:rPr>
        <w:t>por meio</w:t>
      </w:r>
      <w:r w:rsidRPr="00041733">
        <w:rPr>
          <w:rFonts w:ascii="Arial" w:hAnsi="Arial" w:cs="Arial"/>
          <w:sz w:val="24"/>
          <w:szCs w:val="24"/>
        </w:rPr>
        <w:t xml:space="preserve"> de sua Prefeita Municipal, Sra. Nelci Fátima Trento Bortolini, no uso de suas atribuições legais, resolve baixar normas para realização de PROCESSO SELETIVO SIMPLIFICADO, visando a contratação de pessoal em caráter temporário para preenchimento </w:t>
      </w:r>
      <w:r w:rsidR="004159C7" w:rsidRPr="00041733">
        <w:rPr>
          <w:rFonts w:ascii="Arial" w:hAnsi="Arial" w:cs="Arial"/>
          <w:sz w:val="24"/>
          <w:szCs w:val="24"/>
        </w:rPr>
        <w:t xml:space="preserve">das vagas conforme </w:t>
      </w:r>
      <w:r w:rsidR="00D832B7">
        <w:rPr>
          <w:rFonts w:ascii="Arial" w:hAnsi="Arial" w:cs="Arial"/>
          <w:sz w:val="24"/>
          <w:szCs w:val="24"/>
        </w:rPr>
        <w:t>i</w:t>
      </w:r>
      <w:r w:rsidR="004159C7" w:rsidRPr="00041733">
        <w:rPr>
          <w:rFonts w:ascii="Arial" w:hAnsi="Arial" w:cs="Arial"/>
          <w:sz w:val="24"/>
          <w:szCs w:val="24"/>
        </w:rPr>
        <w:t>tem 2 e Anexo I</w:t>
      </w:r>
      <w:r w:rsidR="00D832B7">
        <w:rPr>
          <w:rFonts w:ascii="Arial" w:hAnsi="Arial" w:cs="Arial"/>
          <w:sz w:val="24"/>
          <w:szCs w:val="24"/>
        </w:rPr>
        <w:t>,</w:t>
      </w:r>
      <w:r w:rsidR="004159C7" w:rsidRPr="00041733">
        <w:rPr>
          <w:rFonts w:ascii="Arial" w:hAnsi="Arial" w:cs="Arial"/>
          <w:sz w:val="24"/>
          <w:szCs w:val="24"/>
        </w:rPr>
        <w:t xml:space="preserve"> deste Edital</w:t>
      </w:r>
      <w:r w:rsidRPr="00041733">
        <w:rPr>
          <w:rFonts w:ascii="Arial" w:hAnsi="Arial" w:cs="Arial"/>
          <w:sz w:val="24"/>
          <w:szCs w:val="24"/>
        </w:rPr>
        <w:t>, com base no art. 37, incisos II, IX da CF e Lei Complementar Municipal nº</w:t>
      </w:r>
      <w:r w:rsidR="00D832B7">
        <w:rPr>
          <w:rFonts w:ascii="Arial" w:hAnsi="Arial" w:cs="Arial"/>
          <w:sz w:val="24"/>
          <w:szCs w:val="24"/>
        </w:rPr>
        <w:t xml:space="preserve"> 085, de 20 de novembro de 2013, nos seguintes termos:</w:t>
      </w:r>
    </w:p>
    <w:p w14:paraId="01EF2148" w14:textId="77777777" w:rsidR="0030221F" w:rsidRPr="00041733" w:rsidRDefault="0030221F" w:rsidP="001E09D7">
      <w:pPr>
        <w:jc w:val="both"/>
        <w:rPr>
          <w:rFonts w:ascii="Arial" w:hAnsi="Arial" w:cs="Arial"/>
          <w:sz w:val="24"/>
          <w:szCs w:val="24"/>
        </w:rPr>
      </w:pPr>
    </w:p>
    <w:p w14:paraId="4DDC6FB1" w14:textId="77777777" w:rsidR="001E09D7" w:rsidRPr="00041733" w:rsidRDefault="004159C7" w:rsidP="004A3A4E">
      <w:pPr>
        <w:pStyle w:val="PargrafodaLista"/>
        <w:numPr>
          <w:ilvl w:val="0"/>
          <w:numId w:val="8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 xml:space="preserve">O Processo Seletivo Simplificado a que se refere o presente Edital, em caráter excepcional, trata da contratação temporária de profissionais, </w:t>
      </w:r>
      <w:r w:rsidR="007A6A68" w:rsidRPr="00041733">
        <w:rPr>
          <w:rFonts w:ascii="Arial" w:hAnsi="Arial" w:cs="Arial"/>
          <w:sz w:val="24"/>
          <w:szCs w:val="24"/>
        </w:rPr>
        <w:t xml:space="preserve">sendo que o </w:t>
      </w:r>
      <w:r w:rsidR="007A6A68" w:rsidRPr="00041733">
        <w:rPr>
          <w:rFonts w:ascii="Arial" w:hAnsi="Arial" w:cs="Arial"/>
          <w:sz w:val="24"/>
          <w:szCs w:val="24"/>
        </w:rPr>
        <w:lastRenderedPageBreak/>
        <w:t>mesmo consistirá de “ANÁLISE DE TÍTULOS (Formação) e TEMPO DE SERVIÇO”, tendo como objetivo o recrutamento e a seleção de profissionais conforme o item 2</w:t>
      </w:r>
      <w:r w:rsidR="006B5990" w:rsidRPr="00041733">
        <w:rPr>
          <w:rFonts w:ascii="Arial" w:hAnsi="Arial" w:cs="Arial"/>
          <w:sz w:val="24"/>
          <w:szCs w:val="24"/>
        </w:rPr>
        <w:t>.</w:t>
      </w:r>
    </w:p>
    <w:p w14:paraId="1CB5BD69" w14:textId="77777777" w:rsidR="00A65E85" w:rsidRPr="00041733" w:rsidRDefault="00A65E85" w:rsidP="00A65E85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14:paraId="0330230A" w14:textId="77777777" w:rsidR="00A65E85" w:rsidRPr="00041733" w:rsidRDefault="00A65E85" w:rsidP="00A65E85">
      <w:pPr>
        <w:pStyle w:val="PargrafodaLista"/>
        <w:numPr>
          <w:ilvl w:val="0"/>
          <w:numId w:val="8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Os cargos, escolaridade/habilitação exigida, número de vagas, carga horária semanal, vencimento mensal e prazo de contratação, seguem dispostos no quadro abaixo:</w:t>
      </w:r>
    </w:p>
    <w:p w14:paraId="68BCEB75" w14:textId="77777777" w:rsidR="00AA012B" w:rsidRPr="00041733" w:rsidRDefault="00AA012B" w:rsidP="00AA012B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693"/>
        <w:gridCol w:w="862"/>
        <w:gridCol w:w="1134"/>
        <w:gridCol w:w="1417"/>
        <w:gridCol w:w="1406"/>
      </w:tblGrid>
      <w:tr w:rsidR="00BA225B" w:rsidRPr="00041733" w14:paraId="0E21D0EC" w14:textId="77777777" w:rsidTr="00082825">
        <w:trPr>
          <w:trHeight w:val="350"/>
        </w:trPr>
        <w:tc>
          <w:tcPr>
            <w:tcW w:w="1986" w:type="dxa"/>
            <w:shd w:val="clear" w:color="auto" w:fill="auto"/>
            <w:vAlign w:val="center"/>
          </w:tcPr>
          <w:p w14:paraId="32A1C385" w14:textId="77777777" w:rsidR="00BA225B" w:rsidRPr="00041733" w:rsidRDefault="00BA225B" w:rsidP="00BA225B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733">
              <w:rPr>
                <w:rFonts w:ascii="Arial" w:hAnsi="Arial" w:cs="Arial"/>
                <w:b/>
                <w:sz w:val="20"/>
                <w:szCs w:val="20"/>
              </w:rPr>
              <w:t>Cargo / Função</w:t>
            </w:r>
          </w:p>
        </w:tc>
        <w:tc>
          <w:tcPr>
            <w:tcW w:w="2693" w:type="dxa"/>
            <w:vAlign w:val="center"/>
          </w:tcPr>
          <w:p w14:paraId="02D691E6" w14:textId="77777777" w:rsidR="00BA225B" w:rsidRPr="00041733" w:rsidRDefault="00BA225B" w:rsidP="00BA225B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733">
              <w:rPr>
                <w:rFonts w:ascii="Arial" w:hAnsi="Arial" w:cs="Arial"/>
                <w:b/>
                <w:sz w:val="20"/>
                <w:szCs w:val="20"/>
              </w:rPr>
              <w:t>Habilitação mínima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CA7CA17" w14:textId="77777777" w:rsidR="00BA225B" w:rsidRPr="00041733" w:rsidRDefault="00BA225B" w:rsidP="00BA225B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733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0D4A2" w14:textId="77777777" w:rsidR="00BA225B" w:rsidRPr="00041733" w:rsidRDefault="00BA225B" w:rsidP="00BA225B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733"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417" w:type="dxa"/>
            <w:vAlign w:val="center"/>
          </w:tcPr>
          <w:p w14:paraId="56EA3A92" w14:textId="77777777" w:rsidR="00BA225B" w:rsidRPr="00041733" w:rsidRDefault="00BA225B" w:rsidP="00BA225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733">
              <w:rPr>
                <w:rFonts w:ascii="Arial" w:hAnsi="Arial" w:cs="Arial"/>
                <w:b/>
                <w:sz w:val="20"/>
                <w:szCs w:val="20"/>
              </w:rPr>
              <w:t>Vencimento Mensal em R$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2D5C635" w14:textId="77777777" w:rsidR="00BA225B" w:rsidRPr="00041733" w:rsidRDefault="00BA225B" w:rsidP="00BA225B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733">
              <w:rPr>
                <w:rFonts w:ascii="Arial" w:hAnsi="Arial" w:cs="Arial"/>
                <w:b/>
                <w:sz w:val="20"/>
                <w:szCs w:val="20"/>
              </w:rPr>
              <w:t>Prazo de Contratação</w:t>
            </w:r>
          </w:p>
        </w:tc>
      </w:tr>
      <w:tr w:rsidR="00BA225B" w:rsidRPr="00041733" w14:paraId="07605214" w14:textId="77777777" w:rsidTr="00082825">
        <w:trPr>
          <w:trHeight w:val="397"/>
        </w:trPr>
        <w:tc>
          <w:tcPr>
            <w:tcW w:w="1986" w:type="dxa"/>
            <w:shd w:val="clear" w:color="auto" w:fill="auto"/>
            <w:vAlign w:val="center"/>
          </w:tcPr>
          <w:p w14:paraId="4258B657" w14:textId="6857FCFC" w:rsidR="00BA225B" w:rsidRPr="00041733" w:rsidRDefault="00175869" w:rsidP="00FF6665">
            <w:pPr>
              <w:pStyle w:val="Corpodetex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Farmacêutico (a)</w:t>
            </w:r>
          </w:p>
        </w:tc>
        <w:tc>
          <w:tcPr>
            <w:tcW w:w="2693" w:type="dxa"/>
            <w:vAlign w:val="center"/>
          </w:tcPr>
          <w:p w14:paraId="605801D1" w14:textId="08671B0C" w:rsidR="00BA225B" w:rsidRPr="00041733" w:rsidRDefault="00D832B7" w:rsidP="00BA225B">
            <w:pPr>
              <w:pStyle w:val="Corpodetexto"/>
              <w:jc w:val="center"/>
              <w:rPr>
                <w:rFonts w:ascii="Arial" w:hAnsi="Arial" w:cs="Arial"/>
              </w:rPr>
            </w:pPr>
            <w:r w:rsidRPr="00D529BA">
              <w:rPr>
                <w:rFonts w:ascii="Arial" w:hAnsi="Arial" w:cs="Arial"/>
                <w:bCs/>
                <w:color w:val="000000"/>
              </w:rPr>
              <w:t>3º Grau Completo em Farmácia, com Registro no Respectivo Conselho Regional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B4AA371" w14:textId="77777777" w:rsidR="00BA225B" w:rsidRPr="00041733" w:rsidRDefault="00BA225B" w:rsidP="00030EEC">
            <w:pPr>
              <w:pStyle w:val="Corpodetexto"/>
              <w:jc w:val="center"/>
              <w:rPr>
                <w:rFonts w:ascii="Arial" w:hAnsi="Arial" w:cs="Arial"/>
              </w:rPr>
            </w:pPr>
            <w:r w:rsidRPr="0004173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CEAD5" w14:textId="6A293BE1" w:rsidR="00BA225B" w:rsidRPr="00041733" w:rsidRDefault="00175869" w:rsidP="00BA225B">
            <w:pPr>
              <w:pStyle w:val="Corpodetex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A225B" w:rsidRPr="00041733">
              <w:rPr>
                <w:rFonts w:ascii="Arial" w:hAnsi="Arial" w:cs="Arial"/>
              </w:rPr>
              <w:t>0h</w:t>
            </w:r>
          </w:p>
        </w:tc>
        <w:tc>
          <w:tcPr>
            <w:tcW w:w="1417" w:type="dxa"/>
            <w:vAlign w:val="center"/>
          </w:tcPr>
          <w:p w14:paraId="1279E3D8" w14:textId="725B08E2" w:rsidR="00BA225B" w:rsidRPr="00041733" w:rsidRDefault="00175869" w:rsidP="00BA225B">
            <w:pPr>
              <w:pStyle w:val="Corpodetexto"/>
              <w:jc w:val="center"/>
              <w:rPr>
                <w:rFonts w:ascii="Arial" w:hAnsi="Arial" w:cs="Arial"/>
              </w:rPr>
            </w:pPr>
            <w:r w:rsidRPr="00175869">
              <w:rPr>
                <w:rFonts w:ascii="Arial" w:hAnsi="Arial" w:cs="Arial"/>
              </w:rPr>
              <w:t>4.877,63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9268F9C" w14:textId="610F1DAC" w:rsidR="00BA225B" w:rsidRPr="00BD5327" w:rsidRDefault="00175869" w:rsidP="000F1C92">
            <w:pPr>
              <w:pStyle w:val="Corpodetexto"/>
              <w:jc w:val="center"/>
              <w:rPr>
                <w:rFonts w:ascii="Arial" w:hAnsi="Arial" w:cs="Arial"/>
              </w:rPr>
            </w:pPr>
            <w:r w:rsidRPr="00D832B7">
              <w:rPr>
                <w:rFonts w:ascii="Arial" w:hAnsi="Arial" w:cs="Arial"/>
              </w:rPr>
              <w:t>Até 1 ano</w:t>
            </w:r>
          </w:p>
        </w:tc>
      </w:tr>
      <w:tr w:rsidR="00AA012B" w:rsidRPr="00041733" w14:paraId="7540F8A0" w14:textId="77777777" w:rsidTr="00082825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8D27" w14:textId="1BA67B71" w:rsidR="00AA012B" w:rsidRPr="00041733" w:rsidRDefault="00175869" w:rsidP="00A510CF">
            <w:pPr>
              <w:pStyle w:val="Corpodetex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Nutricionista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DA5F" w14:textId="01DF7545" w:rsidR="00AA012B" w:rsidRPr="00041733" w:rsidRDefault="00D832B7" w:rsidP="00D832B7">
            <w:pPr>
              <w:pStyle w:val="Corpodetexto"/>
              <w:jc w:val="center"/>
              <w:rPr>
                <w:rFonts w:ascii="Arial" w:hAnsi="Arial" w:cs="Arial"/>
              </w:rPr>
            </w:pPr>
            <w:r w:rsidRPr="00D529BA">
              <w:rPr>
                <w:rFonts w:ascii="Arial" w:hAnsi="Arial" w:cs="Arial"/>
                <w:bCs/>
                <w:color w:val="000000"/>
              </w:rPr>
              <w:t xml:space="preserve">3º Grau Completo em </w:t>
            </w:r>
            <w:r>
              <w:rPr>
                <w:rFonts w:ascii="Arial" w:hAnsi="Arial" w:cs="Arial"/>
                <w:bCs/>
                <w:color w:val="000000"/>
              </w:rPr>
              <w:t>Nutrição</w:t>
            </w:r>
            <w:r w:rsidRPr="00D529BA">
              <w:rPr>
                <w:rFonts w:ascii="Arial" w:hAnsi="Arial" w:cs="Arial"/>
                <w:bCs/>
                <w:color w:val="000000"/>
              </w:rPr>
              <w:t>, com Registro no Respectivo Conselho Regional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5A1D" w14:textId="77777777" w:rsidR="00AA012B" w:rsidRPr="00041733" w:rsidRDefault="00AA012B" w:rsidP="00A510CF">
            <w:pPr>
              <w:pStyle w:val="Corpodetexto"/>
              <w:jc w:val="center"/>
              <w:rPr>
                <w:rFonts w:ascii="Arial" w:hAnsi="Arial" w:cs="Arial"/>
              </w:rPr>
            </w:pPr>
            <w:r w:rsidRPr="0004173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B7B8" w14:textId="2343EEAF" w:rsidR="00AA012B" w:rsidRPr="00041733" w:rsidRDefault="00175869" w:rsidP="00A510CF">
            <w:pPr>
              <w:pStyle w:val="Corpodetex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A012B" w:rsidRPr="00041733">
              <w:rPr>
                <w:rFonts w:ascii="Arial" w:hAnsi="Arial" w:cs="Arial"/>
              </w:rPr>
              <w:t>0h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D5A1" w14:textId="6B339D38" w:rsidR="00AA012B" w:rsidRPr="00041733" w:rsidRDefault="00175869" w:rsidP="00A510CF">
            <w:pPr>
              <w:pStyle w:val="Corpodetexto"/>
              <w:jc w:val="center"/>
              <w:rPr>
                <w:rFonts w:ascii="Arial" w:hAnsi="Arial" w:cs="Arial"/>
              </w:rPr>
            </w:pPr>
            <w:r w:rsidRPr="00175869">
              <w:rPr>
                <w:rFonts w:ascii="Arial" w:hAnsi="Arial" w:cs="Arial"/>
              </w:rPr>
              <w:t>4.877,63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356A" w14:textId="4CAC7899" w:rsidR="00AA012B" w:rsidRPr="00BD5327" w:rsidRDefault="00175869" w:rsidP="00A510CF">
            <w:pPr>
              <w:pStyle w:val="Corpodetexto"/>
              <w:jc w:val="center"/>
              <w:rPr>
                <w:rFonts w:ascii="Arial" w:hAnsi="Arial" w:cs="Arial"/>
              </w:rPr>
            </w:pPr>
            <w:r w:rsidRPr="00D832B7">
              <w:rPr>
                <w:rFonts w:ascii="Arial" w:hAnsi="Arial" w:cs="Arial"/>
              </w:rPr>
              <w:t>Até 1 ano</w:t>
            </w:r>
          </w:p>
        </w:tc>
      </w:tr>
    </w:tbl>
    <w:p w14:paraId="314B6497" w14:textId="77777777" w:rsidR="00AA012B" w:rsidRPr="00041733" w:rsidRDefault="00AA012B" w:rsidP="00AA012B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 xml:space="preserve"> </w:t>
      </w:r>
    </w:p>
    <w:p w14:paraId="345EB359" w14:textId="77777777" w:rsidR="00AA012B" w:rsidRPr="00041733" w:rsidRDefault="00AA012B" w:rsidP="00AA012B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</w:p>
    <w:p w14:paraId="3013238B" w14:textId="6F966B37" w:rsidR="004A3A4E" w:rsidRPr="00041733" w:rsidRDefault="004A3A4E" w:rsidP="004A3A4E">
      <w:pPr>
        <w:pStyle w:val="PargrafodaLista"/>
        <w:numPr>
          <w:ilvl w:val="0"/>
          <w:numId w:val="8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 xml:space="preserve">Os candidatos interessados deverão protocolar a Ficha de Inscrição devidamente preenchida, acompanhada de envelope contendo os documentos exigidos, em cópias simples ou autenticadas, entre os dias </w:t>
      </w:r>
      <w:r w:rsidR="00175869" w:rsidRPr="00D529BA">
        <w:rPr>
          <w:rFonts w:ascii="Arial" w:hAnsi="Arial" w:cs="Arial"/>
          <w:b/>
          <w:bCs/>
          <w:sz w:val="24"/>
          <w:szCs w:val="24"/>
        </w:rPr>
        <w:t>11</w:t>
      </w:r>
      <w:r w:rsidR="00E71833" w:rsidRPr="00041733">
        <w:rPr>
          <w:rFonts w:ascii="Arial" w:hAnsi="Arial" w:cs="Arial"/>
          <w:b/>
          <w:sz w:val="24"/>
          <w:szCs w:val="24"/>
        </w:rPr>
        <w:t xml:space="preserve"> de </w:t>
      </w:r>
      <w:r w:rsidR="00175869">
        <w:rPr>
          <w:rFonts w:ascii="Arial" w:hAnsi="Arial" w:cs="Arial"/>
          <w:b/>
          <w:sz w:val="24"/>
          <w:szCs w:val="24"/>
        </w:rPr>
        <w:t>janeiro</w:t>
      </w:r>
      <w:r w:rsidR="005F7D52" w:rsidRPr="00041733">
        <w:rPr>
          <w:rFonts w:ascii="Arial" w:hAnsi="Arial" w:cs="Arial"/>
          <w:b/>
          <w:sz w:val="24"/>
          <w:szCs w:val="24"/>
        </w:rPr>
        <w:t xml:space="preserve"> a </w:t>
      </w:r>
      <w:r w:rsidR="00175869">
        <w:rPr>
          <w:rFonts w:ascii="Arial" w:hAnsi="Arial" w:cs="Arial"/>
          <w:b/>
          <w:sz w:val="24"/>
          <w:szCs w:val="24"/>
        </w:rPr>
        <w:t>25</w:t>
      </w:r>
      <w:r w:rsidR="007A0A77" w:rsidRPr="00041733">
        <w:rPr>
          <w:rFonts w:ascii="Arial" w:hAnsi="Arial" w:cs="Arial"/>
          <w:b/>
          <w:sz w:val="24"/>
          <w:szCs w:val="24"/>
        </w:rPr>
        <w:t xml:space="preserve"> de j</w:t>
      </w:r>
      <w:r w:rsidR="00175869">
        <w:rPr>
          <w:rFonts w:ascii="Arial" w:hAnsi="Arial" w:cs="Arial"/>
          <w:b/>
          <w:sz w:val="24"/>
          <w:szCs w:val="24"/>
        </w:rPr>
        <w:t>aneiro</w:t>
      </w:r>
      <w:r w:rsidR="007A0A77" w:rsidRPr="00041733">
        <w:rPr>
          <w:rFonts w:ascii="Arial" w:hAnsi="Arial" w:cs="Arial"/>
          <w:b/>
          <w:sz w:val="24"/>
          <w:szCs w:val="24"/>
        </w:rPr>
        <w:t xml:space="preserve"> </w:t>
      </w:r>
      <w:r w:rsidRPr="00041733">
        <w:rPr>
          <w:rFonts w:ascii="Arial" w:hAnsi="Arial" w:cs="Arial"/>
          <w:b/>
          <w:sz w:val="24"/>
          <w:szCs w:val="24"/>
        </w:rPr>
        <w:t>de 202</w:t>
      </w:r>
      <w:r w:rsidR="00175869">
        <w:rPr>
          <w:rFonts w:ascii="Arial" w:hAnsi="Arial" w:cs="Arial"/>
          <w:b/>
          <w:sz w:val="24"/>
          <w:szCs w:val="24"/>
        </w:rPr>
        <w:t>3</w:t>
      </w:r>
      <w:r w:rsidRPr="00041733">
        <w:rPr>
          <w:rFonts w:ascii="Arial" w:hAnsi="Arial" w:cs="Arial"/>
          <w:sz w:val="24"/>
          <w:szCs w:val="24"/>
        </w:rPr>
        <w:t xml:space="preserve">, no horário compreendido das 07h30 às 11h00 e das 13h30 às 17h00, na Secretaria do Gabinete, na sede da Prefeitura Municipal de Água Doce, situada na Praça João Macagnan, nº 322, centro em Água Doce-SC. O número do protocolo será considerado como número da inscrição. </w:t>
      </w:r>
    </w:p>
    <w:p w14:paraId="6947468A" w14:textId="77777777" w:rsidR="004A3A4E" w:rsidRPr="00041733" w:rsidRDefault="004A3A4E" w:rsidP="004A3A4E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</w:p>
    <w:p w14:paraId="6E69FB10" w14:textId="77777777" w:rsidR="001E09D7" w:rsidRPr="00041733" w:rsidRDefault="001E09D7" w:rsidP="004A3A4E">
      <w:pPr>
        <w:pStyle w:val="PargrafodaLista"/>
        <w:numPr>
          <w:ilvl w:val="0"/>
          <w:numId w:val="8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A inscrição far-se-á mediante a apresentação</w:t>
      </w:r>
      <w:r w:rsidRPr="00041733">
        <w:rPr>
          <w:rFonts w:ascii="Arial" w:hAnsi="Arial" w:cs="Arial"/>
          <w:spacing w:val="-4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de:</w:t>
      </w:r>
    </w:p>
    <w:p w14:paraId="72D19A55" w14:textId="77777777" w:rsidR="001E09D7" w:rsidRPr="00041733" w:rsidRDefault="004159C7" w:rsidP="001E09D7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Cópia de documento de i</w:t>
      </w:r>
      <w:r w:rsidR="001E09D7" w:rsidRPr="00041733">
        <w:rPr>
          <w:rFonts w:ascii="Arial" w:hAnsi="Arial" w:cs="Arial"/>
          <w:sz w:val="24"/>
          <w:szCs w:val="24"/>
        </w:rPr>
        <w:t xml:space="preserve">dentificação </w:t>
      </w:r>
      <w:r w:rsidRPr="00041733">
        <w:rPr>
          <w:rFonts w:ascii="Arial" w:hAnsi="Arial" w:cs="Arial"/>
          <w:sz w:val="24"/>
          <w:szCs w:val="24"/>
        </w:rPr>
        <w:t>o</w:t>
      </w:r>
      <w:r w:rsidR="001E09D7" w:rsidRPr="00041733">
        <w:rPr>
          <w:rFonts w:ascii="Arial" w:hAnsi="Arial" w:cs="Arial"/>
          <w:sz w:val="24"/>
          <w:szCs w:val="24"/>
        </w:rPr>
        <w:t xml:space="preserve">ficial com foto; </w:t>
      </w:r>
    </w:p>
    <w:p w14:paraId="6E1AA317" w14:textId="77777777" w:rsidR="001E09D7" w:rsidRPr="00041733" w:rsidRDefault="001E09D7" w:rsidP="001E09D7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Cópia do CPF;</w:t>
      </w:r>
    </w:p>
    <w:p w14:paraId="0EEF9F12" w14:textId="77777777" w:rsidR="001E09D7" w:rsidRPr="00041733" w:rsidRDefault="001E09D7" w:rsidP="001E09D7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Cópia do Comprovante de Escolaridade conforme o cargo pretendido;</w:t>
      </w:r>
    </w:p>
    <w:p w14:paraId="19B636CE" w14:textId="0DDF950A" w:rsidR="001E09D7" w:rsidRPr="00041733" w:rsidRDefault="001E09D7" w:rsidP="001E09D7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 xml:space="preserve">Certidão de Regularidade junto ao Conselho Regional de </w:t>
      </w:r>
      <w:r w:rsidR="00175869">
        <w:rPr>
          <w:rFonts w:ascii="Arial" w:hAnsi="Arial" w:cs="Arial"/>
          <w:sz w:val="24"/>
          <w:szCs w:val="24"/>
        </w:rPr>
        <w:t>Farmácia</w:t>
      </w:r>
      <w:r w:rsidR="00BE798C" w:rsidRPr="00041733">
        <w:rPr>
          <w:rFonts w:ascii="Arial" w:hAnsi="Arial" w:cs="Arial"/>
          <w:sz w:val="24"/>
          <w:szCs w:val="24"/>
        </w:rPr>
        <w:t xml:space="preserve"> (CR</w:t>
      </w:r>
      <w:r w:rsidR="00175869">
        <w:rPr>
          <w:rFonts w:ascii="Arial" w:hAnsi="Arial" w:cs="Arial"/>
          <w:sz w:val="24"/>
          <w:szCs w:val="24"/>
        </w:rPr>
        <w:t>F</w:t>
      </w:r>
      <w:r w:rsidR="00BE798C" w:rsidRPr="00041733">
        <w:rPr>
          <w:rFonts w:ascii="Arial" w:hAnsi="Arial" w:cs="Arial"/>
          <w:sz w:val="24"/>
          <w:szCs w:val="24"/>
        </w:rPr>
        <w:t>)</w:t>
      </w:r>
      <w:r w:rsidR="00A65E85" w:rsidRPr="00041733">
        <w:rPr>
          <w:rFonts w:ascii="Arial" w:hAnsi="Arial" w:cs="Arial"/>
          <w:sz w:val="24"/>
          <w:szCs w:val="24"/>
        </w:rPr>
        <w:t xml:space="preserve"> ou Conselho Regional de </w:t>
      </w:r>
      <w:r w:rsidR="00175869">
        <w:rPr>
          <w:rFonts w:ascii="Arial" w:hAnsi="Arial" w:cs="Arial"/>
          <w:sz w:val="24"/>
          <w:szCs w:val="24"/>
        </w:rPr>
        <w:t>Nutricionista</w:t>
      </w:r>
      <w:r w:rsidR="00BE798C" w:rsidRPr="00041733">
        <w:rPr>
          <w:rFonts w:ascii="Arial" w:hAnsi="Arial" w:cs="Arial"/>
          <w:sz w:val="24"/>
          <w:szCs w:val="24"/>
        </w:rPr>
        <w:t xml:space="preserve"> (C</w:t>
      </w:r>
      <w:r w:rsidR="00175869">
        <w:rPr>
          <w:rFonts w:ascii="Arial" w:hAnsi="Arial" w:cs="Arial"/>
          <w:sz w:val="24"/>
          <w:szCs w:val="24"/>
        </w:rPr>
        <w:t>RN</w:t>
      </w:r>
      <w:r w:rsidR="00BE798C" w:rsidRPr="00041733">
        <w:rPr>
          <w:rFonts w:ascii="Arial" w:hAnsi="Arial" w:cs="Arial"/>
          <w:sz w:val="24"/>
          <w:szCs w:val="24"/>
        </w:rPr>
        <w:t>)</w:t>
      </w:r>
      <w:r w:rsidR="004A3A4E" w:rsidRPr="00041733">
        <w:rPr>
          <w:rFonts w:ascii="Arial" w:hAnsi="Arial" w:cs="Arial"/>
          <w:sz w:val="24"/>
          <w:szCs w:val="24"/>
        </w:rPr>
        <w:t>.</w:t>
      </w:r>
    </w:p>
    <w:p w14:paraId="7E613853" w14:textId="77777777" w:rsidR="004A3A4E" w:rsidRPr="00041733" w:rsidRDefault="001E09D7" w:rsidP="004A3A4E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Títulos, na forma do item 13, caso o candidato</w:t>
      </w:r>
      <w:r w:rsidRPr="00041733">
        <w:rPr>
          <w:rFonts w:ascii="Arial" w:hAnsi="Arial" w:cs="Arial"/>
          <w:spacing w:val="-5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possua.</w:t>
      </w:r>
    </w:p>
    <w:p w14:paraId="72BAD0E5" w14:textId="77777777" w:rsidR="004A3A4E" w:rsidRPr="00041733" w:rsidRDefault="004A3A4E" w:rsidP="004A3A4E">
      <w:pPr>
        <w:pStyle w:val="PargrafodaLista"/>
        <w:widowControl w:val="0"/>
        <w:autoSpaceDE w:val="0"/>
        <w:autoSpaceDN w:val="0"/>
        <w:spacing w:after="0" w:line="240" w:lineRule="auto"/>
        <w:ind w:left="7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3ECCE11" w14:textId="77777777" w:rsidR="004A3A4E" w:rsidRPr="00041733" w:rsidRDefault="001E09D7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A</w:t>
      </w:r>
      <w:r w:rsidRPr="00041733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cópia</w:t>
      </w:r>
      <w:r w:rsidRPr="00041733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dos</w:t>
      </w:r>
      <w:r w:rsidRPr="00041733">
        <w:rPr>
          <w:rFonts w:ascii="Arial" w:hAnsi="Arial" w:cs="Arial"/>
          <w:spacing w:val="-13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documentos</w:t>
      </w:r>
      <w:r w:rsidRPr="00041733">
        <w:rPr>
          <w:rFonts w:ascii="Arial" w:hAnsi="Arial" w:cs="Arial"/>
          <w:spacing w:val="-9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relacionados</w:t>
      </w:r>
      <w:r w:rsidRPr="00041733">
        <w:rPr>
          <w:rFonts w:ascii="Arial" w:hAnsi="Arial" w:cs="Arial"/>
          <w:spacing w:val="-11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no</w:t>
      </w:r>
      <w:r w:rsidRPr="00041733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item</w:t>
      </w:r>
      <w:r w:rsidRPr="00041733">
        <w:rPr>
          <w:rFonts w:ascii="Arial" w:hAnsi="Arial" w:cs="Arial"/>
          <w:spacing w:val="-6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anterior</w:t>
      </w:r>
      <w:r w:rsidRPr="00041733">
        <w:rPr>
          <w:rFonts w:ascii="Arial" w:hAnsi="Arial" w:cs="Arial"/>
          <w:spacing w:val="-12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 xml:space="preserve">poderão ser cópias simples ou autenticadas. </w:t>
      </w:r>
    </w:p>
    <w:p w14:paraId="2EAA12CE" w14:textId="77777777" w:rsidR="004A3A4E" w:rsidRPr="00041733" w:rsidRDefault="004A3A4E" w:rsidP="004A3A4E">
      <w:pPr>
        <w:pStyle w:val="PargrafodaLista"/>
        <w:widowControl w:val="0"/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4DA03E41" w14:textId="77777777" w:rsidR="004A3A4E" w:rsidRPr="00041733" w:rsidRDefault="001E09D7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Na falta de qualquer documento acima, o candidato será desclassificado no ato da abertura dos envelopes das inscrições.</w:t>
      </w:r>
    </w:p>
    <w:p w14:paraId="17812027" w14:textId="77777777" w:rsidR="004A3A4E" w:rsidRPr="00041733" w:rsidRDefault="004A3A4E" w:rsidP="004A3A4E">
      <w:pPr>
        <w:pStyle w:val="PargrafodaLista"/>
        <w:rPr>
          <w:rFonts w:ascii="Arial" w:hAnsi="Arial" w:cs="Arial"/>
          <w:sz w:val="24"/>
          <w:szCs w:val="24"/>
        </w:rPr>
      </w:pPr>
    </w:p>
    <w:p w14:paraId="4FBB3828" w14:textId="77777777" w:rsidR="004A3A4E" w:rsidRPr="00041733" w:rsidRDefault="001E09D7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lastRenderedPageBreak/>
        <w:t>A inscrição será feita por entrega de envelope com a documentação necessária, devendo a ficha de inscrição estar fixada por fora do envelope lacrado, não será feito conferência de documentos no momento da inscrição, sendo de responsabilidade do candidato a documentação entregue.</w:t>
      </w:r>
    </w:p>
    <w:p w14:paraId="5C663504" w14:textId="77777777" w:rsidR="004A3A4E" w:rsidRPr="00041733" w:rsidRDefault="004A3A4E" w:rsidP="004A3A4E">
      <w:pPr>
        <w:pStyle w:val="PargrafodaLista"/>
        <w:rPr>
          <w:rFonts w:ascii="Arial" w:hAnsi="Arial" w:cs="Arial"/>
          <w:sz w:val="24"/>
          <w:szCs w:val="24"/>
        </w:rPr>
      </w:pPr>
    </w:p>
    <w:p w14:paraId="580CB62A" w14:textId="77777777" w:rsidR="004A3A4E" w:rsidRPr="00041733" w:rsidRDefault="001E09D7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Não serão aceitas inscrições por correspondência, nem</w:t>
      </w:r>
      <w:r w:rsidRPr="00041733">
        <w:rPr>
          <w:rFonts w:ascii="Arial" w:hAnsi="Arial" w:cs="Arial"/>
          <w:spacing w:val="-3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condicional.</w:t>
      </w:r>
    </w:p>
    <w:p w14:paraId="7AB54FAE" w14:textId="77777777" w:rsidR="004A3A4E" w:rsidRPr="00041733" w:rsidRDefault="004A3A4E" w:rsidP="004A3A4E">
      <w:pPr>
        <w:pStyle w:val="PargrafodaLista"/>
        <w:rPr>
          <w:rFonts w:ascii="Arial" w:hAnsi="Arial" w:cs="Arial"/>
          <w:sz w:val="24"/>
          <w:szCs w:val="24"/>
        </w:rPr>
      </w:pPr>
    </w:p>
    <w:p w14:paraId="18BED208" w14:textId="77777777" w:rsidR="004A3A4E" w:rsidRPr="00041733" w:rsidRDefault="001E09D7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 xml:space="preserve">A inscrição será realizada pelo </w:t>
      </w:r>
      <w:r w:rsidR="004159C7" w:rsidRPr="00041733">
        <w:rPr>
          <w:rFonts w:ascii="Arial" w:hAnsi="Arial" w:cs="Arial"/>
          <w:sz w:val="24"/>
          <w:szCs w:val="24"/>
        </w:rPr>
        <w:t>candidato</w:t>
      </w:r>
      <w:r w:rsidRPr="00041733">
        <w:rPr>
          <w:rFonts w:ascii="Arial" w:hAnsi="Arial" w:cs="Arial"/>
          <w:sz w:val="24"/>
          <w:szCs w:val="24"/>
        </w:rPr>
        <w:t xml:space="preserve"> em formulário próprio, no lo</w:t>
      </w:r>
      <w:r w:rsidR="00862F24" w:rsidRPr="00041733">
        <w:rPr>
          <w:rFonts w:ascii="Arial" w:hAnsi="Arial" w:cs="Arial"/>
          <w:sz w:val="24"/>
          <w:szCs w:val="24"/>
        </w:rPr>
        <w:t>cal e horário constante do ANEXO II</w:t>
      </w:r>
      <w:r w:rsidRPr="00041733">
        <w:rPr>
          <w:rFonts w:ascii="Arial" w:hAnsi="Arial" w:cs="Arial"/>
          <w:sz w:val="24"/>
          <w:szCs w:val="24"/>
        </w:rPr>
        <w:t xml:space="preserve"> do presente</w:t>
      </w:r>
      <w:r w:rsidRPr="00041733">
        <w:rPr>
          <w:rFonts w:ascii="Arial" w:hAnsi="Arial" w:cs="Arial"/>
          <w:spacing w:val="1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Edital.</w:t>
      </w:r>
    </w:p>
    <w:p w14:paraId="6B8C2E48" w14:textId="77777777" w:rsidR="00BE798C" w:rsidRPr="00041733" w:rsidRDefault="00BE798C" w:rsidP="00BE798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D874E4" w14:textId="77777777" w:rsidR="004A3A4E" w:rsidRPr="00041733" w:rsidRDefault="001E09D7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Preenchido o formulário de inscrição, o candidato deverá revisá-lo, ficando, após a assinatura, inteiramente responsável pelas informações nele</w:t>
      </w:r>
      <w:r w:rsidRPr="00041733">
        <w:rPr>
          <w:rFonts w:ascii="Arial" w:hAnsi="Arial" w:cs="Arial"/>
          <w:spacing w:val="-2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contidas.</w:t>
      </w:r>
    </w:p>
    <w:p w14:paraId="3A094F08" w14:textId="77777777" w:rsidR="004A3A4E" w:rsidRPr="00041733" w:rsidRDefault="004A3A4E" w:rsidP="004A3A4E">
      <w:pPr>
        <w:pStyle w:val="PargrafodaLista"/>
        <w:rPr>
          <w:rFonts w:ascii="Arial" w:hAnsi="Arial" w:cs="Arial"/>
          <w:sz w:val="24"/>
          <w:szCs w:val="24"/>
        </w:rPr>
      </w:pPr>
    </w:p>
    <w:p w14:paraId="1229B7A8" w14:textId="77777777" w:rsidR="004A3A4E" w:rsidRPr="00041733" w:rsidRDefault="001E09D7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As inscrições serão</w:t>
      </w:r>
      <w:r w:rsidRPr="00041733">
        <w:rPr>
          <w:rFonts w:ascii="Arial" w:hAnsi="Arial" w:cs="Arial"/>
          <w:spacing w:val="-3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gratuitas.</w:t>
      </w:r>
    </w:p>
    <w:p w14:paraId="65776206" w14:textId="77777777" w:rsidR="004A3A4E" w:rsidRPr="00041733" w:rsidRDefault="004A3A4E" w:rsidP="004A3A4E">
      <w:pPr>
        <w:pStyle w:val="PargrafodaLista"/>
        <w:rPr>
          <w:rFonts w:ascii="Arial" w:hAnsi="Arial" w:cs="Arial"/>
          <w:sz w:val="24"/>
          <w:szCs w:val="24"/>
        </w:rPr>
      </w:pPr>
    </w:p>
    <w:p w14:paraId="2FF870A6" w14:textId="2093BAC3" w:rsidR="004A3A4E" w:rsidRPr="00BD5327" w:rsidRDefault="001E09D7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 xml:space="preserve">Os candidatos admitidos e classificados na forma deste Edital receberão retribuição pecuniária mensal equivalente aos </w:t>
      </w:r>
      <w:r w:rsidRPr="00BD5327">
        <w:rPr>
          <w:rFonts w:ascii="Arial" w:hAnsi="Arial" w:cs="Arial"/>
          <w:sz w:val="24"/>
          <w:szCs w:val="24"/>
        </w:rPr>
        <w:t xml:space="preserve">vencimentos </w:t>
      </w:r>
      <w:r w:rsidR="00B43954" w:rsidRPr="00BD5327">
        <w:rPr>
          <w:rFonts w:ascii="Arial" w:hAnsi="Arial" w:cs="Arial"/>
          <w:sz w:val="24"/>
          <w:szCs w:val="24"/>
        </w:rPr>
        <w:t xml:space="preserve">fixados na Lei </w:t>
      </w:r>
      <w:r w:rsidR="00B43954" w:rsidRPr="00D832B7">
        <w:rPr>
          <w:rFonts w:ascii="Arial" w:hAnsi="Arial" w:cs="Arial"/>
          <w:sz w:val="24"/>
          <w:szCs w:val="24"/>
        </w:rPr>
        <w:t>Complementar 058/2009</w:t>
      </w:r>
      <w:r w:rsidR="00474775" w:rsidRPr="00D832B7">
        <w:rPr>
          <w:rFonts w:ascii="Arial" w:hAnsi="Arial" w:cs="Arial"/>
          <w:sz w:val="24"/>
          <w:szCs w:val="24"/>
        </w:rPr>
        <w:t xml:space="preserve"> e</w:t>
      </w:r>
      <w:r w:rsidR="00474775">
        <w:rPr>
          <w:rFonts w:ascii="Arial" w:hAnsi="Arial" w:cs="Arial"/>
          <w:sz w:val="24"/>
          <w:szCs w:val="24"/>
        </w:rPr>
        <w:t xml:space="preserve"> 089/2014</w:t>
      </w:r>
      <w:r w:rsidRPr="00BD5327">
        <w:rPr>
          <w:rFonts w:ascii="Arial" w:hAnsi="Arial" w:cs="Arial"/>
          <w:sz w:val="24"/>
          <w:szCs w:val="24"/>
        </w:rPr>
        <w:t>.</w:t>
      </w:r>
    </w:p>
    <w:p w14:paraId="69065C6E" w14:textId="77777777" w:rsidR="004A3A4E" w:rsidRPr="00041733" w:rsidRDefault="004A3A4E" w:rsidP="004A3A4E">
      <w:pPr>
        <w:pStyle w:val="PargrafodaLista"/>
        <w:rPr>
          <w:rFonts w:ascii="Arial" w:hAnsi="Arial" w:cs="Arial"/>
          <w:sz w:val="24"/>
          <w:szCs w:val="24"/>
        </w:rPr>
      </w:pPr>
    </w:p>
    <w:p w14:paraId="3414D6C8" w14:textId="77777777" w:rsidR="001E09D7" w:rsidRPr="00041733" w:rsidRDefault="001E09D7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Havendo dois ou mais candidatos interessados na vaga será adotado o seguinte critério de avaliação, nesta</w:t>
      </w:r>
      <w:r w:rsidRPr="00041733">
        <w:rPr>
          <w:rFonts w:ascii="Arial" w:hAnsi="Arial" w:cs="Arial"/>
          <w:spacing w:val="5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ordem:</w:t>
      </w:r>
    </w:p>
    <w:p w14:paraId="1E8082F0" w14:textId="77777777" w:rsidR="00862F24" w:rsidRPr="00041733" w:rsidRDefault="00862F24" w:rsidP="00862F24">
      <w:pPr>
        <w:pStyle w:val="PargrafodaLista"/>
        <w:rPr>
          <w:rFonts w:ascii="Arial" w:hAnsi="Arial" w:cs="Arial"/>
          <w:sz w:val="24"/>
          <w:szCs w:val="24"/>
        </w:rPr>
      </w:pPr>
    </w:p>
    <w:p w14:paraId="432BE137" w14:textId="7A8AE2BF" w:rsidR="00862F24" w:rsidRPr="00041733" w:rsidRDefault="00862F24" w:rsidP="00862F24">
      <w:pPr>
        <w:pStyle w:val="Pargrafoda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 xml:space="preserve">Para o cargo de </w:t>
      </w:r>
      <w:r w:rsidR="00D529BA">
        <w:rPr>
          <w:rFonts w:ascii="Arial" w:hAnsi="Arial" w:cs="Arial"/>
          <w:sz w:val="24"/>
          <w:szCs w:val="24"/>
        </w:rPr>
        <w:t>Farmacêutico(a)</w:t>
      </w:r>
      <w:r w:rsidR="00D832B7">
        <w:rPr>
          <w:rFonts w:ascii="Arial" w:hAnsi="Arial" w:cs="Arial"/>
          <w:sz w:val="24"/>
          <w:szCs w:val="24"/>
        </w:rPr>
        <w:t xml:space="preserve"> e Nutricionista</w:t>
      </w:r>
    </w:p>
    <w:p w14:paraId="056BE562" w14:textId="77777777" w:rsidR="001E54CA" w:rsidRPr="00041733" w:rsidRDefault="001E54CA" w:rsidP="001E54CA">
      <w:pPr>
        <w:pStyle w:val="PargrafodaLista"/>
        <w:widowControl w:val="0"/>
        <w:autoSpaceDE w:val="0"/>
        <w:autoSpaceDN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174B9162" w14:textId="39BDECD3" w:rsidR="001E09D7" w:rsidRPr="00041733" w:rsidRDefault="001E09D7" w:rsidP="00862F24">
      <w:pPr>
        <w:pStyle w:val="PargrafodaLista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567" w:right="111" w:hanging="28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41733">
        <w:rPr>
          <w:rFonts w:ascii="Arial" w:hAnsi="Arial" w:cs="Arial"/>
          <w:i/>
          <w:sz w:val="24"/>
          <w:szCs w:val="24"/>
        </w:rPr>
        <w:t xml:space="preserve">Curso de Pós-graduação na área específica com registro no órgão competente: </w:t>
      </w:r>
      <w:r w:rsidR="00D832B7">
        <w:rPr>
          <w:rFonts w:ascii="Arial" w:hAnsi="Arial" w:cs="Arial"/>
          <w:i/>
          <w:sz w:val="24"/>
          <w:szCs w:val="24"/>
        </w:rPr>
        <w:t>1,0</w:t>
      </w:r>
      <w:r w:rsidRPr="00041733">
        <w:rPr>
          <w:rFonts w:ascii="Arial" w:hAnsi="Arial" w:cs="Arial"/>
          <w:i/>
          <w:sz w:val="24"/>
          <w:szCs w:val="24"/>
        </w:rPr>
        <w:t xml:space="preserve"> ponto para cada especialização;</w:t>
      </w:r>
    </w:p>
    <w:p w14:paraId="49151998" w14:textId="31F67F8A" w:rsidR="001E09D7" w:rsidRPr="00041733" w:rsidRDefault="001E09D7" w:rsidP="00862F24">
      <w:pPr>
        <w:pStyle w:val="PargrafodaLista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567" w:right="111" w:hanging="28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41733">
        <w:rPr>
          <w:rFonts w:ascii="Arial" w:hAnsi="Arial" w:cs="Arial"/>
          <w:i/>
          <w:sz w:val="24"/>
          <w:szCs w:val="24"/>
        </w:rPr>
        <w:t>Curso de Mestrado ou Doutorado na área específica com</w:t>
      </w:r>
      <w:r w:rsidR="00D832B7">
        <w:rPr>
          <w:rFonts w:ascii="Arial" w:hAnsi="Arial" w:cs="Arial"/>
          <w:i/>
          <w:sz w:val="24"/>
          <w:szCs w:val="24"/>
        </w:rPr>
        <w:t xml:space="preserve"> registro no órgão competente: 2,0</w:t>
      </w:r>
      <w:r w:rsidRPr="00041733">
        <w:rPr>
          <w:rFonts w:ascii="Arial" w:hAnsi="Arial" w:cs="Arial"/>
          <w:i/>
          <w:sz w:val="24"/>
          <w:szCs w:val="24"/>
        </w:rPr>
        <w:t xml:space="preserve"> ponto para cada título;</w:t>
      </w:r>
    </w:p>
    <w:p w14:paraId="4983B083" w14:textId="0FA9AF94" w:rsidR="001E09D7" w:rsidRPr="00041733" w:rsidRDefault="001E09D7" w:rsidP="00862F24">
      <w:pPr>
        <w:pStyle w:val="PargrafodaLista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567" w:right="111" w:hanging="28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41733">
        <w:rPr>
          <w:rFonts w:ascii="Arial" w:hAnsi="Arial" w:cs="Arial"/>
          <w:i/>
          <w:sz w:val="24"/>
          <w:szCs w:val="24"/>
        </w:rPr>
        <w:t>Cursos de aperfeiçoamento e atualização, na área específica: 0,5 ponto para cada curso frequentado (presenciais ou não) de no mínimo 40h cada, realizado a</w:t>
      </w:r>
      <w:r w:rsidR="007A0A77" w:rsidRPr="00041733">
        <w:rPr>
          <w:rFonts w:ascii="Arial" w:hAnsi="Arial" w:cs="Arial"/>
          <w:i/>
          <w:sz w:val="24"/>
          <w:szCs w:val="24"/>
        </w:rPr>
        <w:t xml:space="preserve"> partir de 1º de janeiro de 20</w:t>
      </w:r>
      <w:r w:rsidR="00D529BA">
        <w:rPr>
          <w:rFonts w:ascii="Arial" w:hAnsi="Arial" w:cs="Arial"/>
          <w:i/>
          <w:sz w:val="24"/>
          <w:szCs w:val="24"/>
        </w:rPr>
        <w:t>20</w:t>
      </w:r>
      <w:r w:rsidRPr="00041733">
        <w:rPr>
          <w:rFonts w:ascii="Arial" w:hAnsi="Arial" w:cs="Arial"/>
          <w:i/>
          <w:sz w:val="24"/>
          <w:szCs w:val="24"/>
        </w:rPr>
        <w:t>;</w:t>
      </w:r>
    </w:p>
    <w:p w14:paraId="5C1778B1" w14:textId="77777777" w:rsidR="001E09D7" w:rsidRPr="00041733" w:rsidRDefault="001E09D7" w:rsidP="00862F24">
      <w:pPr>
        <w:pStyle w:val="PargrafodaLista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567" w:right="111" w:hanging="28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41733">
        <w:rPr>
          <w:rFonts w:ascii="Arial" w:hAnsi="Arial" w:cs="Arial"/>
          <w:i/>
          <w:sz w:val="24"/>
          <w:szCs w:val="24"/>
        </w:rPr>
        <w:t>Apuração de tempo de serviço, de no mínimo 6 meses, na área pretendida, comprovada através de CTPS,</w:t>
      </w:r>
      <w:r w:rsidRPr="00041733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041733">
        <w:rPr>
          <w:rFonts w:ascii="Arial" w:hAnsi="Arial" w:cs="Arial"/>
          <w:i/>
          <w:sz w:val="24"/>
          <w:szCs w:val="24"/>
        </w:rPr>
        <w:t>contrato</w:t>
      </w:r>
      <w:r w:rsidRPr="00041733">
        <w:rPr>
          <w:rFonts w:ascii="Arial" w:hAnsi="Arial" w:cs="Arial"/>
          <w:i/>
          <w:spacing w:val="-14"/>
          <w:sz w:val="24"/>
          <w:szCs w:val="24"/>
        </w:rPr>
        <w:t xml:space="preserve"> </w:t>
      </w:r>
      <w:r w:rsidRPr="00041733">
        <w:rPr>
          <w:rFonts w:ascii="Arial" w:hAnsi="Arial" w:cs="Arial"/>
          <w:i/>
          <w:sz w:val="24"/>
          <w:szCs w:val="24"/>
        </w:rPr>
        <w:t>de</w:t>
      </w:r>
      <w:r w:rsidRPr="00041733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041733">
        <w:rPr>
          <w:rFonts w:ascii="Arial" w:hAnsi="Arial" w:cs="Arial"/>
          <w:i/>
          <w:sz w:val="24"/>
          <w:szCs w:val="24"/>
        </w:rPr>
        <w:t xml:space="preserve">trabalho, trabalho autônomo ou certidão de tempo de serviço: 0,5 ponto para cada período de 6 meses; </w:t>
      </w:r>
    </w:p>
    <w:p w14:paraId="0B7DF5BF" w14:textId="77777777" w:rsidR="001E09D7" w:rsidRDefault="001E09D7" w:rsidP="00862F24">
      <w:pPr>
        <w:pStyle w:val="PargrafodaLista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567" w:right="111" w:hanging="28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41733">
        <w:rPr>
          <w:rFonts w:ascii="Arial" w:hAnsi="Arial" w:cs="Arial"/>
          <w:i/>
          <w:sz w:val="24"/>
          <w:szCs w:val="24"/>
        </w:rPr>
        <w:t>Maior idade do candidato.</w:t>
      </w:r>
    </w:p>
    <w:p w14:paraId="7A4952E3" w14:textId="77777777" w:rsidR="00041733" w:rsidRDefault="00041733" w:rsidP="00041733">
      <w:pPr>
        <w:pStyle w:val="PargrafodaLista"/>
        <w:widowControl w:val="0"/>
        <w:autoSpaceDE w:val="0"/>
        <w:autoSpaceDN w:val="0"/>
        <w:spacing w:after="0" w:line="240" w:lineRule="auto"/>
        <w:ind w:left="567" w:right="111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p w14:paraId="69FDB8A3" w14:textId="77777777" w:rsidR="00041733" w:rsidRPr="00041733" w:rsidRDefault="00041733" w:rsidP="00041733">
      <w:pPr>
        <w:pStyle w:val="PargrafodaLista"/>
        <w:widowControl w:val="0"/>
        <w:autoSpaceDE w:val="0"/>
        <w:autoSpaceDN w:val="0"/>
        <w:spacing w:after="0" w:line="240" w:lineRule="auto"/>
        <w:ind w:left="567" w:right="111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p w14:paraId="5E1D0F32" w14:textId="77777777" w:rsidR="00A65E85" w:rsidRPr="00041733" w:rsidRDefault="00A65E85" w:rsidP="00A65E85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Arial" w:hAnsi="Arial" w:cs="Arial"/>
          <w:i/>
          <w:sz w:val="24"/>
          <w:szCs w:val="24"/>
        </w:rPr>
      </w:pPr>
    </w:p>
    <w:p w14:paraId="1BDCCA55" w14:textId="063FB03C" w:rsidR="004A3A4E" w:rsidRPr="00041733" w:rsidRDefault="001E09D7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10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 xml:space="preserve">O resultado preliminar será divulgado no dia </w:t>
      </w:r>
      <w:r w:rsidR="000B558B" w:rsidRPr="00041733">
        <w:rPr>
          <w:rFonts w:ascii="Arial" w:hAnsi="Arial" w:cs="Arial"/>
          <w:b/>
          <w:sz w:val="24"/>
          <w:szCs w:val="24"/>
        </w:rPr>
        <w:t>2</w:t>
      </w:r>
      <w:r w:rsidR="00D529BA">
        <w:rPr>
          <w:rFonts w:ascii="Arial" w:hAnsi="Arial" w:cs="Arial"/>
          <w:b/>
          <w:sz w:val="24"/>
          <w:szCs w:val="24"/>
        </w:rPr>
        <w:t>7</w:t>
      </w:r>
      <w:r w:rsidRPr="00041733">
        <w:rPr>
          <w:rFonts w:ascii="Arial" w:hAnsi="Arial" w:cs="Arial"/>
          <w:b/>
          <w:sz w:val="24"/>
          <w:szCs w:val="24"/>
        </w:rPr>
        <w:t xml:space="preserve"> de </w:t>
      </w:r>
      <w:r w:rsidR="00C27761" w:rsidRPr="00041733">
        <w:rPr>
          <w:rFonts w:ascii="Arial" w:hAnsi="Arial" w:cs="Arial"/>
          <w:b/>
          <w:sz w:val="24"/>
          <w:szCs w:val="24"/>
        </w:rPr>
        <w:t>j</w:t>
      </w:r>
      <w:r w:rsidR="00D529BA">
        <w:rPr>
          <w:rFonts w:ascii="Arial" w:hAnsi="Arial" w:cs="Arial"/>
          <w:b/>
          <w:sz w:val="24"/>
          <w:szCs w:val="24"/>
        </w:rPr>
        <w:t>aneiro</w:t>
      </w:r>
      <w:r w:rsidR="00862F24" w:rsidRPr="00041733">
        <w:rPr>
          <w:rFonts w:ascii="Arial" w:hAnsi="Arial" w:cs="Arial"/>
          <w:b/>
          <w:sz w:val="24"/>
          <w:szCs w:val="24"/>
        </w:rPr>
        <w:t xml:space="preserve"> </w:t>
      </w:r>
      <w:r w:rsidRPr="00041733">
        <w:rPr>
          <w:rFonts w:ascii="Arial" w:hAnsi="Arial" w:cs="Arial"/>
          <w:b/>
          <w:sz w:val="24"/>
          <w:szCs w:val="24"/>
        </w:rPr>
        <w:t>de 202</w:t>
      </w:r>
      <w:r w:rsidR="00D529BA">
        <w:rPr>
          <w:rFonts w:ascii="Arial" w:hAnsi="Arial" w:cs="Arial"/>
          <w:b/>
          <w:sz w:val="24"/>
          <w:szCs w:val="24"/>
        </w:rPr>
        <w:t>3</w:t>
      </w:r>
      <w:r w:rsidRPr="00041733">
        <w:rPr>
          <w:rFonts w:ascii="Arial" w:hAnsi="Arial" w:cs="Arial"/>
          <w:b/>
          <w:sz w:val="24"/>
          <w:szCs w:val="24"/>
        </w:rPr>
        <w:t>, até as 17h30</w:t>
      </w:r>
      <w:r w:rsidRPr="00041733">
        <w:rPr>
          <w:rFonts w:ascii="Arial" w:hAnsi="Arial" w:cs="Arial"/>
          <w:sz w:val="24"/>
          <w:szCs w:val="24"/>
        </w:rPr>
        <w:t>, no site do Município no endereço eletrônico</w:t>
      </w:r>
      <w:r w:rsidR="00E71833" w:rsidRPr="00041733">
        <w:rPr>
          <w:rFonts w:ascii="Arial" w:hAnsi="Arial" w:cs="Arial"/>
          <w:sz w:val="24"/>
          <w:szCs w:val="24"/>
        </w:rPr>
        <w:t xml:space="preserve"> </w:t>
      </w:r>
      <w:hyperlink r:id="rId8">
        <w:r w:rsidRPr="00041733">
          <w:rPr>
            <w:rFonts w:ascii="Arial" w:hAnsi="Arial" w:cs="Arial"/>
            <w:sz w:val="24"/>
            <w:szCs w:val="24"/>
            <w:u w:val="single" w:color="0562C1"/>
          </w:rPr>
          <w:t>www.aguadoce.sc.gov.br</w:t>
        </w:r>
        <w:r w:rsidRPr="00041733">
          <w:rPr>
            <w:rFonts w:ascii="Arial" w:hAnsi="Arial" w:cs="Arial"/>
            <w:sz w:val="24"/>
            <w:szCs w:val="24"/>
          </w:rPr>
          <w:t xml:space="preserve">, </w:t>
        </w:r>
      </w:hyperlink>
      <w:r w:rsidRPr="00041733">
        <w:rPr>
          <w:rFonts w:ascii="Arial" w:hAnsi="Arial" w:cs="Arial"/>
          <w:sz w:val="24"/>
          <w:szCs w:val="24"/>
        </w:rPr>
        <w:t xml:space="preserve">tendo os candidatos os dias </w:t>
      </w:r>
      <w:r w:rsidR="00D529BA">
        <w:rPr>
          <w:rFonts w:ascii="Arial" w:hAnsi="Arial" w:cs="Arial"/>
          <w:b/>
          <w:sz w:val="24"/>
          <w:szCs w:val="24"/>
        </w:rPr>
        <w:t>30</w:t>
      </w:r>
      <w:r w:rsidRPr="00041733">
        <w:rPr>
          <w:rFonts w:ascii="Arial" w:hAnsi="Arial" w:cs="Arial"/>
          <w:b/>
          <w:sz w:val="24"/>
          <w:szCs w:val="24"/>
        </w:rPr>
        <w:t xml:space="preserve"> e </w:t>
      </w:r>
      <w:r w:rsidR="00D529BA">
        <w:rPr>
          <w:rFonts w:ascii="Arial" w:hAnsi="Arial" w:cs="Arial"/>
          <w:b/>
          <w:sz w:val="24"/>
          <w:szCs w:val="24"/>
        </w:rPr>
        <w:t>31</w:t>
      </w:r>
      <w:r w:rsidRPr="00041733">
        <w:rPr>
          <w:rFonts w:ascii="Arial" w:hAnsi="Arial" w:cs="Arial"/>
          <w:b/>
          <w:sz w:val="24"/>
          <w:szCs w:val="24"/>
        </w:rPr>
        <w:t xml:space="preserve"> </w:t>
      </w:r>
      <w:r w:rsidR="00D529BA" w:rsidRPr="00041733">
        <w:rPr>
          <w:rFonts w:ascii="Arial" w:hAnsi="Arial" w:cs="Arial"/>
          <w:b/>
          <w:sz w:val="24"/>
          <w:szCs w:val="24"/>
        </w:rPr>
        <w:t>de j</w:t>
      </w:r>
      <w:r w:rsidR="00D529BA">
        <w:rPr>
          <w:rFonts w:ascii="Arial" w:hAnsi="Arial" w:cs="Arial"/>
          <w:b/>
          <w:sz w:val="24"/>
          <w:szCs w:val="24"/>
        </w:rPr>
        <w:t>aneiro</w:t>
      </w:r>
      <w:r w:rsidR="00D529BA" w:rsidRPr="00041733">
        <w:rPr>
          <w:rFonts w:ascii="Arial" w:hAnsi="Arial" w:cs="Arial"/>
          <w:b/>
          <w:sz w:val="24"/>
          <w:szCs w:val="24"/>
        </w:rPr>
        <w:t xml:space="preserve"> de 202</w:t>
      </w:r>
      <w:r w:rsidR="00D529BA">
        <w:rPr>
          <w:rFonts w:ascii="Arial" w:hAnsi="Arial" w:cs="Arial"/>
          <w:b/>
          <w:sz w:val="24"/>
          <w:szCs w:val="24"/>
        </w:rPr>
        <w:t xml:space="preserve">3 </w:t>
      </w:r>
      <w:r w:rsidRPr="00041733">
        <w:rPr>
          <w:rFonts w:ascii="Arial" w:hAnsi="Arial" w:cs="Arial"/>
          <w:sz w:val="24"/>
          <w:szCs w:val="24"/>
        </w:rPr>
        <w:t>para interpor</w:t>
      </w:r>
      <w:r w:rsidRPr="00041733">
        <w:rPr>
          <w:rFonts w:ascii="Arial" w:hAnsi="Arial" w:cs="Arial"/>
          <w:spacing w:val="1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recurso.</w:t>
      </w:r>
    </w:p>
    <w:p w14:paraId="004AD834" w14:textId="77777777" w:rsidR="004A3A4E" w:rsidRPr="00041733" w:rsidRDefault="004A3A4E" w:rsidP="004A3A4E">
      <w:pPr>
        <w:pStyle w:val="PargrafodaLista"/>
        <w:widowControl w:val="0"/>
        <w:autoSpaceDE w:val="0"/>
        <w:autoSpaceDN w:val="0"/>
        <w:spacing w:after="0" w:line="240" w:lineRule="auto"/>
        <w:ind w:left="142" w:right="110"/>
        <w:jc w:val="both"/>
        <w:rPr>
          <w:rFonts w:ascii="Arial" w:hAnsi="Arial" w:cs="Arial"/>
          <w:sz w:val="24"/>
          <w:szCs w:val="24"/>
        </w:rPr>
      </w:pPr>
    </w:p>
    <w:p w14:paraId="5254F4A4" w14:textId="77777777" w:rsidR="004A3A4E" w:rsidRPr="00041733" w:rsidRDefault="004A3A4E" w:rsidP="0002235C">
      <w:pPr>
        <w:widowControl w:val="0"/>
        <w:autoSpaceDE w:val="0"/>
        <w:autoSpaceDN w:val="0"/>
        <w:spacing w:after="0" w:line="240" w:lineRule="auto"/>
        <w:ind w:left="142" w:right="110" w:hanging="350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1</w:t>
      </w:r>
      <w:r w:rsidR="0038340E" w:rsidRPr="00041733">
        <w:rPr>
          <w:rFonts w:ascii="Arial" w:hAnsi="Arial" w:cs="Arial"/>
          <w:sz w:val="24"/>
          <w:szCs w:val="24"/>
        </w:rPr>
        <w:t>4</w:t>
      </w:r>
      <w:r w:rsidRPr="00041733">
        <w:rPr>
          <w:rFonts w:ascii="Arial" w:hAnsi="Arial" w:cs="Arial"/>
          <w:sz w:val="24"/>
          <w:szCs w:val="24"/>
        </w:rPr>
        <w:t xml:space="preserve">.1. </w:t>
      </w:r>
      <w:r w:rsidR="001E09D7" w:rsidRPr="00041733">
        <w:rPr>
          <w:rFonts w:ascii="Arial" w:hAnsi="Arial" w:cs="Arial"/>
          <w:sz w:val="24"/>
          <w:szCs w:val="24"/>
        </w:rPr>
        <w:t>Os recursos deverão ser apresentados por protocolo na Secretaria do Gabinete da Prefeitura Municipal de Água Doce situada na Praça João Macagnan, nº 322, centro em Água Doce-SC ou por e</w:t>
      </w:r>
      <w:r w:rsidR="00696ED5" w:rsidRPr="00041733">
        <w:rPr>
          <w:rFonts w:ascii="Arial" w:hAnsi="Arial" w:cs="Arial"/>
          <w:sz w:val="24"/>
          <w:szCs w:val="24"/>
        </w:rPr>
        <w:t>-</w:t>
      </w:r>
      <w:r w:rsidR="001E09D7" w:rsidRPr="00041733">
        <w:rPr>
          <w:rFonts w:ascii="Arial" w:hAnsi="Arial" w:cs="Arial"/>
          <w:sz w:val="24"/>
          <w:szCs w:val="24"/>
        </w:rPr>
        <w:t xml:space="preserve">mail </w:t>
      </w:r>
      <w:hyperlink r:id="rId9" w:history="1">
        <w:r w:rsidR="001E09D7" w:rsidRPr="00041733">
          <w:rPr>
            <w:rStyle w:val="Hyperlink"/>
            <w:rFonts w:ascii="Arial" w:hAnsi="Arial" w:cs="Arial"/>
            <w:sz w:val="24"/>
            <w:szCs w:val="24"/>
          </w:rPr>
          <w:t>pessoal@aguadoce.sc.gov.br</w:t>
        </w:r>
      </w:hyperlink>
      <w:r w:rsidR="001E09D7" w:rsidRPr="00041733">
        <w:rPr>
          <w:rFonts w:ascii="Arial" w:hAnsi="Arial" w:cs="Arial"/>
          <w:sz w:val="24"/>
          <w:szCs w:val="24"/>
        </w:rPr>
        <w:t>, conforme modelo identificado no anexo III deste Edital.</w:t>
      </w:r>
    </w:p>
    <w:p w14:paraId="203A28CC" w14:textId="77777777" w:rsidR="004A3A4E" w:rsidRPr="00041733" w:rsidRDefault="004A3A4E" w:rsidP="004A3A4E">
      <w:pPr>
        <w:widowControl w:val="0"/>
        <w:autoSpaceDE w:val="0"/>
        <w:autoSpaceDN w:val="0"/>
        <w:spacing w:after="0" w:line="240" w:lineRule="auto"/>
        <w:ind w:left="-218" w:right="110"/>
        <w:jc w:val="both"/>
        <w:rPr>
          <w:rFonts w:ascii="Arial" w:hAnsi="Arial" w:cs="Arial"/>
          <w:sz w:val="24"/>
          <w:szCs w:val="24"/>
        </w:rPr>
      </w:pPr>
    </w:p>
    <w:p w14:paraId="723BED94" w14:textId="4A208192" w:rsidR="004A3A4E" w:rsidRPr="00041733" w:rsidRDefault="001E09D7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10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 xml:space="preserve">A homologação final será divulgada no dia </w:t>
      </w:r>
      <w:r w:rsidR="00D529BA">
        <w:rPr>
          <w:rFonts w:ascii="Arial" w:hAnsi="Arial" w:cs="Arial"/>
          <w:b/>
          <w:sz w:val="24"/>
          <w:szCs w:val="24"/>
        </w:rPr>
        <w:t>01</w:t>
      </w:r>
      <w:r w:rsidRPr="00041733">
        <w:rPr>
          <w:rFonts w:ascii="Arial" w:hAnsi="Arial" w:cs="Arial"/>
          <w:b/>
          <w:sz w:val="24"/>
          <w:szCs w:val="24"/>
        </w:rPr>
        <w:t xml:space="preserve"> de </w:t>
      </w:r>
      <w:r w:rsidR="00D529BA">
        <w:rPr>
          <w:rFonts w:ascii="Arial" w:hAnsi="Arial" w:cs="Arial"/>
          <w:b/>
          <w:sz w:val="24"/>
          <w:szCs w:val="24"/>
        </w:rPr>
        <w:t>fevereiro</w:t>
      </w:r>
      <w:r w:rsidR="00C27761" w:rsidRPr="00041733">
        <w:rPr>
          <w:rFonts w:ascii="Arial" w:hAnsi="Arial" w:cs="Arial"/>
          <w:b/>
          <w:sz w:val="24"/>
          <w:szCs w:val="24"/>
        </w:rPr>
        <w:t xml:space="preserve"> de 202</w:t>
      </w:r>
      <w:r w:rsidR="00D529BA">
        <w:rPr>
          <w:rFonts w:ascii="Arial" w:hAnsi="Arial" w:cs="Arial"/>
          <w:b/>
          <w:sz w:val="24"/>
          <w:szCs w:val="24"/>
        </w:rPr>
        <w:t>3</w:t>
      </w:r>
      <w:r w:rsidRPr="00041733">
        <w:rPr>
          <w:rFonts w:ascii="Arial" w:hAnsi="Arial" w:cs="Arial"/>
          <w:b/>
          <w:sz w:val="24"/>
          <w:szCs w:val="24"/>
        </w:rPr>
        <w:t>, até as 17h30</w:t>
      </w:r>
      <w:r w:rsidRPr="00041733">
        <w:rPr>
          <w:rFonts w:ascii="Arial" w:hAnsi="Arial" w:cs="Arial"/>
          <w:sz w:val="24"/>
          <w:szCs w:val="24"/>
        </w:rPr>
        <w:t>, no site do Município no endereço eletrônico</w:t>
      </w:r>
      <w:r w:rsidRPr="00041733">
        <w:rPr>
          <w:rFonts w:ascii="Arial" w:hAnsi="Arial" w:cs="Arial"/>
          <w:sz w:val="24"/>
          <w:szCs w:val="24"/>
          <w:u w:val="single" w:color="0562C1"/>
        </w:rPr>
        <w:t xml:space="preserve"> </w:t>
      </w:r>
      <w:hyperlink r:id="rId10" w:history="1">
        <w:r w:rsidR="004A3A4E" w:rsidRPr="00041733">
          <w:rPr>
            <w:rStyle w:val="Hyperlink"/>
            <w:rFonts w:ascii="Arial" w:hAnsi="Arial" w:cs="Arial"/>
            <w:sz w:val="24"/>
            <w:szCs w:val="24"/>
            <w:u w:color="0562C1"/>
          </w:rPr>
          <w:t>www.aguadoce.sc.gov.br</w:t>
        </w:r>
      </w:hyperlink>
      <w:r w:rsidRPr="00041733">
        <w:rPr>
          <w:rFonts w:ascii="Arial" w:hAnsi="Arial" w:cs="Arial"/>
          <w:sz w:val="24"/>
          <w:szCs w:val="24"/>
          <w:u w:val="single" w:color="0562C1"/>
        </w:rPr>
        <w:t>.</w:t>
      </w:r>
    </w:p>
    <w:p w14:paraId="00162DF2" w14:textId="77777777" w:rsidR="004A3A4E" w:rsidRPr="00041733" w:rsidRDefault="004A3A4E" w:rsidP="004A3A4E">
      <w:pPr>
        <w:pStyle w:val="PargrafodaLista"/>
        <w:widowControl w:val="0"/>
        <w:autoSpaceDE w:val="0"/>
        <w:autoSpaceDN w:val="0"/>
        <w:spacing w:after="0" w:line="240" w:lineRule="auto"/>
        <w:ind w:left="142" w:right="110"/>
        <w:jc w:val="both"/>
        <w:rPr>
          <w:rFonts w:ascii="Arial" w:hAnsi="Arial" w:cs="Arial"/>
          <w:sz w:val="24"/>
          <w:szCs w:val="24"/>
        </w:rPr>
      </w:pPr>
    </w:p>
    <w:p w14:paraId="6DED5508" w14:textId="77777777" w:rsidR="001E09D7" w:rsidRPr="00041733" w:rsidRDefault="001E09D7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10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A inscrição n</w:t>
      </w:r>
      <w:r w:rsidR="00862F24" w:rsidRPr="00041733">
        <w:rPr>
          <w:rFonts w:ascii="Arial" w:hAnsi="Arial" w:cs="Arial"/>
          <w:sz w:val="24"/>
          <w:szCs w:val="24"/>
        </w:rPr>
        <w:t>o Processo Seletivo Simplificado</w:t>
      </w:r>
      <w:r w:rsidRPr="00041733">
        <w:rPr>
          <w:rFonts w:ascii="Arial" w:hAnsi="Arial" w:cs="Arial"/>
          <w:sz w:val="24"/>
          <w:szCs w:val="24"/>
        </w:rPr>
        <w:t>, implica, desde logo, no conhecimento e aceitação tácita pelos candidatos das condições estabelecidas neste</w:t>
      </w:r>
      <w:r w:rsidRPr="00041733">
        <w:rPr>
          <w:rFonts w:ascii="Arial" w:hAnsi="Arial" w:cs="Arial"/>
          <w:spacing w:val="-4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Edital.</w:t>
      </w:r>
    </w:p>
    <w:p w14:paraId="44E415FC" w14:textId="77777777" w:rsidR="00935CE0" w:rsidRPr="00041733" w:rsidRDefault="00935CE0" w:rsidP="00935CE0">
      <w:pPr>
        <w:pStyle w:val="PargrafodaLista"/>
        <w:rPr>
          <w:rFonts w:ascii="Arial" w:hAnsi="Arial" w:cs="Arial"/>
          <w:sz w:val="24"/>
          <w:szCs w:val="24"/>
        </w:rPr>
      </w:pPr>
    </w:p>
    <w:p w14:paraId="7D2C3265" w14:textId="751F10A7" w:rsidR="00935CE0" w:rsidRPr="00D832B7" w:rsidRDefault="00854A9C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10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O presente Processo Seletivo Simplificado</w:t>
      </w:r>
      <w:r w:rsidR="00935CE0" w:rsidRPr="00041733">
        <w:rPr>
          <w:rFonts w:ascii="Arial" w:hAnsi="Arial" w:cs="Arial"/>
          <w:sz w:val="24"/>
          <w:szCs w:val="24"/>
        </w:rPr>
        <w:t xml:space="preserve"> terá </w:t>
      </w:r>
      <w:r w:rsidR="00935CE0" w:rsidRPr="00D832B7">
        <w:rPr>
          <w:rFonts w:ascii="Arial" w:hAnsi="Arial" w:cs="Arial"/>
          <w:sz w:val="24"/>
          <w:szCs w:val="24"/>
        </w:rPr>
        <w:t>validade de</w:t>
      </w:r>
      <w:r w:rsidR="00D529BA" w:rsidRPr="00D832B7">
        <w:rPr>
          <w:rFonts w:ascii="Arial" w:hAnsi="Arial" w:cs="Arial"/>
          <w:sz w:val="24"/>
          <w:szCs w:val="24"/>
        </w:rPr>
        <w:t xml:space="preserve"> até 1</w:t>
      </w:r>
      <w:r w:rsidR="00935CE0" w:rsidRPr="00D832B7">
        <w:rPr>
          <w:rFonts w:ascii="Arial" w:hAnsi="Arial" w:cs="Arial"/>
          <w:sz w:val="24"/>
          <w:szCs w:val="24"/>
        </w:rPr>
        <w:t xml:space="preserve"> (</w:t>
      </w:r>
      <w:r w:rsidR="00D529BA" w:rsidRPr="00D832B7">
        <w:rPr>
          <w:rFonts w:ascii="Arial" w:hAnsi="Arial" w:cs="Arial"/>
          <w:sz w:val="24"/>
          <w:szCs w:val="24"/>
        </w:rPr>
        <w:t>um</w:t>
      </w:r>
      <w:r w:rsidR="00935CE0" w:rsidRPr="00D832B7">
        <w:rPr>
          <w:rFonts w:ascii="Arial" w:hAnsi="Arial" w:cs="Arial"/>
          <w:sz w:val="24"/>
          <w:szCs w:val="24"/>
        </w:rPr>
        <w:t xml:space="preserve">) </w:t>
      </w:r>
      <w:r w:rsidR="00D529BA" w:rsidRPr="00D832B7">
        <w:rPr>
          <w:rFonts w:ascii="Arial" w:hAnsi="Arial" w:cs="Arial"/>
          <w:sz w:val="24"/>
          <w:szCs w:val="24"/>
        </w:rPr>
        <w:t>ano</w:t>
      </w:r>
      <w:r w:rsidR="00935CE0" w:rsidRPr="00D832B7">
        <w:rPr>
          <w:rFonts w:ascii="Arial" w:hAnsi="Arial" w:cs="Arial"/>
          <w:sz w:val="24"/>
          <w:szCs w:val="24"/>
        </w:rPr>
        <w:t xml:space="preserve"> após a sua homologação, podendo ser </w:t>
      </w:r>
      <w:r w:rsidR="004159C7" w:rsidRPr="00D832B7">
        <w:rPr>
          <w:rFonts w:ascii="Arial" w:hAnsi="Arial" w:cs="Arial"/>
          <w:sz w:val="24"/>
          <w:szCs w:val="24"/>
        </w:rPr>
        <w:t>prorrogado</w:t>
      </w:r>
      <w:r w:rsidR="00935CE0" w:rsidRPr="00D832B7">
        <w:rPr>
          <w:rFonts w:ascii="Arial" w:hAnsi="Arial" w:cs="Arial"/>
          <w:sz w:val="24"/>
          <w:szCs w:val="24"/>
        </w:rPr>
        <w:t xml:space="preserve"> por igual período.</w:t>
      </w:r>
    </w:p>
    <w:p w14:paraId="23964255" w14:textId="77777777" w:rsidR="004A3A4E" w:rsidRPr="00041733" w:rsidRDefault="004A3A4E" w:rsidP="004A3A4E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14:paraId="567B713F" w14:textId="77777777" w:rsidR="004A3A4E" w:rsidRPr="00041733" w:rsidRDefault="001E09D7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09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Todas as publicações referentes a est</w:t>
      </w:r>
      <w:r w:rsidR="00862F24" w:rsidRPr="00041733">
        <w:rPr>
          <w:rFonts w:ascii="Arial" w:hAnsi="Arial" w:cs="Arial"/>
          <w:sz w:val="24"/>
          <w:szCs w:val="24"/>
        </w:rPr>
        <w:t>e Processo Seletivo Simplificado</w:t>
      </w:r>
      <w:r w:rsidRPr="00041733">
        <w:rPr>
          <w:rFonts w:ascii="Arial" w:hAnsi="Arial" w:cs="Arial"/>
          <w:sz w:val="24"/>
          <w:szCs w:val="24"/>
        </w:rPr>
        <w:t xml:space="preserve"> serão efetuadas no</w:t>
      </w:r>
      <w:r w:rsidRPr="00041733">
        <w:rPr>
          <w:rFonts w:ascii="Arial" w:hAnsi="Arial" w:cs="Arial"/>
          <w:spacing w:val="-45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site do município de Água Doce, no endereço eletrônico</w:t>
      </w:r>
      <w:r w:rsidRPr="00041733">
        <w:rPr>
          <w:rFonts w:ascii="Arial" w:hAnsi="Arial" w:cs="Arial"/>
          <w:spacing w:val="-4"/>
          <w:sz w:val="24"/>
          <w:szCs w:val="24"/>
          <w:u w:val="single" w:color="0562C1"/>
        </w:rPr>
        <w:t xml:space="preserve"> </w:t>
      </w:r>
      <w:hyperlink r:id="rId11">
        <w:r w:rsidRPr="00041733">
          <w:rPr>
            <w:rFonts w:ascii="Arial" w:hAnsi="Arial" w:cs="Arial"/>
            <w:sz w:val="24"/>
            <w:szCs w:val="24"/>
            <w:u w:val="single" w:color="0562C1"/>
          </w:rPr>
          <w:t>www.aguadoce.sc.gov.br</w:t>
        </w:r>
        <w:r w:rsidRPr="00041733">
          <w:rPr>
            <w:rFonts w:ascii="Arial" w:hAnsi="Arial" w:cs="Arial"/>
            <w:sz w:val="24"/>
            <w:szCs w:val="24"/>
          </w:rPr>
          <w:t>.</w:t>
        </w:r>
      </w:hyperlink>
    </w:p>
    <w:p w14:paraId="58B46AD5" w14:textId="77777777" w:rsidR="00854A9C" w:rsidRPr="00041733" w:rsidRDefault="00854A9C" w:rsidP="00854A9C">
      <w:pPr>
        <w:pStyle w:val="PargrafodaLista"/>
        <w:rPr>
          <w:rFonts w:ascii="Arial" w:hAnsi="Arial" w:cs="Arial"/>
          <w:sz w:val="24"/>
          <w:szCs w:val="24"/>
        </w:rPr>
      </w:pPr>
    </w:p>
    <w:p w14:paraId="1C734B44" w14:textId="77777777" w:rsidR="00854A9C" w:rsidRPr="00041733" w:rsidRDefault="00854A9C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09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A convocação se dará por e-mail, telefone ou aplicativo whatsapp, mediante as informações deixadas pelo candidato em sua ficha de inscrição, de modo que o candidato</w:t>
      </w:r>
      <w:r w:rsidR="00B43954" w:rsidRPr="00041733">
        <w:rPr>
          <w:rFonts w:ascii="Arial" w:hAnsi="Arial" w:cs="Arial"/>
          <w:sz w:val="24"/>
          <w:szCs w:val="24"/>
        </w:rPr>
        <w:t xml:space="preserve"> terá</w:t>
      </w:r>
      <w:r w:rsidRPr="00041733">
        <w:rPr>
          <w:rFonts w:ascii="Arial" w:hAnsi="Arial" w:cs="Arial"/>
          <w:sz w:val="24"/>
          <w:szCs w:val="24"/>
        </w:rPr>
        <w:t xml:space="preserve"> </w:t>
      </w:r>
      <w:r w:rsidR="00B43954" w:rsidRPr="00041733">
        <w:rPr>
          <w:rFonts w:ascii="Arial" w:hAnsi="Arial" w:cs="Arial"/>
          <w:sz w:val="24"/>
          <w:szCs w:val="24"/>
        </w:rPr>
        <w:t>15 (quinze dias), contados a partir da convocação, para tomar posse do cargo.</w:t>
      </w:r>
    </w:p>
    <w:p w14:paraId="0E1B3A09" w14:textId="77777777" w:rsidR="004A3A4E" w:rsidRPr="00041733" w:rsidRDefault="004A3A4E" w:rsidP="004A3A4E">
      <w:pPr>
        <w:pStyle w:val="PargrafodaLista"/>
        <w:rPr>
          <w:rFonts w:ascii="Arial" w:hAnsi="Arial" w:cs="Arial"/>
          <w:sz w:val="24"/>
          <w:szCs w:val="24"/>
        </w:rPr>
      </w:pPr>
    </w:p>
    <w:p w14:paraId="458E25F0" w14:textId="77777777" w:rsidR="001E09D7" w:rsidRPr="00041733" w:rsidRDefault="001E09D7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09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A realização d</w:t>
      </w:r>
      <w:r w:rsidR="00862F24" w:rsidRPr="00041733">
        <w:rPr>
          <w:rFonts w:ascii="Arial" w:hAnsi="Arial" w:cs="Arial"/>
          <w:sz w:val="24"/>
          <w:szCs w:val="24"/>
        </w:rPr>
        <w:t>o Processo Seletivo Simplificado</w:t>
      </w:r>
      <w:r w:rsidRPr="00041733">
        <w:rPr>
          <w:rFonts w:ascii="Arial" w:hAnsi="Arial" w:cs="Arial"/>
          <w:sz w:val="24"/>
          <w:szCs w:val="24"/>
        </w:rPr>
        <w:t>, proveniente deste Edital, ficará a cargo de Comissão, especialmente nomeada, composta por três servidores municipais, a qual compete, inclusive a resolução dos casos</w:t>
      </w:r>
      <w:r w:rsidRPr="00041733">
        <w:rPr>
          <w:rFonts w:ascii="Arial" w:hAnsi="Arial" w:cs="Arial"/>
          <w:spacing w:val="-1"/>
          <w:sz w:val="24"/>
          <w:szCs w:val="24"/>
        </w:rPr>
        <w:t xml:space="preserve"> </w:t>
      </w:r>
      <w:r w:rsidRPr="00041733">
        <w:rPr>
          <w:rFonts w:ascii="Arial" w:hAnsi="Arial" w:cs="Arial"/>
          <w:sz w:val="24"/>
          <w:szCs w:val="24"/>
        </w:rPr>
        <w:t>omissos.</w:t>
      </w:r>
    </w:p>
    <w:p w14:paraId="79524AA4" w14:textId="77777777" w:rsidR="00B43954" w:rsidRPr="00041733" w:rsidRDefault="00B43954" w:rsidP="00B43954">
      <w:pPr>
        <w:pStyle w:val="PargrafodaLista"/>
        <w:rPr>
          <w:rFonts w:ascii="Arial" w:hAnsi="Arial" w:cs="Arial"/>
          <w:sz w:val="24"/>
          <w:szCs w:val="24"/>
        </w:rPr>
      </w:pPr>
    </w:p>
    <w:p w14:paraId="65066957" w14:textId="43CED8AB" w:rsidR="00B43954" w:rsidRPr="00041733" w:rsidRDefault="00B43954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09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 xml:space="preserve">O inteiro teor deste Edital e o(s) ato(s) de homologação dos resultados finais da presente Chamada Pública serão publicados no site da Prefeitura Municipal de </w:t>
      </w:r>
      <w:r w:rsidR="00D529BA">
        <w:rPr>
          <w:rFonts w:ascii="Arial" w:hAnsi="Arial" w:cs="Arial"/>
          <w:sz w:val="24"/>
          <w:szCs w:val="24"/>
        </w:rPr>
        <w:t>Água Doce/SC</w:t>
      </w:r>
      <w:r w:rsidRPr="00041733">
        <w:rPr>
          <w:rFonts w:ascii="Arial" w:hAnsi="Arial" w:cs="Arial"/>
          <w:sz w:val="24"/>
          <w:szCs w:val="24"/>
        </w:rPr>
        <w:t xml:space="preserve"> – www.</w:t>
      </w:r>
      <w:r w:rsidR="00D529BA">
        <w:rPr>
          <w:rFonts w:ascii="Arial" w:hAnsi="Arial" w:cs="Arial"/>
          <w:sz w:val="24"/>
          <w:szCs w:val="24"/>
        </w:rPr>
        <w:t>aguadoce</w:t>
      </w:r>
      <w:r w:rsidRPr="00041733">
        <w:rPr>
          <w:rFonts w:ascii="Arial" w:hAnsi="Arial" w:cs="Arial"/>
          <w:sz w:val="24"/>
          <w:szCs w:val="24"/>
        </w:rPr>
        <w:t xml:space="preserve">.sc.gov.br e no D.O.M – Diário Oficial dos Municípios - </w:t>
      </w:r>
      <w:hyperlink r:id="rId12" w:history="1">
        <w:r w:rsidRPr="00041733">
          <w:rPr>
            <w:rStyle w:val="Hyperlink"/>
            <w:rFonts w:ascii="Arial" w:hAnsi="Arial" w:cs="Arial"/>
            <w:sz w:val="24"/>
            <w:szCs w:val="24"/>
          </w:rPr>
          <w:t>www.diariomunicipal.sc.gov.br</w:t>
        </w:r>
      </w:hyperlink>
      <w:r w:rsidR="00D832B7">
        <w:rPr>
          <w:rStyle w:val="Hyperlink"/>
          <w:rFonts w:ascii="Arial" w:hAnsi="Arial" w:cs="Arial"/>
          <w:sz w:val="24"/>
          <w:szCs w:val="24"/>
        </w:rPr>
        <w:t>.</w:t>
      </w:r>
    </w:p>
    <w:p w14:paraId="420420DF" w14:textId="77777777" w:rsidR="00B43954" w:rsidRPr="00041733" w:rsidRDefault="00B43954" w:rsidP="00B43954">
      <w:pPr>
        <w:pStyle w:val="PargrafodaLista"/>
        <w:rPr>
          <w:rFonts w:ascii="Arial" w:hAnsi="Arial" w:cs="Arial"/>
          <w:sz w:val="24"/>
          <w:szCs w:val="24"/>
        </w:rPr>
      </w:pPr>
    </w:p>
    <w:p w14:paraId="336DE4ED" w14:textId="715AF7A7" w:rsidR="00B43954" w:rsidRPr="00041733" w:rsidRDefault="00B43954" w:rsidP="004A3A4E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09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>O foro para dirimir qualquer questão relacionada com o presente Processo de Chamada Pública de que trata este Edital será o da Comarca de Joaçaba/SC</w:t>
      </w:r>
      <w:r w:rsidR="00D832B7">
        <w:rPr>
          <w:rFonts w:ascii="Arial" w:hAnsi="Arial" w:cs="Arial"/>
          <w:sz w:val="24"/>
          <w:szCs w:val="24"/>
        </w:rPr>
        <w:t>.</w:t>
      </w:r>
    </w:p>
    <w:p w14:paraId="19F430BE" w14:textId="77777777" w:rsidR="001E09D7" w:rsidRPr="00041733" w:rsidRDefault="001E09D7" w:rsidP="001E09D7">
      <w:pPr>
        <w:pStyle w:val="Corpodetexto"/>
        <w:rPr>
          <w:rFonts w:ascii="Arial" w:hAnsi="Arial" w:cs="Arial"/>
        </w:rPr>
      </w:pPr>
    </w:p>
    <w:p w14:paraId="47FE97EE" w14:textId="77777777" w:rsidR="001E09D7" w:rsidRPr="00041733" w:rsidRDefault="001E09D7" w:rsidP="001E09D7">
      <w:pPr>
        <w:pStyle w:val="Corpodetexto"/>
        <w:rPr>
          <w:rFonts w:ascii="Arial" w:hAnsi="Arial" w:cs="Arial"/>
        </w:rPr>
      </w:pPr>
    </w:p>
    <w:p w14:paraId="0D175410" w14:textId="0991C738" w:rsidR="001E09D7" w:rsidRPr="00041733" w:rsidRDefault="001E09D7" w:rsidP="004A3A4E">
      <w:pPr>
        <w:pStyle w:val="PargrafodaLista"/>
        <w:widowControl w:val="0"/>
        <w:autoSpaceDE w:val="0"/>
        <w:autoSpaceDN w:val="0"/>
        <w:spacing w:after="0" w:line="240" w:lineRule="auto"/>
        <w:ind w:left="435"/>
        <w:jc w:val="both"/>
        <w:rPr>
          <w:rFonts w:ascii="Arial" w:hAnsi="Arial" w:cs="Arial"/>
          <w:sz w:val="24"/>
          <w:szCs w:val="24"/>
        </w:rPr>
      </w:pPr>
      <w:r w:rsidRPr="00041733">
        <w:rPr>
          <w:rFonts w:ascii="Arial" w:hAnsi="Arial" w:cs="Arial"/>
          <w:sz w:val="24"/>
          <w:szCs w:val="24"/>
        </w:rPr>
        <w:t xml:space="preserve">Água Doce, SC, </w:t>
      </w:r>
      <w:r w:rsidR="00D529BA">
        <w:rPr>
          <w:rFonts w:ascii="Arial" w:hAnsi="Arial" w:cs="Arial"/>
          <w:sz w:val="24"/>
          <w:szCs w:val="24"/>
        </w:rPr>
        <w:t>10</w:t>
      </w:r>
      <w:r w:rsidRPr="00041733">
        <w:rPr>
          <w:rFonts w:ascii="Arial" w:hAnsi="Arial" w:cs="Arial"/>
          <w:sz w:val="24"/>
          <w:szCs w:val="24"/>
        </w:rPr>
        <w:t xml:space="preserve"> de </w:t>
      </w:r>
      <w:r w:rsidR="00D529BA">
        <w:rPr>
          <w:rFonts w:ascii="Arial" w:hAnsi="Arial" w:cs="Arial"/>
          <w:sz w:val="24"/>
          <w:szCs w:val="24"/>
        </w:rPr>
        <w:t>janeiro</w:t>
      </w:r>
      <w:r w:rsidRPr="00041733">
        <w:rPr>
          <w:rFonts w:ascii="Arial" w:hAnsi="Arial" w:cs="Arial"/>
          <w:sz w:val="24"/>
          <w:szCs w:val="24"/>
        </w:rPr>
        <w:t xml:space="preserve"> de 202</w:t>
      </w:r>
      <w:r w:rsidR="00D529BA">
        <w:rPr>
          <w:rFonts w:ascii="Arial" w:hAnsi="Arial" w:cs="Arial"/>
          <w:sz w:val="24"/>
          <w:szCs w:val="24"/>
        </w:rPr>
        <w:t>3</w:t>
      </w:r>
      <w:r w:rsidR="00862F24" w:rsidRPr="00041733">
        <w:rPr>
          <w:rFonts w:ascii="Arial" w:hAnsi="Arial" w:cs="Arial"/>
          <w:sz w:val="24"/>
          <w:szCs w:val="24"/>
        </w:rPr>
        <w:t>.</w:t>
      </w:r>
    </w:p>
    <w:p w14:paraId="5300B20B" w14:textId="77777777" w:rsidR="001E09D7" w:rsidRDefault="001E09D7" w:rsidP="001E09D7">
      <w:pPr>
        <w:jc w:val="both"/>
        <w:rPr>
          <w:rFonts w:ascii="Arial" w:hAnsi="Arial" w:cs="Arial"/>
          <w:sz w:val="24"/>
          <w:szCs w:val="24"/>
        </w:rPr>
      </w:pPr>
    </w:p>
    <w:p w14:paraId="5CBB2DBB" w14:textId="77777777" w:rsidR="00BD5327" w:rsidRPr="00041733" w:rsidRDefault="00BD5327" w:rsidP="001E09D7">
      <w:pPr>
        <w:jc w:val="both"/>
        <w:rPr>
          <w:rFonts w:ascii="Arial" w:hAnsi="Arial" w:cs="Arial"/>
          <w:sz w:val="24"/>
          <w:szCs w:val="24"/>
        </w:rPr>
      </w:pPr>
    </w:p>
    <w:p w14:paraId="13D641B1" w14:textId="77777777" w:rsidR="001E09D7" w:rsidRPr="00041733" w:rsidRDefault="001E09D7" w:rsidP="001E09D7">
      <w:pPr>
        <w:jc w:val="both"/>
        <w:rPr>
          <w:rFonts w:ascii="Arial" w:hAnsi="Arial" w:cs="Arial"/>
          <w:sz w:val="24"/>
          <w:szCs w:val="24"/>
        </w:rPr>
      </w:pPr>
    </w:p>
    <w:p w14:paraId="1DA2E637" w14:textId="77777777" w:rsidR="004A3A4E" w:rsidRPr="00041733" w:rsidRDefault="0030221F" w:rsidP="0030221F">
      <w:pPr>
        <w:pStyle w:val="Corpodetexto"/>
        <w:ind w:left="993" w:right="1273"/>
        <w:jc w:val="center"/>
        <w:rPr>
          <w:rFonts w:ascii="Arial" w:hAnsi="Arial" w:cs="Arial"/>
          <w:b/>
        </w:rPr>
      </w:pPr>
      <w:r w:rsidRPr="00041733">
        <w:rPr>
          <w:rFonts w:ascii="Arial" w:hAnsi="Arial" w:cs="Arial"/>
          <w:b/>
        </w:rPr>
        <w:t>NELCI FÁTIMA TRENTO B</w:t>
      </w:r>
      <w:r w:rsidR="004A3A4E" w:rsidRPr="00041733">
        <w:rPr>
          <w:rFonts w:ascii="Arial" w:hAnsi="Arial" w:cs="Arial"/>
          <w:b/>
        </w:rPr>
        <w:t>ORTOLINI</w:t>
      </w:r>
    </w:p>
    <w:p w14:paraId="0D668754" w14:textId="77777777" w:rsidR="004A3A4E" w:rsidRPr="00041733" w:rsidRDefault="004A3A4E" w:rsidP="004A3A4E">
      <w:pPr>
        <w:pStyle w:val="Corpodetexto"/>
        <w:ind w:left="2134" w:right="2144"/>
        <w:jc w:val="center"/>
        <w:rPr>
          <w:rFonts w:ascii="Arial" w:hAnsi="Arial" w:cs="Arial"/>
        </w:rPr>
      </w:pPr>
      <w:r w:rsidRPr="00041733">
        <w:rPr>
          <w:rFonts w:ascii="Arial" w:hAnsi="Arial" w:cs="Arial"/>
        </w:rPr>
        <w:t>Prefeita Municipal</w:t>
      </w:r>
    </w:p>
    <w:p w14:paraId="31624F99" w14:textId="77777777" w:rsidR="0098310A" w:rsidRDefault="0098310A" w:rsidP="004A3A4E">
      <w:pPr>
        <w:jc w:val="center"/>
        <w:rPr>
          <w:rFonts w:ascii="Arial" w:hAnsi="Arial" w:cs="Arial"/>
          <w:b/>
          <w:sz w:val="24"/>
          <w:szCs w:val="24"/>
        </w:rPr>
      </w:pPr>
    </w:p>
    <w:p w14:paraId="7B8234AF" w14:textId="77777777" w:rsidR="004A3A4E" w:rsidRPr="00041733" w:rsidRDefault="004A3A4E" w:rsidP="004A3A4E">
      <w:pPr>
        <w:jc w:val="center"/>
        <w:rPr>
          <w:rFonts w:ascii="Arial" w:hAnsi="Arial" w:cs="Arial"/>
          <w:b/>
          <w:sz w:val="24"/>
          <w:szCs w:val="24"/>
        </w:rPr>
      </w:pPr>
      <w:r w:rsidRPr="00041733">
        <w:rPr>
          <w:rFonts w:ascii="Arial" w:hAnsi="Arial" w:cs="Arial"/>
          <w:b/>
          <w:sz w:val="24"/>
          <w:szCs w:val="24"/>
        </w:rPr>
        <w:lastRenderedPageBreak/>
        <w:t>ANEXO I</w:t>
      </w:r>
    </w:p>
    <w:p w14:paraId="4D2C1994" w14:textId="77777777" w:rsidR="004A3A4E" w:rsidRPr="00041733" w:rsidRDefault="004A3A4E" w:rsidP="004A3A4E">
      <w:pPr>
        <w:pStyle w:val="Corpodetexto"/>
        <w:ind w:right="76"/>
        <w:jc w:val="center"/>
        <w:rPr>
          <w:rFonts w:ascii="Arial" w:hAnsi="Arial" w:cs="Arial"/>
          <w:b/>
        </w:rPr>
      </w:pPr>
      <w:r w:rsidRPr="00041733">
        <w:rPr>
          <w:rFonts w:ascii="Arial" w:hAnsi="Arial" w:cs="Arial"/>
          <w:b/>
        </w:rPr>
        <w:t>ATRIBUIÇÕES DOS CARGOS</w:t>
      </w:r>
    </w:p>
    <w:p w14:paraId="2FDE3449" w14:textId="77777777" w:rsidR="00875CF7" w:rsidRPr="00041733" w:rsidRDefault="00875CF7" w:rsidP="004A3A4E">
      <w:pPr>
        <w:pStyle w:val="Corpodetexto"/>
        <w:ind w:right="76"/>
        <w:jc w:val="center"/>
        <w:rPr>
          <w:rFonts w:ascii="Arial" w:hAnsi="Arial" w:cs="Arial"/>
          <w:b/>
        </w:rPr>
      </w:pPr>
    </w:p>
    <w:p w14:paraId="7A888F1C" w14:textId="77777777" w:rsidR="003B7788" w:rsidRPr="00041733" w:rsidRDefault="003B7788" w:rsidP="004A3A4E">
      <w:pPr>
        <w:pStyle w:val="Corpodetexto"/>
        <w:ind w:right="76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3"/>
      </w:tblGrid>
      <w:tr w:rsidR="004953DB" w:rsidRPr="00D529BA" w14:paraId="60AA6646" w14:textId="77777777" w:rsidTr="004953DB">
        <w:tc>
          <w:tcPr>
            <w:tcW w:w="8493" w:type="dxa"/>
          </w:tcPr>
          <w:p w14:paraId="63E72705" w14:textId="6305BF40" w:rsidR="004953DB" w:rsidRPr="00D529BA" w:rsidRDefault="004953DB" w:rsidP="00007228">
            <w:pPr>
              <w:pStyle w:val="Recuodecorpodetexto2"/>
              <w:numPr>
                <w:ilvl w:val="2"/>
                <w:numId w:val="7"/>
              </w:numPr>
              <w:spacing w:after="0" w:line="240" w:lineRule="auto"/>
              <w:ind w:left="313"/>
              <w:jc w:val="both"/>
              <w:rPr>
                <w:rFonts w:eastAsia="Times New Roman"/>
                <w:color w:val="000000"/>
                <w:sz w:val="24"/>
                <w:szCs w:val="24"/>
                <w:lang w:val="pt-BR"/>
              </w:rPr>
            </w:pPr>
            <w:r w:rsidRPr="00D529BA">
              <w:rPr>
                <w:b/>
                <w:bCs/>
                <w:color w:val="000000"/>
                <w:sz w:val="24"/>
                <w:szCs w:val="24"/>
              </w:rPr>
              <w:t>Cargo:</w:t>
            </w:r>
            <w:r w:rsidRPr="00D529BA">
              <w:rPr>
                <w:color w:val="000000"/>
                <w:sz w:val="24"/>
                <w:szCs w:val="24"/>
              </w:rPr>
              <w:t> </w:t>
            </w:r>
            <w:r w:rsidR="00D529BA" w:rsidRPr="00D529BA">
              <w:rPr>
                <w:color w:val="000000"/>
                <w:sz w:val="24"/>
                <w:szCs w:val="24"/>
              </w:rPr>
              <w:t>FARMACÊUTICO(A)</w:t>
            </w:r>
          </w:p>
          <w:p w14:paraId="35D0E2C7" w14:textId="792D8DF4" w:rsidR="004953DB" w:rsidRPr="00D529BA" w:rsidRDefault="004953DB" w:rsidP="004953D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529BA">
              <w:rPr>
                <w:rFonts w:ascii="Arial" w:hAnsi="Arial" w:cs="Arial"/>
                <w:b/>
                <w:bCs/>
                <w:color w:val="000000"/>
              </w:rPr>
              <w:t>Habilitação:</w:t>
            </w:r>
            <w:r w:rsidRPr="00D529BA">
              <w:rPr>
                <w:rFonts w:ascii="Arial" w:hAnsi="Arial" w:cs="Arial"/>
                <w:color w:val="000000"/>
              </w:rPr>
              <w:t> </w:t>
            </w:r>
            <w:r w:rsidR="00D529BA" w:rsidRPr="00D529BA">
              <w:rPr>
                <w:rFonts w:ascii="Arial" w:hAnsi="Arial" w:cs="Arial"/>
                <w:bCs/>
                <w:color w:val="000000"/>
              </w:rPr>
              <w:t>3º Grau Completo em Farmácia, com Registro no Respectivo Conselho Regional</w:t>
            </w:r>
            <w:r w:rsidR="00D832B7">
              <w:rPr>
                <w:rFonts w:ascii="Arial" w:hAnsi="Arial" w:cs="Arial"/>
                <w:bCs/>
                <w:color w:val="000000"/>
              </w:rPr>
              <w:t>.</w:t>
            </w:r>
          </w:p>
          <w:p w14:paraId="11CF8192" w14:textId="7E0C24C9" w:rsidR="004953DB" w:rsidRPr="00D529BA" w:rsidRDefault="004953DB" w:rsidP="00007228">
            <w:pPr>
              <w:pStyle w:val="Corpodetexto"/>
              <w:ind w:right="76"/>
              <w:jc w:val="both"/>
              <w:rPr>
                <w:rFonts w:ascii="Arial" w:hAnsi="Arial" w:cs="Arial"/>
                <w:b/>
              </w:rPr>
            </w:pPr>
            <w:r w:rsidRPr="00D529BA">
              <w:rPr>
                <w:rFonts w:ascii="Arial" w:hAnsi="Arial" w:cs="Arial"/>
                <w:b/>
                <w:bCs/>
                <w:color w:val="000000"/>
              </w:rPr>
              <w:t>Descrição das Atribuições:</w:t>
            </w:r>
            <w:r w:rsidR="0000722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529BA" w:rsidRPr="00D529BA">
              <w:rPr>
                <w:rFonts w:ascii="Arial" w:hAnsi="Arial" w:cs="Arial"/>
              </w:rPr>
              <w:t xml:space="preserve">Todas as </w:t>
            </w:r>
            <w:r w:rsidR="00D832B7">
              <w:rPr>
                <w:rFonts w:ascii="Arial" w:hAnsi="Arial" w:cs="Arial"/>
              </w:rPr>
              <w:t>atribuições estabelecidas na Lei</w:t>
            </w:r>
            <w:r w:rsidR="00D529BA" w:rsidRPr="00D529BA">
              <w:rPr>
                <w:rFonts w:ascii="Arial" w:hAnsi="Arial" w:cs="Arial"/>
              </w:rPr>
              <w:t xml:space="preserve"> </w:t>
            </w:r>
            <w:r w:rsidR="00D832B7">
              <w:rPr>
                <w:rFonts w:ascii="Arial" w:hAnsi="Arial" w:cs="Arial"/>
              </w:rPr>
              <w:t>n</w:t>
            </w:r>
            <w:r w:rsidR="00D529BA" w:rsidRPr="00D529BA">
              <w:rPr>
                <w:rFonts w:ascii="Arial" w:hAnsi="Arial" w:cs="Arial"/>
              </w:rPr>
              <w:t xml:space="preserve">º 3.820, </w:t>
            </w:r>
            <w:r w:rsidR="00D832B7">
              <w:rPr>
                <w:rFonts w:ascii="Arial" w:hAnsi="Arial" w:cs="Arial"/>
              </w:rPr>
              <w:t>de</w:t>
            </w:r>
            <w:r w:rsidR="00D529BA" w:rsidRPr="00D529BA">
              <w:rPr>
                <w:rFonts w:ascii="Arial" w:hAnsi="Arial" w:cs="Arial"/>
              </w:rPr>
              <w:t xml:space="preserve"> 11 </w:t>
            </w:r>
            <w:r w:rsidR="00D832B7">
              <w:rPr>
                <w:rFonts w:ascii="Arial" w:hAnsi="Arial" w:cs="Arial"/>
              </w:rPr>
              <w:t>de novembro de 1960</w:t>
            </w:r>
            <w:r w:rsidR="00D529BA" w:rsidRPr="00D529BA">
              <w:rPr>
                <w:rFonts w:ascii="Arial" w:hAnsi="Arial" w:cs="Arial"/>
              </w:rPr>
              <w:t>, D</w:t>
            </w:r>
            <w:r w:rsidR="00D832B7">
              <w:rPr>
                <w:rFonts w:ascii="Arial" w:hAnsi="Arial" w:cs="Arial"/>
              </w:rPr>
              <w:t>ecreto nº</w:t>
            </w:r>
            <w:r w:rsidR="00D529BA" w:rsidRPr="00D529BA">
              <w:rPr>
                <w:rFonts w:ascii="Arial" w:hAnsi="Arial" w:cs="Arial"/>
              </w:rPr>
              <w:t xml:space="preserve"> 85.878, </w:t>
            </w:r>
            <w:r w:rsidR="00D832B7">
              <w:rPr>
                <w:rFonts w:ascii="Arial" w:hAnsi="Arial" w:cs="Arial"/>
              </w:rPr>
              <w:t>de</w:t>
            </w:r>
            <w:r w:rsidR="00D529BA" w:rsidRPr="00D529BA">
              <w:rPr>
                <w:rFonts w:ascii="Arial" w:hAnsi="Arial" w:cs="Arial"/>
              </w:rPr>
              <w:t xml:space="preserve"> 7 </w:t>
            </w:r>
            <w:r w:rsidR="00D832B7">
              <w:rPr>
                <w:rFonts w:ascii="Arial" w:hAnsi="Arial" w:cs="Arial"/>
              </w:rPr>
              <w:t>de abril de 1981</w:t>
            </w:r>
            <w:r w:rsidR="00D529BA" w:rsidRPr="00D529BA">
              <w:rPr>
                <w:rFonts w:ascii="Arial" w:hAnsi="Arial" w:cs="Arial"/>
              </w:rPr>
              <w:t>, e por normas regulamentares expedidas pelo Conselho Federal de Farmácia, especialmente as descritas na R</w:t>
            </w:r>
            <w:r w:rsidR="00D832B7">
              <w:rPr>
                <w:rFonts w:ascii="Arial" w:hAnsi="Arial" w:cs="Arial"/>
              </w:rPr>
              <w:t>esolução</w:t>
            </w:r>
            <w:r w:rsidR="00D529BA" w:rsidRPr="00D529BA">
              <w:rPr>
                <w:rFonts w:ascii="Arial" w:hAnsi="Arial" w:cs="Arial"/>
              </w:rPr>
              <w:t xml:space="preserve"> </w:t>
            </w:r>
            <w:r w:rsidR="00D832B7">
              <w:rPr>
                <w:rFonts w:ascii="Arial" w:hAnsi="Arial" w:cs="Arial"/>
              </w:rPr>
              <w:t>nº</w:t>
            </w:r>
            <w:r w:rsidR="00D529BA" w:rsidRPr="00D529BA">
              <w:rPr>
                <w:rFonts w:ascii="Arial" w:hAnsi="Arial" w:cs="Arial"/>
              </w:rPr>
              <w:t xml:space="preserve"> 585 </w:t>
            </w:r>
            <w:r w:rsidR="00D832B7">
              <w:rPr>
                <w:rFonts w:ascii="Arial" w:hAnsi="Arial" w:cs="Arial"/>
              </w:rPr>
              <w:t>de</w:t>
            </w:r>
            <w:r w:rsidR="00D529BA" w:rsidRPr="00D529BA">
              <w:rPr>
                <w:rFonts w:ascii="Arial" w:hAnsi="Arial" w:cs="Arial"/>
              </w:rPr>
              <w:t xml:space="preserve"> 29</w:t>
            </w:r>
            <w:r w:rsidR="00D832B7">
              <w:rPr>
                <w:rFonts w:ascii="Arial" w:hAnsi="Arial" w:cs="Arial"/>
              </w:rPr>
              <w:t xml:space="preserve"> de agosto de</w:t>
            </w:r>
            <w:r w:rsidR="00D529BA" w:rsidRPr="00D529BA">
              <w:rPr>
                <w:rFonts w:ascii="Arial" w:hAnsi="Arial" w:cs="Arial"/>
              </w:rPr>
              <w:t xml:space="preserve"> 2013 e as suas alterações</w:t>
            </w:r>
            <w:r w:rsidR="00D832B7">
              <w:rPr>
                <w:rFonts w:ascii="Arial" w:hAnsi="Arial" w:cs="Arial"/>
              </w:rPr>
              <w:t>.</w:t>
            </w:r>
          </w:p>
        </w:tc>
      </w:tr>
    </w:tbl>
    <w:p w14:paraId="04227A07" w14:textId="77777777" w:rsidR="004953DB" w:rsidRPr="00041733" w:rsidRDefault="004953DB" w:rsidP="004A3A4E">
      <w:pPr>
        <w:pStyle w:val="Corpodetexto"/>
        <w:ind w:right="76"/>
        <w:jc w:val="center"/>
        <w:rPr>
          <w:rFonts w:ascii="Arial" w:hAnsi="Arial" w:cs="Arial"/>
          <w:b/>
        </w:rPr>
      </w:pPr>
    </w:p>
    <w:p w14:paraId="39B015EA" w14:textId="77777777" w:rsidR="004953DB" w:rsidRPr="00041733" w:rsidRDefault="004953DB" w:rsidP="004A3A4E">
      <w:pPr>
        <w:pStyle w:val="Corpodetexto"/>
        <w:ind w:right="76"/>
        <w:jc w:val="center"/>
        <w:rPr>
          <w:rFonts w:ascii="Arial" w:hAnsi="Arial" w:cs="Arial"/>
          <w:b/>
        </w:rPr>
      </w:pPr>
    </w:p>
    <w:p w14:paraId="6490A10B" w14:textId="77777777" w:rsidR="00092C89" w:rsidRPr="00041733" w:rsidRDefault="00092C89" w:rsidP="00AA012B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3"/>
      </w:tblGrid>
      <w:tr w:rsidR="004953DB" w:rsidRPr="00041733" w14:paraId="0DA27AEF" w14:textId="77777777" w:rsidTr="004953DB">
        <w:tc>
          <w:tcPr>
            <w:tcW w:w="8493" w:type="dxa"/>
          </w:tcPr>
          <w:p w14:paraId="1B7F1BB5" w14:textId="249761DC" w:rsidR="004953DB" w:rsidRPr="00474775" w:rsidRDefault="004953DB" w:rsidP="00007228">
            <w:pPr>
              <w:pStyle w:val="Recuodecorpodetexto2"/>
              <w:numPr>
                <w:ilvl w:val="2"/>
                <w:numId w:val="7"/>
              </w:numPr>
              <w:tabs>
                <w:tab w:val="left" w:pos="284"/>
              </w:tabs>
              <w:spacing w:after="0" w:line="240" w:lineRule="auto"/>
              <w:ind w:left="313"/>
              <w:jc w:val="both"/>
              <w:rPr>
                <w:rFonts w:eastAsia="Times New Roman"/>
                <w:color w:val="000000"/>
                <w:sz w:val="24"/>
                <w:szCs w:val="24"/>
                <w:lang w:val="pt-BR"/>
              </w:rPr>
            </w:pPr>
            <w:r w:rsidRPr="00474775">
              <w:rPr>
                <w:b/>
                <w:bCs/>
                <w:color w:val="000000"/>
                <w:sz w:val="24"/>
                <w:szCs w:val="24"/>
              </w:rPr>
              <w:t>Cargo</w:t>
            </w:r>
            <w:r w:rsidRPr="00474775">
              <w:rPr>
                <w:color w:val="000000"/>
                <w:sz w:val="24"/>
                <w:szCs w:val="24"/>
              </w:rPr>
              <w:t>:</w:t>
            </w:r>
            <w:r w:rsidR="00D529BA" w:rsidRPr="00474775">
              <w:rPr>
                <w:color w:val="000000"/>
                <w:sz w:val="24"/>
                <w:szCs w:val="24"/>
              </w:rPr>
              <w:t xml:space="preserve"> NUTRICIONISTA</w:t>
            </w:r>
          </w:p>
          <w:p w14:paraId="7656BA21" w14:textId="316FBF3E" w:rsidR="004953DB" w:rsidRPr="00D832B7" w:rsidRDefault="004953DB" w:rsidP="004953DB">
            <w:pPr>
              <w:pStyle w:val="Recuodecorpodetexto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74775">
              <w:rPr>
                <w:b/>
                <w:bCs/>
                <w:color w:val="000000"/>
                <w:sz w:val="24"/>
                <w:szCs w:val="24"/>
              </w:rPr>
              <w:t>Habilitação:</w:t>
            </w:r>
            <w:r w:rsidRPr="00474775">
              <w:rPr>
                <w:color w:val="000000"/>
                <w:sz w:val="24"/>
                <w:szCs w:val="24"/>
              </w:rPr>
              <w:t> </w:t>
            </w:r>
            <w:r w:rsidR="00D832B7" w:rsidRPr="00D832B7">
              <w:rPr>
                <w:bCs/>
                <w:color w:val="000000"/>
                <w:sz w:val="24"/>
                <w:szCs w:val="24"/>
              </w:rPr>
              <w:t xml:space="preserve">3º Grau Completo em </w:t>
            </w:r>
            <w:r w:rsidR="00D832B7">
              <w:rPr>
                <w:bCs/>
                <w:color w:val="000000"/>
                <w:sz w:val="24"/>
                <w:szCs w:val="24"/>
              </w:rPr>
              <w:t>Nutrição</w:t>
            </w:r>
            <w:r w:rsidR="00D832B7" w:rsidRPr="00D832B7">
              <w:rPr>
                <w:bCs/>
                <w:color w:val="000000"/>
                <w:sz w:val="24"/>
                <w:szCs w:val="24"/>
              </w:rPr>
              <w:t>, com Registro no Respectivo Conselho Regional</w:t>
            </w:r>
            <w:r w:rsidRPr="00D832B7">
              <w:rPr>
                <w:color w:val="000000"/>
                <w:sz w:val="24"/>
                <w:szCs w:val="24"/>
              </w:rPr>
              <w:t>.</w:t>
            </w:r>
          </w:p>
          <w:p w14:paraId="135FF597" w14:textId="293F716C" w:rsidR="004953DB" w:rsidRPr="00474775" w:rsidRDefault="004953DB" w:rsidP="00474775">
            <w:pPr>
              <w:pStyle w:val="Recuodecorpodetexto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832B7">
              <w:rPr>
                <w:b/>
                <w:bCs/>
                <w:color w:val="000000"/>
                <w:sz w:val="24"/>
                <w:szCs w:val="24"/>
              </w:rPr>
              <w:t>Descrição das Atribuições:</w:t>
            </w:r>
            <w:r w:rsidR="000072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29BA" w:rsidRPr="00D832B7">
              <w:rPr>
                <w:sz w:val="24"/>
                <w:szCs w:val="24"/>
              </w:rPr>
              <w:t>Prestar assistência</w:t>
            </w:r>
            <w:r w:rsidR="00D529BA" w:rsidRPr="00474775">
              <w:rPr>
                <w:sz w:val="24"/>
                <w:szCs w:val="24"/>
              </w:rPr>
              <w:t xml:space="preserve"> nutricional a indivíduos e coletividades (sadios e enfermos);</w:t>
            </w:r>
            <w:r w:rsidR="00474775">
              <w:rPr>
                <w:sz w:val="24"/>
                <w:szCs w:val="24"/>
              </w:rPr>
              <w:t xml:space="preserve"> </w:t>
            </w:r>
            <w:r w:rsidR="00D529BA" w:rsidRPr="00474775">
              <w:rPr>
                <w:sz w:val="24"/>
                <w:szCs w:val="24"/>
              </w:rPr>
              <w:t xml:space="preserve">Organizar, administrar e avaliar unidades de alimentação e nutrição; Efetuar controle higiênico-sanitário; Participar de programas de educação nutricional; Ministrar cursos; Assessorar nas atividades de ensino, pesquisa e extensão. Atuação Escolar: Realizar visitas de rotina às Unidades, para supervisionar a execução das atividades técnico-administrativas do Programa de Alimentação Escolar (PAE); Fiscalizar e orientar as atividades do Programa  de Alimentação Escolar nas Unidades Escolares com o serviço de nutrição e alimentação terceirizado e misto de acordo com as especificações do Edital em vigor; Planejar as atividades para a supervisão e ou fiscalização das Unidades Educacionais, avaliando prioridades de ações, frequência e tipo de visita; Realizar e acompanhar treinamentos técnicos e administrativos referentes ao Programa de Alimentação Escolar; Realizar nas Unidades Educacionais, testes de aceitabilidade de alimentos; Orientar os responsáveis das Unidades Educacionais, sobre as dietas especiais dirigidas aos alunos com patologia específica; Realizar trabalhos de Educação Nutricional em parceria com a Unidade Educacional; Compete ao Nutricionista, no exercício de suas atribuições na Alimentação Escolar: planejar, organizar, dirigir, supervisionar e avaliar os serviços de alimentação e nutrição. Realizar assistência e educação nutricional a coletividade ou indivíduos sadios ou enfermos em instituições públicas e privadas; Para realizar as atribuições definidas no item 2, quando no PAE (Programa de Alimentação Escolar) deverá ser observada a Resolução CFN 358/2005; Para realizar as atribuições definidas no item 2, no âmbito da Alimentação Escolar na rede privada de ensino, o nutricionista deverá desenvolver as seguintes atividades obrigatórias; Calcular os parâmetros nutricionais para atendimento da clientela com base em </w:t>
            </w:r>
            <w:r w:rsidR="00D529BA" w:rsidRPr="00474775">
              <w:rPr>
                <w:sz w:val="24"/>
                <w:szCs w:val="24"/>
              </w:rPr>
              <w:lastRenderedPageBreak/>
              <w:t>recomendações nutricionais, avaliação nutricional e necessidades nutricionais específicas; Programar, elaborar e avaliar os cardápios, adequando-os as faixas etárias e perfil epidemiológico da população atendida, respeitando os hábitos alimentares; Planejar, orientar e supervisionar as atividades de seleção compra armazenamento, produção e distribuição dos alimentos, zelando pela qualidade dos produtos, observadas as boas praticas higiênicas e sanitárias; Identificar crianças portadoras de patologias e deficiências associadas à nutrição, para o atendimento nutricional adequado; Planejar e supervisionar a execução da adequação de instalações físicas,</w:t>
            </w:r>
            <w:r w:rsidR="00D529BA" w:rsidRPr="00474775">
              <w:rPr>
                <w:sz w:val="24"/>
                <w:szCs w:val="24"/>
              </w:rPr>
              <w:br/>
              <w:t>equipamentos e utensílios, de acordo com as inovações tecnológicas; Elaborar o plano de trabalho anual, contemplando os procedimentos dotados para o desenvolvimento das atribuições; Elaborar e implantar o Manual de Boas Práticas, avaliando e atualizando os procedimentos operacionais padronizados sempre que necessário; Desenvolver projetos de educação alimentar e nutricional para a comunidade escolar, inclusive promovendo a consciência social, ecológica e ambiental; Coordenar o desenvolvimento de receituários e respectivas fichas técnicas, avaliando periodicamente as preparações culinárias; Planejar, implantar, coordenar e supervisionar as atividades de pré-preparo, preparo, distribuição e transporte de refeições/preparações culinárias;  Colaborar e/ou participar das ações relativas ao diagnóstico, avaliação e monitoramento nutricional do escolar; Efetuar controle periódico dos trabalhos executados; Colaborar com as autoridades de fiscalização profissional e/ou sanitária; Ficam definidas como atividades complementares do nutricionista, no âmbito da Alimentação Escolar na rede privada de ensino; Coordenar, supervisionar e executar programas de educação permanente em alimentação e nutrição para a comunidade escolar; Articular-se com a direção e com a coordenação pedagógica da escola para o planejamento de atividades lúdicas com o conteúdo de alimentação e nutrição; Participar da definição do perfil, do dimensionamento, do recrutamento, da seleção e capacitação dos colaboradores da Unidade de Alimentação e Nutrição. Para a capacitação especifica de manipuladores de alimentos, deverá ser observada a legislação sanitária vigente; Participar em equipes multidisciplinares destinadas a planejar, implementar, controlar e executar cursos, pesquisas e eventos voltados para a promoção da saúde; Realizar e divulgar estudos e pesquisas relacionados à sua área de atuação, promovendo o intercâmbio técnico-científico; Avaliar rendimento e custo das refeições/preparações culinárias; Prestar serviços de auditoria, consultoria e assessoria na área; Participar do planejamento e execução de programas de treinamento, estágios para alunos de nutrição e educação continuada para profissionais de saúde, desde que sejam preservadas as atribuições privativas do nutricionista</w:t>
            </w:r>
            <w:r w:rsidRPr="00474775">
              <w:rPr>
                <w:color w:val="000000"/>
                <w:sz w:val="24"/>
                <w:szCs w:val="24"/>
              </w:rPr>
              <w:t>.</w:t>
            </w:r>
          </w:p>
          <w:p w14:paraId="635D4EBC" w14:textId="77777777" w:rsidR="004953DB" w:rsidRPr="00474775" w:rsidRDefault="004953DB" w:rsidP="00AA012B">
            <w:pPr>
              <w:pStyle w:val="Recuodecorpodetexto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D52E73C" w14:textId="77777777" w:rsidR="00092C89" w:rsidRPr="00041733" w:rsidRDefault="00092C89" w:rsidP="00AA012B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07DBC6A" w14:textId="77777777" w:rsidR="004953DB" w:rsidRPr="00041733" w:rsidRDefault="004953DB" w:rsidP="00AA012B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2B2239F" w14:textId="77777777" w:rsidR="004953DB" w:rsidRDefault="004953DB" w:rsidP="00AA012B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1EF0D50" w14:textId="77777777" w:rsidR="00007228" w:rsidRPr="00041733" w:rsidRDefault="00007228" w:rsidP="00AA012B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34ED811" w14:textId="77777777" w:rsidR="004A3A4E" w:rsidRPr="00041733" w:rsidRDefault="004A3A4E" w:rsidP="004A3A4E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ANEXO II</w:t>
      </w:r>
    </w:p>
    <w:p w14:paraId="32C3F757" w14:textId="77777777" w:rsidR="00041733" w:rsidRDefault="00041733" w:rsidP="004A3A4E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2F4A57D" w14:textId="77777777" w:rsidR="004A3A4E" w:rsidRPr="00041733" w:rsidRDefault="004A3A4E" w:rsidP="004A3A4E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FICHA DE INSCRIÇÃO</w:t>
      </w:r>
      <w:r w:rsidR="00EE7D01"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DO CANDIDATO PROCESSO SELETIVO SIMPLIFICADO</w:t>
      </w:r>
    </w:p>
    <w:p w14:paraId="1E7D80EF" w14:textId="0E1842A2" w:rsidR="00EE7D01" w:rsidRDefault="00EE7D01" w:rsidP="004A3A4E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EDITAL Nº 0</w:t>
      </w:r>
      <w:r w:rsidR="00474775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D832B7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/202</w:t>
      </w:r>
      <w:r w:rsidR="00474775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</w:p>
    <w:p w14:paraId="4FC8001A" w14:textId="77777777" w:rsidR="003511A9" w:rsidRPr="00041733" w:rsidRDefault="00C81B1D" w:rsidP="004A3A4E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1B1D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4F5C2" wp14:editId="6A54DEA1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5334000" cy="0"/>
                <wp:effectExtent l="0" t="1905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0C5D71" id="Conector reto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pt" to="42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" strokecolor="black [3213]" strokeweight="3.25pt">
                <v:stroke linestyle="thickThin" joinstyle="miter"/>
                <w10:wrap anchorx="margin"/>
              </v:line>
            </w:pict>
          </mc:Fallback>
        </mc:AlternateContent>
      </w:r>
    </w:p>
    <w:p w14:paraId="46B8D6E3" w14:textId="0109176C" w:rsidR="003511A9" w:rsidRPr="00C81B1D" w:rsidRDefault="003511A9" w:rsidP="004A3A4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1B1D">
        <w:rPr>
          <w:rFonts w:ascii="Arial" w:eastAsia="Times New Roman" w:hAnsi="Arial" w:cs="Arial"/>
          <w:b/>
          <w:sz w:val="24"/>
          <w:szCs w:val="24"/>
          <w:lang w:eastAsia="pt-BR"/>
        </w:rPr>
        <w:t>Cargo de</w:t>
      </w:r>
      <w:r w:rsidR="00474775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C81B1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C81B1D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</w:t>
      </w:r>
      <w:r w:rsidR="00BD5327">
        <w:rPr>
          <w:rFonts w:ascii="Arial" w:eastAsia="Times New Roman" w:hAnsi="Arial" w:cs="Arial"/>
          <w:b/>
          <w:sz w:val="24"/>
          <w:szCs w:val="24"/>
          <w:lang w:eastAsia="pt-BR"/>
        </w:rPr>
        <w:t>_______</w:t>
      </w:r>
      <w:r w:rsidR="00474775">
        <w:rPr>
          <w:rFonts w:ascii="Arial" w:eastAsia="Times New Roman" w:hAnsi="Arial" w:cs="Arial"/>
          <w:b/>
          <w:sz w:val="24"/>
          <w:szCs w:val="24"/>
          <w:lang w:eastAsia="pt-BR"/>
        </w:rPr>
        <w:t>___</w:t>
      </w:r>
      <w:r w:rsidR="00BD5327">
        <w:rPr>
          <w:rFonts w:ascii="Arial" w:eastAsia="Times New Roman" w:hAnsi="Arial" w:cs="Arial"/>
          <w:b/>
          <w:sz w:val="24"/>
          <w:szCs w:val="24"/>
          <w:lang w:eastAsia="pt-BR"/>
        </w:rPr>
        <w:t>_</w:t>
      </w:r>
      <w:r w:rsidR="00C81B1D">
        <w:rPr>
          <w:rFonts w:ascii="Arial" w:eastAsia="Times New Roman" w:hAnsi="Arial" w:cs="Arial"/>
          <w:b/>
          <w:sz w:val="24"/>
          <w:szCs w:val="24"/>
          <w:lang w:eastAsia="pt-BR"/>
        </w:rPr>
        <w:t>___________</w:t>
      </w:r>
    </w:p>
    <w:p w14:paraId="3C189C74" w14:textId="77777777" w:rsidR="003511A9" w:rsidRPr="00BE798C" w:rsidRDefault="003511A9" w:rsidP="004A3A4E">
      <w:pPr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DA772" wp14:editId="3C3D9BE7">
                <wp:simplePos x="0" y="0"/>
                <wp:positionH relativeFrom="column">
                  <wp:posOffset>15875</wp:posOffset>
                </wp:positionH>
                <wp:positionV relativeFrom="paragraph">
                  <wp:posOffset>24765</wp:posOffset>
                </wp:positionV>
                <wp:extent cx="5334000" cy="0"/>
                <wp:effectExtent l="0" t="1905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1DFB3F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.95pt" to="421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" strokecolor="black [3213]" strokeweight="3.25pt">
                <v:stroke linestyle="thickThin" joinstyle="miter"/>
              </v:line>
            </w:pict>
          </mc:Fallback>
        </mc:AlternateContent>
      </w:r>
    </w:p>
    <w:p w14:paraId="1736EDC0" w14:textId="77777777" w:rsidR="004A3A4E" w:rsidRPr="00C81B1D" w:rsidRDefault="004A3A4E" w:rsidP="004A3A4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14BAFE6" w14:textId="77777777" w:rsidR="00C81B1D" w:rsidRPr="00C81B1D" w:rsidRDefault="00C81B1D" w:rsidP="004A3A4E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Nome Completo: 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</w:t>
      </w:r>
    </w:p>
    <w:p w14:paraId="3FA7D988" w14:textId="77777777" w:rsidR="00C81B1D" w:rsidRPr="00C81B1D" w:rsidRDefault="00C81B1D" w:rsidP="00C81B1D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CPF: 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 RG: ________________________</w:t>
      </w:r>
    </w:p>
    <w:p w14:paraId="2550FB1E" w14:textId="77777777" w:rsidR="00C81B1D" w:rsidRPr="00C81B1D" w:rsidRDefault="00C81B1D" w:rsidP="00C81B1D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Nacionalidade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______________________ Naturalidade: _________________</w:t>
      </w:r>
    </w:p>
    <w:p w14:paraId="2EBE7708" w14:textId="77777777" w:rsidR="00C81B1D" w:rsidRPr="00C81B1D" w:rsidRDefault="00C81B1D" w:rsidP="00C81B1D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Data de Nascimento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</w:t>
      </w:r>
      <w:r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</w:t>
      </w:r>
      <w:r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</w:t>
      </w:r>
      <w:r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Estado Civil: 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__________________</w:t>
      </w:r>
    </w:p>
    <w:p w14:paraId="5BE92C2C" w14:textId="77777777" w:rsidR="00C81B1D" w:rsidRDefault="00C81B1D" w:rsidP="00C81B1D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Sexo: (   ) Masculino (   ) Feminino</w:t>
      </w:r>
    </w:p>
    <w:p w14:paraId="1B506BA7" w14:textId="77777777" w:rsidR="00C81B1D" w:rsidRPr="00C81B1D" w:rsidRDefault="00C81B1D" w:rsidP="00C81B1D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Endereço: 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Nº _____</w:t>
      </w:r>
    </w:p>
    <w:p w14:paraId="773EAD12" w14:textId="77777777" w:rsidR="00C81B1D" w:rsidRPr="00C81B1D" w:rsidRDefault="00C81B1D" w:rsidP="00C81B1D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Bairro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Cidade: 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________</w:t>
      </w:r>
    </w:p>
    <w:p w14:paraId="3A828FB7" w14:textId="77777777" w:rsidR="00C81B1D" w:rsidRDefault="00C81B1D" w:rsidP="00C81B1D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Telefone/Contato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</w:p>
    <w:p w14:paraId="3DD022D7" w14:textId="77777777" w:rsidR="00C81B1D" w:rsidRPr="00C81B1D" w:rsidRDefault="00C81B1D" w:rsidP="00C81B1D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E-mail: _________________________________________________________</w:t>
      </w:r>
    </w:p>
    <w:p w14:paraId="74D57741" w14:textId="77777777" w:rsidR="00C81B1D" w:rsidRPr="00C81B1D" w:rsidRDefault="00C81B1D" w:rsidP="004A3A4E">
      <w:pPr>
        <w:rPr>
          <w:rFonts w:ascii="Times New Roman" w:eastAsia="Times New Roman" w:hAnsi="Times New Roman" w:cs="Times New Roman"/>
          <w:lang w:eastAsia="pt-BR"/>
        </w:rPr>
      </w:pPr>
    </w:p>
    <w:p w14:paraId="3C4D010F" w14:textId="77777777" w:rsidR="004A3A4E" w:rsidRPr="00C81B1D" w:rsidRDefault="004A3A4E" w:rsidP="004A3A4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81B1D">
        <w:rPr>
          <w:rFonts w:ascii="Arial" w:eastAsia="Times New Roman" w:hAnsi="Arial" w:cs="Arial"/>
          <w:sz w:val="24"/>
          <w:szCs w:val="24"/>
          <w:lang w:eastAsia="pt-BR"/>
        </w:rPr>
        <w:t>Declaro, sob as penas do artigo 299 do Código Penal Brasileiro, que as informações constantes desta declaração são a expressão da verdade.</w:t>
      </w:r>
    </w:p>
    <w:p w14:paraId="712E6D72" w14:textId="77777777" w:rsidR="004A3A4E" w:rsidRPr="00C81B1D" w:rsidRDefault="004A3A4E" w:rsidP="004A3A4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2995D1" w14:textId="77777777" w:rsidR="004A3A4E" w:rsidRPr="00C81B1D" w:rsidRDefault="004A3A4E" w:rsidP="004A3A4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653FE0" w14:textId="77777777" w:rsidR="004A3A4E" w:rsidRPr="00C81B1D" w:rsidRDefault="004A3A4E" w:rsidP="004A3A4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81B1D">
        <w:rPr>
          <w:rFonts w:ascii="Arial" w:eastAsia="Times New Roman" w:hAnsi="Arial" w:cs="Arial"/>
          <w:sz w:val="24"/>
          <w:szCs w:val="24"/>
          <w:lang w:eastAsia="pt-BR"/>
        </w:rPr>
        <w:t>Local e Data: ________</w:t>
      </w:r>
      <w:r w:rsidR="00C81B1D"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14:paraId="4A50631E" w14:textId="77777777" w:rsidR="004A3A4E" w:rsidRPr="00C81B1D" w:rsidRDefault="004A3A4E" w:rsidP="004A3A4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F76193" w14:textId="77777777" w:rsidR="00862F24" w:rsidRPr="00C81B1D" w:rsidRDefault="00862F24" w:rsidP="004A3A4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66F88E" w14:textId="77777777" w:rsidR="004A3A4E" w:rsidRPr="00C81B1D" w:rsidRDefault="004A3A4E" w:rsidP="004A3A4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</w:t>
      </w:r>
    </w:p>
    <w:p w14:paraId="2A5A233F" w14:textId="77777777" w:rsidR="004A3A4E" w:rsidRPr="00C81B1D" w:rsidRDefault="004A3A4E" w:rsidP="004A3A4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81B1D">
        <w:rPr>
          <w:rFonts w:ascii="Arial" w:eastAsia="Times New Roman" w:hAnsi="Arial" w:cs="Arial"/>
          <w:sz w:val="24"/>
          <w:szCs w:val="24"/>
          <w:lang w:eastAsia="pt-BR"/>
        </w:rPr>
        <w:t>Assinatura do Candidato</w:t>
      </w:r>
    </w:p>
    <w:p w14:paraId="5F07028C" w14:textId="77777777" w:rsidR="00BD5327" w:rsidRDefault="00BD5327" w:rsidP="004A3A4E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AF9ACD2" w14:textId="77777777" w:rsidR="004A3A4E" w:rsidRDefault="004A3A4E" w:rsidP="004A3A4E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ANEXO III</w:t>
      </w:r>
    </w:p>
    <w:p w14:paraId="4767C6B6" w14:textId="77777777" w:rsidR="00041733" w:rsidRPr="00041733" w:rsidRDefault="00041733" w:rsidP="004A3A4E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33F0676" w14:textId="77777777" w:rsidR="004A3A4E" w:rsidRDefault="004A3A4E" w:rsidP="004A3A4E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MODELO DE RECURSO </w:t>
      </w:r>
    </w:p>
    <w:p w14:paraId="53E7CE9C" w14:textId="2B6757D4" w:rsidR="00041733" w:rsidRPr="00041733" w:rsidRDefault="00041733" w:rsidP="00041733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Edital nº 0</w:t>
      </w:r>
      <w:r w:rsidR="00474775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D832B7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/202</w:t>
      </w:r>
      <w:r w:rsidR="00474775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</w:p>
    <w:p w14:paraId="7EEE0651" w14:textId="77777777" w:rsidR="00041733" w:rsidRPr="00041733" w:rsidRDefault="00041733" w:rsidP="004A3A4E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C7554DA" w14:textId="77777777" w:rsidR="004A3A4E" w:rsidRPr="00041733" w:rsidRDefault="004A3A4E" w:rsidP="004A3A4E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C44F9C1" w14:textId="77777777" w:rsidR="004A3A4E" w:rsidRPr="00041733" w:rsidRDefault="004A3A4E" w:rsidP="004A3A4E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Nome</w:t>
      </w:r>
      <w:r w:rsidR="000417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_________________________________________________________</w:t>
      </w:r>
    </w:p>
    <w:p w14:paraId="4D2E0A53" w14:textId="77777777" w:rsidR="004A3A4E" w:rsidRPr="00041733" w:rsidRDefault="004A3A4E" w:rsidP="004A3A4E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Cargo</w:t>
      </w:r>
      <w:r w:rsidR="000417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_________________________________________________________</w:t>
      </w:r>
    </w:p>
    <w:p w14:paraId="7A4EE83E" w14:textId="77777777" w:rsidR="004A3A4E" w:rsidRDefault="004A3A4E" w:rsidP="004A3A4E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Número d</w:t>
      </w:r>
      <w:r w:rsidR="00041733">
        <w:rPr>
          <w:rFonts w:ascii="Arial" w:eastAsia="Times New Roman" w:hAnsi="Arial" w:cs="Arial"/>
          <w:b/>
          <w:sz w:val="24"/>
          <w:szCs w:val="24"/>
          <w:lang w:eastAsia="pt-BR"/>
        </w:rPr>
        <w:t>o Protocolo:</w:t>
      </w: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______________________________________</w:t>
      </w:r>
    </w:p>
    <w:p w14:paraId="40308769" w14:textId="77777777" w:rsidR="00041733" w:rsidRPr="00041733" w:rsidRDefault="00041733" w:rsidP="004A3A4E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529"/>
      </w:tblGrid>
      <w:tr w:rsidR="004A3A4E" w:rsidRPr="00041733" w14:paraId="27889D6D" w14:textId="77777777" w:rsidTr="00041733">
        <w:tc>
          <w:tcPr>
            <w:tcW w:w="8493" w:type="dxa"/>
            <w:gridSpan w:val="2"/>
            <w:shd w:val="clear" w:color="auto" w:fill="auto"/>
          </w:tcPr>
          <w:p w14:paraId="20C7AEC6" w14:textId="77777777" w:rsidR="004A3A4E" w:rsidRPr="00041733" w:rsidRDefault="004A3A4E" w:rsidP="00EC5A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417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Justificativa/Razões do Recurso</w:t>
            </w:r>
          </w:p>
        </w:tc>
      </w:tr>
      <w:tr w:rsidR="004A3A4E" w:rsidRPr="00041733" w14:paraId="64771A6C" w14:textId="77777777" w:rsidTr="00041733">
        <w:tc>
          <w:tcPr>
            <w:tcW w:w="8493" w:type="dxa"/>
            <w:gridSpan w:val="2"/>
            <w:shd w:val="clear" w:color="auto" w:fill="auto"/>
          </w:tcPr>
          <w:p w14:paraId="3F0C1A9E" w14:textId="77777777" w:rsidR="004A3A4E" w:rsidRPr="00041733" w:rsidRDefault="004A3A4E" w:rsidP="00EC5A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E65E5D5" w14:textId="77777777" w:rsidR="004A3A4E" w:rsidRPr="00041733" w:rsidRDefault="004A3A4E" w:rsidP="00EC5A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62EEC54" w14:textId="77777777" w:rsidR="004A3A4E" w:rsidRPr="00041733" w:rsidRDefault="004A3A4E" w:rsidP="00EC5A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12D2516" w14:textId="77777777" w:rsidR="004A3A4E" w:rsidRPr="00041733" w:rsidRDefault="004A3A4E" w:rsidP="00EC5A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BF49D46" w14:textId="77777777" w:rsidR="004A3A4E" w:rsidRDefault="004A3A4E" w:rsidP="00EC5A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2426FED" w14:textId="77777777" w:rsidR="00041733" w:rsidRDefault="00041733" w:rsidP="00EC5A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9CCCDB5" w14:textId="77777777" w:rsidR="00041733" w:rsidRDefault="00041733" w:rsidP="00EC5A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0FC8746" w14:textId="77777777" w:rsidR="00041733" w:rsidRPr="00041733" w:rsidRDefault="00041733" w:rsidP="00EC5A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2DE5F46" w14:textId="77777777" w:rsidR="004A3A4E" w:rsidRDefault="004A3A4E" w:rsidP="00EC5A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7F9C7EA" w14:textId="77777777" w:rsidR="00041733" w:rsidRPr="00041733" w:rsidRDefault="00041733" w:rsidP="00EC5A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A3A4E" w:rsidRPr="00041733" w14:paraId="1B9442E3" w14:textId="77777777" w:rsidTr="00041733">
        <w:tc>
          <w:tcPr>
            <w:tcW w:w="3964" w:type="dxa"/>
            <w:shd w:val="clear" w:color="auto" w:fill="auto"/>
          </w:tcPr>
          <w:p w14:paraId="483D86D6" w14:textId="77777777" w:rsidR="00030EEC" w:rsidRPr="00041733" w:rsidRDefault="00030EEC" w:rsidP="00EC5A30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7B6AA544" w14:textId="77777777" w:rsidR="004A3A4E" w:rsidRPr="00041733" w:rsidRDefault="004A3A4E" w:rsidP="0004173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417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Data: ______/_______/</w:t>
            </w:r>
            <w:r w:rsidR="00030EEC" w:rsidRPr="000417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0417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</w:t>
            </w:r>
          </w:p>
        </w:tc>
        <w:tc>
          <w:tcPr>
            <w:tcW w:w="4529" w:type="dxa"/>
            <w:shd w:val="clear" w:color="auto" w:fill="auto"/>
          </w:tcPr>
          <w:p w14:paraId="455326A0" w14:textId="77777777" w:rsidR="00030EEC" w:rsidRPr="00041733" w:rsidRDefault="00030EEC" w:rsidP="00EC5A30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21FDAAF5" w14:textId="77777777" w:rsidR="004A3A4E" w:rsidRPr="00041733" w:rsidRDefault="004A3A4E" w:rsidP="00EC5A3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417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Assinatura:</w:t>
            </w:r>
            <w:r w:rsidR="000417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______________________</w:t>
            </w:r>
          </w:p>
        </w:tc>
      </w:tr>
    </w:tbl>
    <w:p w14:paraId="21D6B5B0" w14:textId="77777777" w:rsidR="004A3A4E" w:rsidRPr="00BE798C" w:rsidRDefault="004A3A4E" w:rsidP="000417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3A4E" w:rsidRPr="00BE798C" w:rsidSect="00606F0A">
      <w:pgSz w:w="11906" w:h="16838"/>
      <w:pgMar w:top="2268" w:right="1418" w:bottom="1701" w:left="1985" w:header="73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9EBD1" w14:textId="77777777" w:rsidR="00535CE9" w:rsidRDefault="00535CE9" w:rsidP="005F7D52">
      <w:pPr>
        <w:spacing w:after="0" w:line="240" w:lineRule="auto"/>
      </w:pPr>
      <w:r>
        <w:separator/>
      </w:r>
    </w:p>
  </w:endnote>
  <w:endnote w:type="continuationSeparator" w:id="0">
    <w:p w14:paraId="421A1CE8" w14:textId="77777777" w:rsidR="00535CE9" w:rsidRDefault="00535CE9" w:rsidP="005F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CA88B" w14:textId="77777777" w:rsidR="00535CE9" w:rsidRDefault="00535CE9" w:rsidP="005F7D52">
      <w:pPr>
        <w:spacing w:after="0" w:line="240" w:lineRule="auto"/>
      </w:pPr>
      <w:r>
        <w:separator/>
      </w:r>
    </w:p>
  </w:footnote>
  <w:footnote w:type="continuationSeparator" w:id="0">
    <w:p w14:paraId="77FE1B64" w14:textId="77777777" w:rsidR="00535CE9" w:rsidRDefault="00535CE9" w:rsidP="005F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276F"/>
    <w:multiLevelType w:val="multilevel"/>
    <w:tmpl w:val="390E2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AE2343B"/>
    <w:multiLevelType w:val="multilevel"/>
    <w:tmpl w:val="67A6A0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232221"/>
    <w:multiLevelType w:val="multilevel"/>
    <w:tmpl w:val="F9F60500"/>
    <w:lvl w:ilvl="0">
      <w:start w:val="1"/>
      <w:numFmt w:val="decimal"/>
      <w:lvlText w:val="%1."/>
      <w:lvlJc w:val="left"/>
      <w:pPr>
        <w:ind w:left="371" w:hanging="270"/>
      </w:pPr>
      <w:rPr>
        <w:rFonts w:ascii="Arial Narrow" w:eastAsia="Arial" w:hAnsi="Arial Narrow" w:cs="Arial"/>
        <w:w w:val="100"/>
        <w:sz w:val="22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0" w:hanging="469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80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8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56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44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3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1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9" w:hanging="469"/>
      </w:pPr>
      <w:rPr>
        <w:rFonts w:hint="default"/>
        <w:lang w:val="pt-PT" w:eastAsia="en-US" w:bidi="ar-SA"/>
      </w:rPr>
    </w:lvl>
  </w:abstractNum>
  <w:abstractNum w:abstractNumId="3">
    <w:nsid w:val="195E656A"/>
    <w:multiLevelType w:val="hybridMultilevel"/>
    <w:tmpl w:val="16204F0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0367A57"/>
    <w:multiLevelType w:val="hybridMultilevel"/>
    <w:tmpl w:val="C1F0D0E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5A65FB"/>
    <w:multiLevelType w:val="hybridMultilevel"/>
    <w:tmpl w:val="DD0C92AC"/>
    <w:lvl w:ilvl="0" w:tplc="C90E9242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60013">
      <w:start w:val="1"/>
      <w:numFmt w:val="upperRoman"/>
      <w:lvlText w:val="%2."/>
      <w:lvlJc w:val="right"/>
      <w:pPr>
        <w:ind w:left="1794" w:hanging="360"/>
      </w:pPr>
    </w:lvl>
    <w:lvl w:ilvl="2" w:tplc="7872383E">
      <w:start w:val="1"/>
      <w:numFmt w:val="decimal"/>
      <w:lvlText w:val="%3."/>
      <w:lvlJc w:val="left"/>
      <w:pPr>
        <w:ind w:left="2694" w:hanging="360"/>
      </w:pPr>
      <w:rPr>
        <w:rFonts w:eastAsia="Arial" w:hint="default"/>
        <w:b/>
      </w:r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02C4C81"/>
    <w:multiLevelType w:val="hybridMultilevel"/>
    <w:tmpl w:val="4878B7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54E7F"/>
    <w:multiLevelType w:val="hybridMultilevel"/>
    <w:tmpl w:val="553896D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4914453E"/>
    <w:multiLevelType w:val="hybridMultilevel"/>
    <w:tmpl w:val="30384716"/>
    <w:lvl w:ilvl="0" w:tplc="9FDC26C0">
      <w:start w:val="3"/>
      <w:numFmt w:val="decimal"/>
      <w:lvlText w:val="%1"/>
      <w:lvlJc w:val="left"/>
      <w:pPr>
        <w:ind w:left="684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D206952">
      <w:numFmt w:val="bullet"/>
      <w:lvlText w:val="•"/>
      <w:lvlJc w:val="left"/>
      <w:pPr>
        <w:ind w:left="1508" w:hanging="180"/>
      </w:pPr>
      <w:rPr>
        <w:rFonts w:hint="default"/>
        <w:lang w:val="pt-PT" w:eastAsia="en-US" w:bidi="ar-SA"/>
      </w:rPr>
    </w:lvl>
    <w:lvl w:ilvl="2" w:tplc="EFC26B76">
      <w:numFmt w:val="bullet"/>
      <w:lvlText w:val="•"/>
      <w:lvlJc w:val="left"/>
      <w:pPr>
        <w:ind w:left="2336" w:hanging="180"/>
      </w:pPr>
      <w:rPr>
        <w:rFonts w:hint="default"/>
        <w:lang w:val="pt-PT" w:eastAsia="en-US" w:bidi="ar-SA"/>
      </w:rPr>
    </w:lvl>
    <w:lvl w:ilvl="3" w:tplc="1890AB52">
      <w:numFmt w:val="bullet"/>
      <w:lvlText w:val="•"/>
      <w:lvlJc w:val="left"/>
      <w:pPr>
        <w:ind w:left="3164" w:hanging="180"/>
      </w:pPr>
      <w:rPr>
        <w:rFonts w:hint="default"/>
        <w:lang w:val="pt-PT" w:eastAsia="en-US" w:bidi="ar-SA"/>
      </w:rPr>
    </w:lvl>
    <w:lvl w:ilvl="4" w:tplc="1AD0DE4C">
      <w:numFmt w:val="bullet"/>
      <w:lvlText w:val="•"/>
      <w:lvlJc w:val="left"/>
      <w:pPr>
        <w:ind w:left="3992" w:hanging="180"/>
      </w:pPr>
      <w:rPr>
        <w:rFonts w:hint="default"/>
        <w:lang w:val="pt-PT" w:eastAsia="en-US" w:bidi="ar-SA"/>
      </w:rPr>
    </w:lvl>
    <w:lvl w:ilvl="5" w:tplc="AA0652A0">
      <w:numFmt w:val="bullet"/>
      <w:lvlText w:val="•"/>
      <w:lvlJc w:val="left"/>
      <w:pPr>
        <w:ind w:left="4820" w:hanging="180"/>
      </w:pPr>
      <w:rPr>
        <w:rFonts w:hint="default"/>
        <w:lang w:val="pt-PT" w:eastAsia="en-US" w:bidi="ar-SA"/>
      </w:rPr>
    </w:lvl>
    <w:lvl w:ilvl="6" w:tplc="529235C6">
      <w:numFmt w:val="bullet"/>
      <w:lvlText w:val="•"/>
      <w:lvlJc w:val="left"/>
      <w:pPr>
        <w:ind w:left="5648" w:hanging="180"/>
      </w:pPr>
      <w:rPr>
        <w:rFonts w:hint="default"/>
        <w:lang w:val="pt-PT" w:eastAsia="en-US" w:bidi="ar-SA"/>
      </w:rPr>
    </w:lvl>
    <w:lvl w:ilvl="7" w:tplc="5EC8B95C">
      <w:numFmt w:val="bullet"/>
      <w:lvlText w:val="•"/>
      <w:lvlJc w:val="left"/>
      <w:pPr>
        <w:ind w:left="6476" w:hanging="180"/>
      </w:pPr>
      <w:rPr>
        <w:rFonts w:hint="default"/>
        <w:lang w:val="pt-PT" w:eastAsia="en-US" w:bidi="ar-SA"/>
      </w:rPr>
    </w:lvl>
    <w:lvl w:ilvl="8" w:tplc="99363F3E">
      <w:numFmt w:val="bullet"/>
      <w:lvlText w:val="•"/>
      <w:lvlJc w:val="left"/>
      <w:pPr>
        <w:ind w:left="7304" w:hanging="180"/>
      </w:pPr>
      <w:rPr>
        <w:rFonts w:hint="default"/>
        <w:lang w:val="pt-PT" w:eastAsia="en-US" w:bidi="ar-SA"/>
      </w:rPr>
    </w:lvl>
  </w:abstractNum>
  <w:abstractNum w:abstractNumId="9">
    <w:nsid w:val="4A3A5765"/>
    <w:multiLevelType w:val="hybridMultilevel"/>
    <w:tmpl w:val="069A9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5786E"/>
    <w:multiLevelType w:val="hybridMultilevel"/>
    <w:tmpl w:val="CB32FC50"/>
    <w:lvl w:ilvl="0" w:tplc="79622F1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0326410"/>
    <w:multiLevelType w:val="hybridMultilevel"/>
    <w:tmpl w:val="31480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E0CD5"/>
    <w:multiLevelType w:val="hybridMultilevel"/>
    <w:tmpl w:val="07A21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22DF8"/>
    <w:multiLevelType w:val="hybridMultilevel"/>
    <w:tmpl w:val="FF086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C068C"/>
    <w:multiLevelType w:val="hybridMultilevel"/>
    <w:tmpl w:val="82E8A342"/>
    <w:lvl w:ilvl="0" w:tplc="E5348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57324"/>
    <w:multiLevelType w:val="hybridMultilevel"/>
    <w:tmpl w:val="6EB6AE2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2318B"/>
    <w:multiLevelType w:val="hybridMultilevel"/>
    <w:tmpl w:val="B0F2A44C"/>
    <w:lvl w:ilvl="0" w:tplc="04160013">
      <w:start w:val="1"/>
      <w:numFmt w:val="upperRoman"/>
      <w:lvlText w:val="%1."/>
      <w:lvlJc w:val="right"/>
      <w:pPr>
        <w:ind w:left="1614" w:hanging="180"/>
      </w:pPr>
    </w:lvl>
    <w:lvl w:ilvl="1" w:tplc="04160019" w:tentative="1">
      <w:start w:val="1"/>
      <w:numFmt w:val="lowerLetter"/>
      <w:lvlText w:val="%2."/>
      <w:lvlJc w:val="left"/>
      <w:pPr>
        <w:ind w:left="2334" w:hanging="360"/>
      </w:pPr>
    </w:lvl>
    <w:lvl w:ilvl="2" w:tplc="0416001B" w:tentative="1">
      <w:start w:val="1"/>
      <w:numFmt w:val="lowerRoman"/>
      <w:lvlText w:val="%3."/>
      <w:lvlJc w:val="right"/>
      <w:pPr>
        <w:ind w:left="3054" w:hanging="180"/>
      </w:pPr>
    </w:lvl>
    <w:lvl w:ilvl="3" w:tplc="0416000F" w:tentative="1">
      <w:start w:val="1"/>
      <w:numFmt w:val="decimal"/>
      <w:lvlText w:val="%4."/>
      <w:lvlJc w:val="left"/>
      <w:pPr>
        <w:ind w:left="3774" w:hanging="360"/>
      </w:pPr>
    </w:lvl>
    <w:lvl w:ilvl="4" w:tplc="04160019" w:tentative="1">
      <w:start w:val="1"/>
      <w:numFmt w:val="lowerLetter"/>
      <w:lvlText w:val="%5."/>
      <w:lvlJc w:val="left"/>
      <w:pPr>
        <w:ind w:left="4494" w:hanging="360"/>
      </w:pPr>
    </w:lvl>
    <w:lvl w:ilvl="5" w:tplc="0416001B" w:tentative="1">
      <w:start w:val="1"/>
      <w:numFmt w:val="lowerRoman"/>
      <w:lvlText w:val="%6."/>
      <w:lvlJc w:val="right"/>
      <w:pPr>
        <w:ind w:left="5214" w:hanging="180"/>
      </w:pPr>
    </w:lvl>
    <w:lvl w:ilvl="6" w:tplc="0416000F" w:tentative="1">
      <w:start w:val="1"/>
      <w:numFmt w:val="decimal"/>
      <w:lvlText w:val="%7."/>
      <w:lvlJc w:val="left"/>
      <w:pPr>
        <w:ind w:left="5934" w:hanging="360"/>
      </w:pPr>
    </w:lvl>
    <w:lvl w:ilvl="7" w:tplc="04160019" w:tentative="1">
      <w:start w:val="1"/>
      <w:numFmt w:val="lowerLetter"/>
      <w:lvlText w:val="%8."/>
      <w:lvlJc w:val="left"/>
      <w:pPr>
        <w:ind w:left="6654" w:hanging="360"/>
      </w:pPr>
    </w:lvl>
    <w:lvl w:ilvl="8" w:tplc="0416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7">
    <w:nsid w:val="7AA311FF"/>
    <w:multiLevelType w:val="hybridMultilevel"/>
    <w:tmpl w:val="B61C0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00ED8"/>
    <w:multiLevelType w:val="hybridMultilevel"/>
    <w:tmpl w:val="2DBCD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14"/>
  </w:num>
  <w:num w:numId="10">
    <w:abstractNumId w:val="17"/>
  </w:num>
  <w:num w:numId="11">
    <w:abstractNumId w:val="13"/>
  </w:num>
  <w:num w:numId="12">
    <w:abstractNumId w:val="3"/>
  </w:num>
  <w:num w:numId="13">
    <w:abstractNumId w:val="11"/>
  </w:num>
  <w:num w:numId="14">
    <w:abstractNumId w:val="4"/>
  </w:num>
  <w:num w:numId="15">
    <w:abstractNumId w:val="12"/>
  </w:num>
  <w:num w:numId="16">
    <w:abstractNumId w:val="7"/>
  </w:num>
  <w:num w:numId="17">
    <w:abstractNumId w:val="16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75"/>
    <w:rsid w:val="00007228"/>
    <w:rsid w:val="0002235C"/>
    <w:rsid w:val="00030EEC"/>
    <w:rsid w:val="00041733"/>
    <w:rsid w:val="00075B7B"/>
    <w:rsid w:val="00082825"/>
    <w:rsid w:val="00092C89"/>
    <w:rsid w:val="000A5551"/>
    <w:rsid w:val="000B558B"/>
    <w:rsid w:val="000F1C92"/>
    <w:rsid w:val="00100BBE"/>
    <w:rsid w:val="001227EA"/>
    <w:rsid w:val="001619E4"/>
    <w:rsid w:val="00175869"/>
    <w:rsid w:val="001C19F4"/>
    <w:rsid w:val="001E09D7"/>
    <w:rsid w:val="001E54CA"/>
    <w:rsid w:val="00296F24"/>
    <w:rsid w:val="002B0BDD"/>
    <w:rsid w:val="002E1175"/>
    <w:rsid w:val="002E443B"/>
    <w:rsid w:val="0030221F"/>
    <w:rsid w:val="00313689"/>
    <w:rsid w:val="00334FF0"/>
    <w:rsid w:val="003511A9"/>
    <w:rsid w:val="0038340E"/>
    <w:rsid w:val="003A2303"/>
    <w:rsid w:val="003B7788"/>
    <w:rsid w:val="003C072A"/>
    <w:rsid w:val="003C0DDC"/>
    <w:rsid w:val="003D20E1"/>
    <w:rsid w:val="004159C7"/>
    <w:rsid w:val="00474775"/>
    <w:rsid w:val="00476DCA"/>
    <w:rsid w:val="004953DB"/>
    <w:rsid w:val="004A3A4E"/>
    <w:rsid w:val="0050650D"/>
    <w:rsid w:val="00535CE9"/>
    <w:rsid w:val="00575FB7"/>
    <w:rsid w:val="00582996"/>
    <w:rsid w:val="00586D15"/>
    <w:rsid w:val="00591760"/>
    <w:rsid w:val="005A17BF"/>
    <w:rsid w:val="005A56E1"/>
    <w:rsid w:val="005F7D52"/>
    <w:rsid w:val="00606F0A"/>
    <w:rsid w:val="00627DA1"/>
    <w:rsid w:val="00674E81"/>
    <w:rsid w:val="00674EFD"/>
    <w:rsid w:val="00696ED5"/>
    <w:rsid w:val="006A2418"/>
    <w:rsid w:val="006B5990"/>
    <w:rsid w:val="00737B83"/>
    <w:rsid w:val="00775DEF"/>
    <w:rsid w:val="007A0A77"/>
    <w:rsid w:val="007A6A68"/>
    <w:rsid w:val="007A7DC6"/>
    <w:rsid w:val="007B5DAB"/>
    <w:rsid w:val="007D4508"/>
    <w:rsid w:val="007E04F3"/>
    <w:rsid w:val="008506A2"/>
    <w:rsid w:val="00854A9C"/>
    <w:rsid w:val="00862F24"/>
    <w:rsid w:val="00875CF7"/>
    <w:rsid w:val="008D41FC"/>
    <w:rsid w:val="008F26A1"/>
    <w:rsid w:val="00904DF9"/>
    <w:rsid w:val="00935CE0"/>
    <w:rsid w:val="00941FBD"/>
    <w:rsid w:val="0098310A"/>
    <w:rsid w:val="009922CB"/>
    <w:rsid w:val="009E43BC"/>
    <w:rsid w:val="00A32E7E"/>
    <w:rsid w:val="00A34FCE"/>
    <w:rsid w:val="00A65E85"/>
    <w:rsid w:val="00A954ED"/>
    <w:rsid w:val="00AA012B"/>
    <w:rsid w:val="00AD5046"/>
    <w:rsid w:val="00AE3AF8"/>
    <w:rsid w:val="00B32FE9"/>
    <w:rsid w:val="00B43954"/>
    <w:rsid w:val="00B5095A"/>
    <w:rsid w:val="00B541C6"/>
    <w:rsid w:val="00BA225B"/>
    <w:rsid w:val="00BA6F17"/>
    <w:rsid w:val="00BB522E"/>
    <w:rsid w:val="00BD5327"/>
    <w:rsid w:val="00BE798C"/>
    <w:rsid w:val="00C17CBB"/>
    <w:rsid w:val="00C27761"/>
    <w:rsid w:val="00C32E7A"/>
    <w:rsid w:val="00C57705"/>
    <w:rsid w:val="00C81B1D"/>
    <w:rsid w:val="00CE3822"/>
    <w:rsid w:val="00CF306A"/>
    <w:rsid w:val="00D529BA"/>
    <w:rsid w:val="00D74CEC"/>
    <w:rsid w:val="00D832B7"/>
    <w:rsid w:val="00DA33C4"/>
    <w:rsid w:val="00E71833"/>
    <w:rsid w:val="00EA289E"/>
    <w:rsid w:val="00ED2620"/>
    <w:rsid w:val="00EE7D01"/>
    <w:rsid w:val="00F0110E"/>
    <w:rsid w:val="00F1516A"/>
    <w:rsid w:val="00F33CC2"/>
    <w:rsid w:val="00F61777"/>
    <w:rsid w:val="00FA6486"/>
    <w:rsid w:val="00FB048B"/>
    <w:rsid w:val="00FC6492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9E025"/>
  <w15:chartTrackingRefBased/>
  <w15:docId w15:val="{5B92A6AE-E4D7-4C67-A9E5-511292AC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E09D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E0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E09D7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E09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1E09D7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A3A4E"/>
    <w:pPr>
      <w:widowControl w:val="0"/>
      <w:autoSpaceDE w:val="0"/>
      <w:autoSpaceDN w:val="0"/>
      <w:spacing w:after="120" w:line="480" w:lineRule="auto"/>
      <w:ind w:left="283"/>
    </w:pPr>
    <w:rPr>
      <w:rFonts w:ascii="Arial" w:eastAsia="Arial" w:hAnsi="Arial" w:cs="Aria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A3A4E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A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F7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D52"/>
  </w:style>
  <w:style w:type="paragraph" w:styleId="Rodap">
    <w:name w:val="footer"/>
    <w:basedOn w:val="Normal"/>
    <w:link w:val="RodapChar"/>
    <w:uiPriority w:val="99"/>
    <w:unhideWhenUsed/>
    <w:rsid w:val="005F7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D52"/>
  </w:style>
  <w:style w:type="paragraph" w:styleId="Textodebalo">
    <w:name w:val="Balloon Text"/>
    <w:basedOn w:val="Normal"/>
    <w:link w:val="TextodebaloChar"/>
    <w:uiPriority w:val="99"/>
    <w:semiHidden/>
    <w:unhideWhenUsed/>
    <w:rsid w:val="009E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B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06A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06A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06A2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8506A2"/>
    <w:rPr>
      <w:color w:val="808080"/>
    </w:rPr>
  </w:style>
  <w:style w:type="table" w:styleId="Tabelacomgrade">
    <w:name w:val="Table Grid"/>
    <w:basedOn w:val="Tabelanormal"/>
    <w:uiPriority w:val="39"/>
    <w:rsid w:val="00495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adoce.sc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riomunicipal.s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uadoce.sc.gov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uadoce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ssoal@aguadoce.sc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3181-56B2-4DF2-BF5F-3A6E35FE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2250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usuario</cp:lastModifiedBy>
  <cp:revision>3</cp:revision>
  <cp:lastPrinted>2023-01-09T19:16:00Z</cp:lastPrinted>
  <dcterms:created xsi:type="dcterms:W3CDTF">2023-01-09T19:17:00Z</dcterms:created>
  <dcterms:modified xsi:type="dcterms:W3CDTF">2023-01-09T20:04:00Z</dcterms:modified>
</cp:coreProperties>
</file>