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F53" w:rsidRPr="00DA414B" w:rsidRDefault="00CF6F53" w:rsidP="00CF6F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A414B">
        <w:rPr>
          <w:rFonts w:ascii="Arial" w:hAnsi="Arial" w:cs="Arial"/>
          <w:b/>
          <w:sz w:val="24"/>
          <w:szCs w:val="24"/>
        </w:rPr>
        <w:t>EDITAL DE PROCESSO SELETIVO SIMPLIFICADO N.º 004/2023</w:t>
      </w:r>
    </w:p>
    <w:p w:rsidR="00CF6F53" w:rsidRPr="00DA414B" w:rsidRDefault="00CF6F53" w:rsidP="00CF6F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A414B">
        <w:rPr>
          <w:rFonts w:ascii="Arial" w:hAnsi="Arial" w:cs="Arial"/>
          <w:b/>
          <w:sz w:val="24"/>
          <w:szCs w:val="24"/>
        </w:rPr>
        <w:t>DE 09 DE FEVEREIRO DE 2023</w:t>
      </w:r>
    </w:p>
    <w:p w:rsidR="00CF6F53" w:rsidRPr="00DA414B" w:rsidRDefault="00CF6F53" w:rsidP="00CF6F53">
      <w:pPr>
        <w:jc w:val="both"/>
        <w:rPr>
          <w:rFonts w:ascii="Arial" w:hAnsi="Arial" w:cs="Arial"/>
          <w:sz w:val="24"/>
          <w:szCs w:val="24"/>
        </w:rPr>
      </w:pPr>
    </w:p>
    <w:p w:rsidR="00CF6F53" w:rsidRPr="00DA414B" w:rsidRDefault="00CF6F53" w:rsidP="00CF6F53">
      <w:pPr>
        <w:jc w:val="both"/>
        <w:rPr>
          <w:rFonts w:ascii="Arial" w:hAnsi="Arial" w:cs="Arial"/>
          <w:sz w:val="24"/>
          <w:szCs w:val="24"/>
        </w:rPr>
      </w:pPr>
    </w:p>
    <w:p w:rsidR="00CF6F53" w:rsidRPr="00DA414B" w:rsidRDefault="00CF6F53" w:rsidP="00CF6F53">
      <w:pPr>
        <w:jc w:val="center"/>
        <w:rPr>
          <w:rFonts w:ascii="Arial" w:hAnsi="Arial" w:cs="Arial"/>
          <w:b/>
          <w:sz w:val="24"/>
          <w:szCs w:val="24"/>
        </w:rPr>
      </w:pPr>
      <w:r w:rsidRPr="00DA414B">
        <w:rPr>
          <w:rFonts w:ascii="Arial" w:hAnsi="Arial" w:cs="Arial"/>
          <w:b/>
          <w:sz w:val="24"/>
          <w:szCs w:val="24"/>
        </w:rPr>
        <w:t>DISPÕE SOBRE A REALIZAÇÃO DE PROCESSO SELETIVO</w:t>
      </w:r>
      <w:r w:rsidR="00D11D4C">
        <w:rPr>
          <w:rFonts w:ascii="Arial" w:hAnsi="Arial" w:cs="Arial"/>
          <w:b/>
          <w:sz w:val="24"/>
          <w:szCs w:val="24"/>
        </w:rPr>
        <w:t xml:space="preserve"> </w:t>
      </w:r>
      <w:r w:rsidR="00D11D4C" w:rsidRPr="00DA414B">
        <w:rPr>
          <w:rFonts w:ascii="Arial" w:hAnsi="Arial" w:cs="Arial"/>
          <w:b/>
          <w:sz w:val="24"/>
          <w:szCs w:val="24"/>
        </w:rPr>
        <w:t>SIMPLIFICADO</w:t>
      </w:r>
      <w:r w:rsidRPr="00DA414B">
        <w:rPr>
          <w:rFonts w:ascii="Arial" w:hAnsi="Arial" w:cs="Arial"/>
          <w:b/>
          <w:sz w:val="24"/>
          <w:szCs w:val="24"/>
        </w:rPr>
        <w:t xml:space="preserve"> VISANDO À CONTRATAÇÃO DE PESSOAL EM CARÁTER TEMPORÁRIO</w:t>
      </w:r>
    </w:p>
    <w:p w:rsidR="00CF6F53" w:rsidRPr="00DA414B" w:rsidRDefault="00CF6F53" w:rsidP="00CF6F53">
      <w:pPr>
        <w:jc w:val="center"/>
        <w:rPr>
          <w:rFonts w:ascii="Arial" w:hAnsi="Arial" w:cs="Arial"/>
          <w:b/>
          <w:sz w:val="24"/>
          <w:szCs w:val="24"/>
        </w:rPr>
      </w:pPr>
    </w:p>
    <w:p w:rsidR="00CF6F53" w:rsidRPr="00DA414B" w:rsidRDefault="00CF6F53" w:rsidP="00CF6F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DA414B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DA414B">
        <w:rPr>
          <w:rFonts w:ascii="Arial" w:hAnsi="Arial" w:cs="Arial"/>
          <w:bCs/>
          <w:sz w:val="24"/>
          <w:szCs w:val="24"/>
        </w:rPr>
        <w:t>a necessidade da manutenção das aulas na rede municipal de ensino e, consequentemente o interesse público;</w:t>
      </w:r>
    </w:p>
    <w:p w:rsidR="00CF6F53" w:rsidRPr="00DA414B" w:rsidRDefault="00CF6F53" w:rsidP="00CF6F53">
      <w:pPr>
        <w:jc w:val="both"/>
        <w:rPr>
          <w:rFonts w:ascii="Arial" w:hAnsi="Arial" w:cs="Arial"/>
          <w:sz w:val="24"/>
          <w:szCs w:val="24"/>
        </w:rPr>
      </w:pPr>
      <w:r w:rsidRPr="00DA414B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DA414B">
        <w:rPr>
          <w:rFonts w:ascii="Arial" w:hAnsi="Arial" w:cs="Arial"/>
          <w:bCs/>
          <w:sz w:val="24"/>
          <w:szCs w:val="24"/>
        </w:rPr>
        <w:t xml:space="preserve">a inexistência de lista de aprovados em Processo Seletivo 01/2022 para o cargo de Professor de </w:t>
      </w:r>
      <w:r w:rsidRPr="00DA414B">
        <w:rPr>
          <w:rFonts w:ascii="Arial" w:hAnsi="Arial" w:cs="Arial"/>
          <w:bCs/>
          <w:sz w:val="24"/>
          <w:szCs w:val="24"/>
          <w:u w:val="single"/>
        </w:rPr>
        <w:t>Educação Infantil</w:t>
      </w:r>
      <w:r w:rsidRPr="00DA414B">
        <w:rPr>
          <w:rFonts w:ascii="Arial" w:hAnsi="Arial" w:cs="Arial"/>
          <w:sz w:val="24"/>
          <w:szCs w:val="24"/>
        </w:rPr>
        <w:t>;</w:t>
      </w:r>
    </w:p>
    <w:p w:rsidR="00CF6F53" w:rsidRPr="00DA414B" w:rsidRDefault="00CF6F53" w:rsidP="00CF6F53">
      <w:pPr>
        <w:jc w:val="both"/>
        <w:rPr>
          <w:rFonts w:ascii="Arial" w:hAnsi="Arial" w:cs="Arial"/>
          <w:sz w:val="24"/>
          <w:szCs w:val="24"/>
        </w:rPr>
      </w:pPr>
      <w:r w:rsidRPr="00DA414B">
        <w:rPr>
          <w:rFonts w:ascii="Arial" w:hAnsi="Arial" w:cs="Arial"/>
          <w:b/>
          <w:sz w:val="24"/>
          <w:szCs w:val="24"/>
        </w:rPr>
        <w:t>CONSIDERANDO</w:t>
      </w:r>
      <w:r w:rsidRPr="00DA414B">
        <w:rPr>
          <w:rFonts w:ascii="Arial" w:hAnsi="Arial" w:cs="Arial"/>
          <w:sz w:val="24"/>
          <w:szCs w:val="24"/>
        </w:rPr>
        <w:t xml:space="preserve"> a necessidade de contratação dos profissionais da área da e da Educação para atender a demanda;</w:t>
      </w:r>
    </w:p>
    <w:p w:rsidR="00CF6F53" w:rsidRPr="00DA414B" w:rsidRDefault="00CF6F53" w:rsidP="00CF6F53">
      <w:pPr>
        <w:jc w:val="both"/>
        <w:rPr>
          <w:rFonts w:ascii="Arial" w:hAnsi="Arial" w:cs="Arial"/>
          <w:sz w:val="24"/>
          <w:szCs w:val="24"/>
        </w:rPr>
      </w:pPr>
    </w:p>
    <w:p w:rsidR="00CF6F53" w:rsidRPr="00DA414B" w:rsidRDefault="00CF6F53" w:rsidP="00CF6F53">
      <w:pPr>
        <w:jc w:val="both"/>
        <w:rPr>
          <w:rFonts w:ascii="Arial" w:hAnsi="Arial" w:cs="Arial"/>
          <w:sz w:val="24"/>
          <w:szCs w:val="24"/>
        </w:rPr>
      </w:pPr>
      <w:r w:rsidRPr="00DA414B">
        <w:rPr>
          <w:rFonts w:ascii="Arial" w:hAnsi="Arial" w:cs="Arial"/>
          <w:sz w:val="24"/>
          <w:szCs w:val="24"/>
        </w:rPr>
        <w:t>A PREFEITURA MUNICIPAL DE ÁGUA DOCE/SC, Estado de Santa Catarina, por meio de sua Prefeita Municipal, Sra. Nelci Fátima Trento Bortolini, no uso de suas atribuições legais, resolve baixar normas para realização de PROCESSO SELETIVO</w:t>
      </w:r>
      <w:r w:rsidR="00D11D4C">
        <w:rPr>
          <w:rFonts w:ascii="Arial" w:hAnsi="Arial" w:cs="Arial"/>
          <w:sz w:val="24"/>
          <w:szCs w:val="24"/>
        </w:rPr>
        <w:t xml:space="preserve"> </w:t>
      </w:r>
      <w:r w:rsidR="00D11D4C" w:rsidRPr="00D11D4C">
        <w:rPr>
          <w:rFonts w:ascii="Arial" w:hAnsi="Arial" w:cs="Arial"/>
          <w:sz w:val="24"/>
          <w:szCs w:val="24"/>
        </w:rPr>
        <w:t>SIMPLIFICADO</w:t>
      </w:r>
      <w:r w:rsidRPr="00DA414B">
        <w:rPr>
          <w:rFonts w:ascii="Arial" w:hAnsi="Arial" w:cs="Arial"/>
          <w:sz w:val="24"/>
          <w:szCs w:val="24"/>
        </w:rPr>
        <w:t>, visando a contratação de pessoal em caráter temporário para preenchimento das vagas conforme item 2 e Anexo I, deste Edital, com base no art. 37, incisos II, IX da CF e Lei Complementar Municipal nº 085, de 20 de novembro de 2013, nos seguintes termos:</w:t>
      </w:r>
    </w:p>
    <w:p w:rsidR="00CF6F53" w:rsidRPr="00DA414B" w:rsidRDefault="00CF6F53" w:rsidP="00CF6F53">
      <w:pPr>
        <w:jc w:val="both"/>
        <w:rPr>
          <w:rFonts w:ascii="Arial" w:hAnsi="Arial" w:cs="Arial"/>
          <w:sz w:val="24"/>
          <w:szCs w:val="24"/>
        </w:rPr>
      </w:pPr>
    </w:p>
    <w:p w:rsidR="00CF6F53" w:rsidRPr="00DA414B" w:rsidRDefault="00CF6F53" w:rsidP="00CF6F53">
      <w:pPr>
        <w:pStyle w:val="PargrafodaLista"/>
        <w:numPr>
          <w:ilvl w:val="0"/>
          <w:numId w:val="8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DA414B">
        <w:rPr>
          <w:rFonts w:ascii="Arial" w:hAnsi="Arial" w:cs="Arial"/>
          <w:sz w:val="24"/>
          <w:szCs w:val="24"/>
        </w:rPr>
        <w:t>O Processo Seletivo</w:t>
      </w:r>
      <w:r w:rsidR="00D11D4C">
        <w:rPr>
          <w:rFonts w:ascii="Arial" w:hAnsi="Arial" w:cs="Arial"/>
          <w:sz w:val="24"/>
          <w:szCs w:val="24"/>
        </w:rPr>
        <w:t xml:space="preserve"> Simplificado</w:t>
      </w:r>
      <w:r w:rsidRPr="00DA414B">
        <w:rPr>
          <w:rFonts w:ascii="Arial" w:hAnsi="Arial" w:cs="Arial"/>
          <w:sz w:val="24"/>
          <w:szCs w:val="24"/>
        </w:rPr>
        <w:t xml:space="preserve"> a que se refere o presente Edital, em caráter excepcional, trata da contratação temporária de profissionais, sendo que o mesmo consistirá de “ANÁLISE DE TÍTULOS (Formação) e TEMPO DE SERVIÇO”, tendo como objetivo o recrutamento e a seleção de profissionais conforme o item 2.</w:t>
      </w:r>
    </w:p>
    <w:p w:rsidR="00CF6F53" w:rsidRPr="00DA414B" w:rsidRDefault="00CF6F53" w:rsidP="00CF6F53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</w:p>
    <w:p w:rsidR="00CF6F53" w:rsidRPr="00DA414B" w:rsidRDefault="00CF6F53" w:rsidP="00CF6F53">
      <w:pPr>
        <w:pStyle w:val="PargrafodaLista"/>
        <w:numPr>
          <w:ilvl w:val="0"/>
          <w:numId w:val="8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DA414B">
        <w:rPr>
          <w:rFonts w:ascii="Arial" w:hAnsi="Arial" w:cs="Arial"/>
          <w:sz w:val="24"/>
          <w:szCs w:val="24"/>
        </w:rPr>
        <w:t>Os cargos, escolaridade/habilitação exigida, número de vagas, carga horária semanal, vencimento mensal e prazo de contratação, seguem dispostos no quadro abaixo:</w:t>
      </w:r>
    </w:p>
    <w:p w:rsidR="000F051E" w:rsidRPr="00DA414B" w:rsidRDefault="000F051E" w:rsidP="000F051E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693"/>
        <w:gridCol w:w="862"/>
        <w:gridCol w:w="1134"/>
        <w:gridCol w:w="1417"/>
        <w:gridCol w:w="1406"/>
      </w:tblGrid>
      <w:tr w:rsidR="00CF6F53" w:rsidRPr="00DA414B" w:rsidTr="00232C0B">
        <w:trPr>
          <w:trHeight w:val="350"/>
        </w:trPr>
        <w:tc>
          <w:tcPr>
            <w:tcW w:w="1986" w:type="dxa"/>
            <w:shd w:val="clear" w:color="auto" w:fill="auto"/>
            <w:vAlign w:val="center"/>
          </w:tcPr>
          <w:p w:rsidR="00CF6F53" w:rsidRPr="00DA414B" w:rsidRDefault="00CF6F53" w:rsidP="00232C0B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14B">
              <w:rPr>
                <w:rFonts w:ascii="Arial" w:hAnsi="Arial" w:cs="Arial"/>
                <w:b/>
                <w:sz w:val="20"/>
                <w:szCs w:val="20"/>
              </w:rPr>
              <w:lastRenderedPageBreak/>
              <w:t>Cargo / Função</w:t>
            </w:r>
          </w:p>
        </w:tc>
        <w:tc>
          <w:tcPr>
            <w:tcW w:w="2693" w:type="dxa"/>
            <w:vAlign w:val="center"/>
          </w:tcPr>
          <w:p w:rsidR="00CF6F53" w:rsidRPr="00DA414B" w:rsidRDefault="00CF6F53" w:rsidP="00232C0B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14B">
              <w:rPr>
                <w:rFonts w:ascii="Arial" w:hAnsi="Arial" w:cs="Arial"/>
                <w:b/>
                <w:sz w:val="20"/>
                <w:szCs w:val="20"/>
              </w:rPr>
              <w:t>Habilitação mínima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CF6F53" w:rsidRPr="00DA414B" w:rsidRDefault="00CF6F53" w:rsidP="00232C0B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14B">
              <w:rPr>
                <w:rFonts w:ascii="Arial" w:hAnsi="Arial" w:cs="Arial"/>
                <w:b/>
                <w:sz w:val="20"/>
                <w:szCs w:val="20"/>
              </w:rPr>
              <w:t>Vagas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F53" w:rsidRPr="00DA414B" w:rsidRDefault="00CF6F53" w:rsidP="00232C0B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14B">
              <w:rPr>
                <w:rFonts w:ascii="Arial" w:hAnsi="Arial" w:cs="Arial"/>
                <w:b/>
                <w:sz w:val="20"/>
                <w:szCs w:val="20"/>
              </w:rPr>
              <w:t>Carga Horária Semanal</w:t>
            </w:r>
          </w:p>
        </w:tc>
        <w:tc>
          <w:tcPr>
            <w:tcW w:w="1417" w:type="dxa"/>
            <w:vAlign w:val="center"/>
          </w:tcPr>
          <w:p w:rsidR="00CF6F53" w:rsidRPr="00DA414B" w:rsidRDefault="00CF6F53" w:rsidP="00232C0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14B">
              <w:rPr>
                <w:rFonts w:ascii="Arial" w:hAnsi="Arial" w:cs="Arial"/>
                <w:b/>
                <w:sz w:val="20"/>
                <w:szCs w:val="20"/>
              </w:rPr>
              <w:t>Vencimento Mensal em R$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CF6F53" w:rsidRPr="00DA414B" w:rsidRDefault="00CF6F53" w:rsidP="00232C0B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14B">
              <w:rPr>
                <w:rFonts w:ascii="Arial" w:hAnsi="Arial" w:cs="Arial"/>
                <w:b/>
                <w:sz w:val="20"/>
                <w:szCs w:val="20"/>
              </w:rPr>
              <w:t>Prazo de Contratação</w:t>
            </w:r>
          </w:p>
        </w:tc>
      </w:tr>
      <w:tr w:rsidR="00CF6F53" w:rsidRPr="00DA414B" w:rsidTr="00232C0B">
        <w:trPr>
          <w:trHeight w:val="397"/>
        </w:trPr>
        <w:tc>
          <w:tcPr>
            <w:tcW w:w="1986" w:type="dxa"/>
            <w:shd w:val="clear" w:color="auto" w:fill="auto"/>
            <w:vAlign w:val="center"/>
          </w:tcPr>
          <w:p w:rsidR="00CF6F53" w:rsidRPr="00DA414B" w:rsidRDefault="00581C75" w:rsidP="00CF6F53">
            <w:pPr>
              <w:pStyle w:val="Corpodetexto"/>
              <w:jc w:val="center"/>
              <w:rPr>
                <w:rFonts w:ascii="Arial" w:hAnsi="Arial" w:cs="Arial"/>
              </w:rPr>
            </w:pPr>
            <w:r w:rsidRPr="00DA414B">
              <w:rPr>
                <w:rFonts w:ascii="Arial" w:hAnsi="Arial" w:cs="Arial"/>
                <w:b/>
              </w:rPr>
              <w:t>Professor de Educação Inf</w:t>
            </w:r>
            <w:r w:rsidR="00CF6F53" w:rsidRPr="00DA414B">
              <w:rPr>
                <w:rFonts w:ascii="Arial" w:hAnsi="Arial" w:cs="Arial"/>
                <w:b/>
              </w:rPr>
              <w:t>antil</w:t>
            </w:r>
          </w:p>
        </w:tc>
        <w:tc>
          <w:tcPr>
            <w:tcW w:w="2693" w:type="dxa"/>
            <w:vAlign w:val="center"/>
          </w:tcPr>
          <w:p w:rsidR="00CF6F53" w:rsidRPr="00DA414B" w:rsidRDefault="000F051E" w:rsidP="00232C0B">
            <w:pPr>
              <w:pStyle w:val="Corpodetexto"/>
              <w:jc w:val="center"/>
              <w:rPr>
                <w:rFonts w:ascii="Arial" w:hAnsi="Arial" w:cs="Arial"/>
              </w:rPr>
            </w:pPr>
            <w:r w:rsidRPr="00DA414B">
              <w:rPr>
                <w:rFonts w:ascii="Arial" w:hAnsi="Arial" w:cs="Arial"/>
                <w:lang w:eastAsia="pt-BR"/>
              </w:rPr>
              <w:t>Ensino Superior Completo</w:t>
            </w:r>
            <w:r w:rsidR="007A3B70" w:rsidRPr="00DA414B">
              <w:rPr>
                <w:rFonts w:ascii="Arial" w:hAnsi="Arial" w:cs="Arial"/>
              </w:rPr>
              <w:t xml:space="preserve"> com habilitação em Educação Infantil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CF6F53" w:rsidRPr="00DA414B" w:rsidRDefault="00CF6F53" w:rsidP="00232C0B">
            <w:pPr>
              <w:pStyle w:val="Corpodetexto"/>
              <w:jc w:val="center"/>
              <w:rPr>
                <w:rFonts w:ascii="Arial" w:hAnsi="Arial" w:cs="Arial"/>
              </w:rPr>
            </w:pPr>
            <w:r w:rsidRPr="00DA414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F53" w:rsidRPr="00DA414B" w:rsidRDefault="00CF6F53" w:rsidP="00232C0B">
            <w:pPr>
              <w:pStyle w:val="Corpodetexto"/>
              <w:jc w:val="center"/>
              <w:rPr>
                <w:rFonts w:ascii="Arial" w:hAnsi="Arial" w:cs="Arial"/>
              </w:rPr>
            </w:pPr>
            <w:r w:rsidRPr="00DA414B">
              <w:rPr>
                <w:rFonts w:ascii="Arial" w:hAnsi="Arial" w:cs="Arial"/>
              </w:rPr>
              <w:t>20h</w:t>
            </w:r>
          </w:p>
        </w:tc>
        <w:tc>
          <w:tcPr>
            <w:tcW w:w="1417" w:type="dxa"/>
            <w:vAlign w:val="center"/>
          </w:tcPr>
          <w:p w:rsidR="00CF6F53" w:rsidRPr="00DA414B" w:rsidRDefault="00CF6F53" w:rsidP="00232C0B">
            <w:pPr>
              <w:pStyle w:val="Corpodetexto"/>
              <w:jc w:val="center"/>
              <w:rPr>
                <w:rFonts w:ascii="Arial" w:hAnsi="Arial" w:cs="Arial"/>
              </w:rPr>
            </w:pPr>
            <w:r w:rsidRPr="00DA414B">
              <w:rPr>
                <w:rFonts w:ascii="Arial" w:hAnsi="Arial" w:cs="Arial"/>
              </w:rPr>
              <w:t>1.922,69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CF6F53" w:rsidRPr="00DA414B" w:rsidRDefault="00CF6F53" w:rsidP="00232C0B">
            <w:pPr>
              <w:pStyle w:val="Corpodetexto"/>
              <w:jc w:val="center"/>
              <w:rPr>
                <w:rFonts w:ascii="Arial" w:hAnsi="Arial" w:cs="Arial"/>
              </w:rPr>
            </w:pPr>
            <w:r w:rsidRPr="00DA414B">
              <w:rPr>
                <w:rFonts w:ascii="Arial" w:hAnsi="Arial" w:cs="Arial"/>
              </w:rPr>
              <w:t>Até 1 ano</w:t>
            </w:r>
          </w:p>
        </w:tc>
      </w:tr>
    </w:tbl>
    <w:p w:rsidR="00CF6F53" w:rsidRPr="00DA414B" w:rsidRDefault="00CF6F53" w:rsidP="00721D01">
      <w:pPr>
        <w:pStyle w:val="PargrafodaLista"/>
        <w:numPr>
          <w:ilvl w:val="0"/>
          <w:numId w:val="8"/>
        </w:numPr>
        <w:ind w:left="142" w:hanging="426"/>
        <w:jc w:val="both"/>
        <w:rPr>
          <w:rFonts w:ascii="Arial" w:hAnsi="Arial" w:cs="Arial"/>
          <w:sz w:val="24"/>
          <w:szCs w:val="24"/>
        </w:rPr>
      </w:pPr>
      <w:r w:rsidRPr="00DA414B">
        <w:rPr>
          <w:rFonts w:ascii="Arial" w:hAnsi="Arial" w:cs="Arial"/>
          <w:sz w:val="24"/>
          <w:szCs w:val="24"/>
        </w:rPr>
        <w:t xml:space="preserve">Os candidatos interessados deverão protocolar a Ficha de Inscrição devidamente preenchida, acompanhada de envelope contendo os documentos exigidos, em cópias simples ou autenticadas, entre os dias </w:t>
      </w:r>
      <w:r w:rsidRPr="00DA414B">
        <w:rPr>
          <w:rFonts w:ascii="Arial" w:hAnsi="Arial" w:cs="Arial"/>
          <w:b/>
          <w:sz w:val="24"/>
          <w:szCs w:val="24"/>
        </w:rPr>
        <w:t>13 de fevereiro a 27 de fevereiro de 2023</w:t>
      </w:r>
      <w:r w:rsidRPr="00DA414B">
        <w:rPr>
          <w:rFonts w:ascii="Arial" w:hAnsi="Arial" w:cs="Arial"/>
          <w:sz w:val="24"/>
          <w:szCs w:val="24"/>
        </w:rPr>
        <w:t xml:space="preserve">, no horário compreendido das 07h30 às 11h00 e das 13h30 às 17h00, na Secretaria do Gabinete, na sede da Prefeitura Municipal de Água Doce, situada na Praça João Macagnan, nº 322, centro em Água Doce-SC. O número do protocolo será considerado como número da inscrição. </w:t>
      </w:r>
    </w:p>
    <w:p w:rsidR="00CF6F53" w:rsidRPr="00DA414B" w:rsidRDefault="00CF6F53" w:rsidP="00CF6F53">
      <w:pPr>
        <w:pStyle w:val="PargrafodaLista"/>
        <w:ind w:left="142"/>
        <w:jc w:val="both"/>
        <w:rPr>
          <w:rFonts w:ascii="Arial" w:hAnsi="Arial" w:cs="Arial"/>
          <w:sz w:val="24"/>
          <w:szCs w:val="24"/>
        </w:rPr>
      </w:pPr>
    </w:p>
    <w:p w:rsidR="00CF6F53" w:rsidRPr="00DA414B" w:rsidRDefault="00CF6F53" w:rsidP="00CF6F53">
      <w:pPr>
        <w:pStyle w:val="PargrafodaLista"/>
        <w:numPr>
          <w:ilvl w:val="0"/>
          <w:numId w:val="8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DA414B">
        <w:rPr>
          <w:rFonts w:ascii="Arial" w:hAnsi="Arial" w:cs="Arial"/>
          <w:sz w:val="24"/>
          <w:szCs w:val="24"/>
        </w:rPr>
        <w:t>A inscrição far-se-á mediante a apresentação</w:t>
      </w:r>
      <w:r w:rsidRPr="00DA414B">
        <w:rPr>
          <w:rFonts w:ascii="Arial" w:hAnsi="Arial" w:cs="Arial"/>
          <w:spacing w:val="-4"/>
          <w:sz w:val="24"/>
          <w:szCs w:val="24"/>
        </w:rPr>
        <w:t xml:space="preserve"> </w:t>
      </w:r>
      <w:r w:rsidRPr="00DA414B">
        <w:rPr>
          <w:rFonts w:ascii="Arial" w:hAnsi="Arial" w:cs="Arial"/>
          <w:sz w:val="24"/>
          <w:szCs w:val="24"/>
        </w:rPr>
        <w:t>de:</w:t>
      </w:r>
    </w:p>
    <w:p w:rsidR="00CF6F53" w:rsidRPr="00DA414B" w:rsidRDefault="00CF6F53" w:rsidP="00CF6F53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A414B">
        <w:rPr>
          <w:rFonts w:ascii="Arial" w:hAnsi="Arial" w:cs="Arial"/>
          <w:sz w:val="24"/>
          <w:szCs w:val="24"/>
        </w:rPr>
        <w:t xml:space="preserve">Cópia de documento de identificação oficial com foto; </w:t>
      </w:r>
    </w:p>
    <w:p w:rsidR="00CF6F53" w:rsidRPr="00DA414B" w:rsidRDefault="00CF6F53" w:rsidP="00CF6F53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A414B">
        <w:rPr>
          <w:rFonts w:ascii="Arial" w:hAnsi="Arial" w:cs="Arial"/>
          <w:sz w:val="24"/>
          <w:szCs w:val="24"/>
        </w:rPr>
        <w:t>Cópia do CPF;</w:t>
      </w:r>
    </w:p>
    <w:p w:rsidR="00CF6F53" w:rsidRPr="00DA414B" w:rsidRDefault="00CF6F53" w:rsidP="00CF6F53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A414B">
        <w:rPr>
          <w:rFonts w:ascii="Arial" w:hAnsi="Arial" w:cs="Arial"/>
          <w:sz w:val="24"/>
          <w:szCs w:val="24"/>
        </w:rPr>
        <w:t>Cópia do Comprovante de Escolaridade conforme o cargo pretendido;</w:t>
      </w:r>
    </w:p>
    <w:p w:rsidR="00CF6F53" w:rsidRPr="00DA414B" w:rsidRDefault="00CF6F53" w:rsidP="00CF6F53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A414B">
        <w:rPr>
          <w:rFonts w:ascii="Arial" w:hAnsi="Arial" w:cs="Arial"/>
          <w:sz w:val="24"/>
          <w:szCs w:val="24"/>
        </w:rPr>
        <w:t>Títulos, na forma do item 13, caso o candidato</w:t>
      </w:r>
      <w:r w:rsidRPr="00DA414B">
        <w:rPr>
          <w:rFonts w:ascii="Arial" w:hAnsi="Arial" w:cs="Arial"/>
          <w:spacing w:val="-5"/>
          <w:sz w:val="24"/>
          <w:szCs w:val="24"/>
        </w:rPr>
        <w:t xml:space="preserve"> </w:t>
      </w:r>
      <w:r w:rsidRPr="00DA414B">
        <w:rPr>
          <w:rFonts w:ascii="Arial" w:hAnsi="Arial" w:cs="Arial"/>
          <w:sz w:val="24"/>
          <w:szCs w:val="24"/>
        </w:rPr>
        <w:t>possua.</w:t>
      </w:r>
    </w:p>
    <w:p w:rsidR="00CF6F53" w:rsidRPr="00DA414B" w:rsidRDefault="00CF6F53" w:rsidP="00CF6F53">
      <w:pPr>
        <w:pStyle w:val="PargrafodaLista"/>
        <w:widowControl w:val="0"/>
        <w:autoSpaceDE w:val="0"/>
        <w:autoSpaceDN w:val="0"/>
        <w:spacing w:after="0" w:line="240" w:lineRule="auto"/>
        <w:ind w:left="795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CF6F53" w:rsidRPr="00DA414B" w:rsidRDefault="00CF6F53" w:rsidP="00CF6F53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DA414B">
        <w:rPr>
          <w:rFonts w:ascii="Arial" w:hAnsi="Arial" w:cs="Arial"/>
          <w:sz w:val="24"/>
          <w:szCs w:val="24"/>
        </w:rPr>
        <w:t>A</w:t>
      </w:r>
      <w:r w:rsidRPr="00DA414B">
        <w:rPr>
          <w:rFonts w:ascii="Arial" w:hAnsi="Arial" w:cs="Arial"/>
          <w:spacing w:val="-12"/>
          <w:sz w:val="24"/>
          <w:szCs w:val="24"/>
        </w:rPr>
        <w:t xml:space="preserve"> </w:t>
      </w:r>
      <w:r w:rsidRPr="00DA414B">
        <w:rPr>
          <w:rFonts w:ascii="Arial" w:hAnsi="Arial" w:cs="Arial"/>
          <w:sz w:val="24"/>
          <w:szCs w:val="24"/>
        </w:rPr>
        <w:t>cópia</w:t>
      </w:r>
      <w:r w:rsidRPr="00DA414B">
        <w:rPr>
          <w:rFonts w:ascii="Arial" w:hAnsi="Arial" w:cs="Arial"/>
          <w:spacing w:val="-12"/>
          <w:sz w:val="24"/>
          <w:szCs w:val="24"/>
        </w:rPr>
        <w:t xml:space="preserve"> </w:t>
      </w:r>
      <w:r w:rsidRPr="00DA414B">
        <w:rPr>
          <w:rFonts w:ascii="Arial" w:hAnsi="Arial" w:cs="Arial"/>
          <w:sz w:val="24"/>
          <w:szCs w:val="24"/>
        </w:rPr>
        <w:t>dos</w:t>
      </w:r>
      <w:r w:rsidRPr="00DA414B">
        <w:rPr>
          <w:rFonts w:ascii="Arial" w:hAnsi="Arial" w:cs="Arial"/>
          <w:spacing w:val="-13"/>
          <w:sz w:val="24"/>
          <w:szCs w:val="24"/>
        </w:rPr>
        <w:t xml:space="preserve"> </w:t>
      </w:r>
      <w:r w:rsidRPr="00DA414B">
        <w:rPr>
          <w:rFonts w:ascii="Arial" w:hAnsi="Arial" w:cs="Arial"/>
          <w:sz w:val="24"/>
          <w:szCs w:val="24"/>
        </w:rPr>
        <w:t>documentos</w:t>
      </w:r>
      <w:r w:rsidRPr="00DA414B">
        <w:rPr>
          <w:rFonts w:ascii="Arial" w:hAnsi="Arial" w:cs="Arial"/>
          <w:spacing w:val="-9"/>
          <w:sz w:val="24"/>
          <w:szCs w:val="24"/>
        </w:rPr>
        <w:t xml:space="preserve"> </w:t>
      </w:r>
      <w:r w:rsidRPr="00DA414B">
        <w:rPr>
          <w:rFonts w:ascii="Arial" w:hAnsi="Arial" w:cs="Arial"/>
          <w:sz w:val="24"/>
          <w:szCs w:val="24"/>
        </w:rPr>
        <w:t>relacionados</w:t>
      </w:r>
      <w:r w:rsidRPr="00DA414B">
        <w:rPr>
          <w:rFonts w:ascii="Arial" w:hAnsi="Arial" w:cs="Arial"/>
          <w:spacing w:val="-11"/>
          <w:sz w:val="24"/>
          <w:szCs w:val="24"/>
        </w:rPr>
        <w:t xml:space="preserve"> </w:t>
      </w:r>
      <w:r w:rsidRPr="00DA414B">
        <w:rPr>
          <w:rFonts w:ascii="Arial" w:hAnsi="Arial" w:cs="Arial"/>
          <w:sz w:val="24"/>
          <w:szCs w:val="24"/>
        </w:rPr>
        <w:t>no</w:t>
      </w:r>
      <w:r w:rsidRPr="00DA414B">
        <w:rPr>
          <w:rFonts w:ascii="Arial" w:hAnsi="Arial" w:cs="Arial"/>
          <w:spacing w:val="-12"/>
          <w:sz w:val="24"/>
          <w:szCs w:val="24"/>
        </w:rPr>
        <w:t xml:space="preserve"> </w:t>
      </w:r>
      <w:r w:rsidRPr="00DA414B">
        <w:rPr>
          <w:rFonts w:ascii="Arial" w:hAnsi="Arial" w:cs="Arial"/>
          <w:sz w:val="24"/>
          <w:szCs w:val="24"/>
        </w:rPr>
        <w:t>item</w:t>
      </w:r>
      <w:r w:rsidRPr="00DA414B">
        <w:rPr>
          <w:rFonts w:ascii="Arial" w:hAnsi="Arial" w:cs="Arial"/>
          <w:spacing w:val="-6"/>
          <w:sz w:val="24"/>
          <w:szCs w:val="24"/>
        </w:rPr>
        <w:t xml:space="preserve"> </w:t>
      </w:r>
      <w:r w:rsidRPr="00DA414B">
        <w:rPr>
          <w:rFonts w:ascii="Arial" w:hAnsi="Arial" w:cs="Arial"/>
          <w:sz w:val="24"/>
          <w:szCs w:val="24"/>
        </w:rPr>
        <w:t>anterior</w:t>
      </w:r>
      <w:r w:rsidRPr="00DA414B">
        <w:rPr>
          <w:rFonts w:ascii="Arial" w:hAnsi="Arial" w:cs="Arial"/>
          <w:spacing w:val="-12"/>
          <w:sz w:val="24"/>
          <w:szCs w:val="24"/>
        </w:rPr>
        <w:t xml:space="preserve"> </w:t>
      </w:r>
      <w:r w:rsidRPr="00DA414B">
        <w:rPr>
          <w:rFonts w:ascii="Arial" w:hAnsi="Arial" w:cs="Arial"/>
          <w:sz w:val="24"/>
          <w:szCs w:val="24"/>
        </w:rPr>
        <w:t xml:space="preserve">poderão ser cópias simples ou autenticadas. </w:t>
      </w:r>
    </w:p>
    <w:p w:rsidR="00CF6F53" w:rsidRPr="00DA414B" w:rsidRDefault="00CF6F53" w:rsidP="00CF6F53">
      <w:pPr>
        <w:pStyle w:val="PargrafodaLista"/>
        <w:widowControl w:val="0"/>
        <w:autoSpaceDE w:val="0"/>
        <w:autoSpaceDN w:val="0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CF6F53" w:rsidRPr="00DA414B" w:rsidRDefault="00CF6F53" w:rsidP="00CF6F53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DA414B">
        <w:rPr>
          <w:rFonts w:ascii="Arial" w:hAnsi="Arial" w:cs="Arial"/>
          <w:sz w:val="24"/>
          <w:szCs w:val="24"/>
        </w:rPr>
        <w:t>Na falta de qualquer documento acima, o candidato será desclassificado no ato da abertura dos envelopes das inscrições.</w:t>
      </w:r>
    </w:p>
    <w:p w:rsidR="00CF6F53" w:rsidRPr="00DA414B" w:rsidRDefault="00CF6F53" w:rsidP="00CF6F53">
      <w:pPr>
        <w:pStyle w:val="PargrafodaLista"/>
        <w:rPr>
          <w:rFonts w:ascii="Arial" w:hAnsi="Arial" w:cs="Arial"/>
          <w:sz w:val="24"/>
          <w:szCs w:val="24"/>
        </w:rPr>
      </w:pPr>
    </w:p>
    <w:p w:rsidR="00CF6F53" w:rsidRPr="00DA414B" w:rsidRDefault="00CF6F53" w:rsidP="00CF6F53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DA414B">
        <w:rPr>
          <w:rFonts w:ascii="Arial" w:hAnsi="Arial" w:cs="Arial"/>
          <w:sz w:val="24"/>
          <w:szCs w:val="24"/>
        </w:rPr>
        <w:t>A inscrição será feita por entrega de envelope com a documentação necessária, devendo a ficha de inscrição estar fixada por fora do envelope lacrado, não será feito conferência de documentos no momento da inscrição, sendo de responsabilidade do candidato a documentação entregue.</w:t>
      </w:r>
    </w:p>
    <w:p w:rsidR="00CF6F53" w:rsidRPr="00DA414B" w:rsidRDefault="00CF6F53" w:rsidP="00CF6F53">
      <w:pPr>
        <w:pStyle w:val="PargrafodaLista"/>
        <w:rPr>
          <w:rFonts w:ascii="Arial" w:hAnsi="Arial" w:cs="Arial"/>
          <w:sz w:val="24"/>
          <w:szCs w:val="24"/>
        </w:rPr>
      </w:pPr>
    </w:p>
    <w:p w:rsidR="00CF6F53" w:rsidRPr="00DA414B" w:rsidRDefault="00CF6F53" w:rsidP="00CF6F53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DA414B">
        <w:rPr>
          <w:rFonts w:ascii="Arial" w:hAnsi="Arial" w:cs="Arial"/>
          <w:sz w:val="24"/>
          <w:szCs w:val="24"/>
        </w:rPr>
        <w:t>Não serão aceitas inscrições por correspondência, nem</w:t>
      </w:r>
      <w:r w:rsidRPr="00DA414B">
        <w:rPr>
          <w:rFonts w:ascii="Arial" w:hAnsi="Arial" w:cs="Arial"/>
          <w:spacing w:val="-3"/>
          <w:sz w:val="24"/>
          <w:szCs w:val="24"/>
        </w:rPr>
        <w:t xml:space="preserve"> </w:t>
      </w:r>
      <w:r w:rsidRPr="00DA414B">
        <w:rPr>
          <w:rFonts w:ascii="Arial" w:hAnsi="Arial" w:cs="Arial"/>
          <w:sz w:val="24"/>
          <w:szCs w:val="24"/>
        </w:rPr>
        <w:t>condicional.</w:t>
      </w:r>
    </w:p>
    <w:p w:rsidR="00CF6F53" w:rsidRPr="00DA414B" w:rsidRDefault="00CF6F53" w:rsidP="00CF6F53">
      <w:pPr>
        <w:pStyle w:val="PargrafodaLista"/>
        <w:rPr>
          <w:rFonts w:ascii="Arial" w:hAnsi="Arial" w:cs="Arial"/>
          <w:sz w:val="24"/>
          <w:szCs w:val="24"/>
        </w:rPr>
      </w:pPr>
    </w:p>
    <w:p w:rsidR="00CF6F53" w:rsidRPr="00DA414B" w:rsidRDefault="00CF6F53" w:rsidP="00CF6F53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DA414B">
        <w:rPr>
          <w:rFonts w:ascii="Arial" w:hAnsi="Arial" w:cs="Arial"/>
          <w:sz w:val="24"/>
          <w:szCs w:val="24"/>
        </w:rPr>
        <w:t>A inscrição será realizada pelo candidato em formulário próprio, no local e horário constante do ANEXO II do presente</w:t>
      </w:r>
      <w:r w:rsidRPr="00DA414B">
        <w:rPr>
          <w:rFonts w:ascii="Arial" w:hAnsi="Arial" w:cs="Arial"/>
          <w:spacing w:val="1"/>
          <w:sz w:val="24"/>
          <w:szCs w:val="24"/>
        </w:rPr>
        <w:t xml:space="preserve"> </w:t>
      </w:r>
      <w:r w:rsidRPr="00DA414B">
        <w:rPr>
          <w:rFonts w:ascii="Arial" w:hAnsi="Arial" w:cs="Arial"/>
          <w:sz w:val="24"/>
          <w:szCs w:val="24"/>
        </w:rPr>
        <w:t>Edital.</w:t>
      </w:r>
    </w:p>
    <w:p w:rsidR="00CF6F53" w:rsidRPr="00DA414B" w:rsidRDefault="00CF6F53" w:rsidP="00CF6F53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6F53" w:rsidRPr="00DA414B" w:rsidRDefault="00CF6F53" w:rsidP="00CF6F53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DA414B">
        <w:rPr>
          <w:rFonts w:ascii="Arial" w:hAnsi="Arial" w:cs="Arial"/>
          <w:sz w:val="24"/>
          <w:szCs w:val="24"/>
        </w:rPr>
        <w:t>Preenchido o formulário de inscrição, o candidato deverá revisá-lo, ficando, após a assinatura, inteiramente responsável pelas informações nele</w:t>
      </w:r>
      <w:r w:rsidRPr="00DA414B">
        <w:rPr>
          <w:rFonts w:ascii="Arial" w:hAnsi="Arial" w:cs="Arial"/>
          <w:spacing w:val="-2"/>
          <w:sz w:val="24"/>
          <w:szCs w:val="24"/>
        </w:rPr>
        <w:t xml:space="preserve"> </w:t>
      </w:r>
      <w:r w:rsidRPr="00DA414B">
        <w:rPr>
          <w:rFonts w:ascii="Arial" w:hAnsi="Arial" w:cs="Arial"/>
          <w:sz w:val="24"/>
          <w:szCs w:val="24"/>
        </w:rPr>
        <w:t>contidas.</w:t>
      </w:r>
    </w:p>
    <w:p w:rsidR="00CF6F53" w:rsidRPr="00DA414B" w:rsidRDefault="00CF6F53" w:rsidP="00CF6F53">
      <w:pPr>
        <w:pStyle w:val="PargrafodaLista"/>
        <w:rPr>
          <w:rFonts w:ascii="Arial" w:hAnsi="Arial" w:cs="Arial"/>
          <w:sz w:val="24"/>
          <w:szCs w:val="24"/>
        </w:rPr>
      </w:pPr>
    </w:p>
    <w:p w:rsidR="00CF6F53" w:rsidRPr="00DA414B" w:rsidRDefault="00CF6F53" w:rsidP="00CF6F53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DA414B">
        <w:rPr>
          <w:rFonts w:ascii="Arial" w:hAnsi="Arial" w:cs="Arial"/>
          <w:sz w:val="24"/>
          <w:szCs w:val="24"/>
        </w:rPr>
        <w:t>As inscrições serão</w:t>
      </w:r>
      <w:r w:rsidRPr="00DA414B">
        <w:rPr>
          <w:rFonts w:ascii="Arial" w:hAnsi="Arial" w:cs="Arial"/>
          <w:spacing w:val="-3"/>
          <w:sz w:val="24"/>
          <w:szCs w:val="24"/>
        </w:rPr>
        <w:t xml:space="preserve"> </w:t>
      </w:r>
      <w:r w:rsidRPr="00DA414B">
        <w:rPr>
          <w:rFonts w:ascii="Arial" w:hAnsi="Arial" w:cs="Arial"/>
          <w:sz w:val="24"/>
          <w:szCs w:val="24"/>
        </w:rPr>
        <w:t>gratuitas.</w:t>
      </w:r>
    </w:p>
    <w:p w:rsidR="00CF6F53" w:rsidRPr="00DA414B" w:rsidRDefault="00CF6F53" w:rsidP="00CF6F53">
      <w:pPr>
        <w:pStyle w:val="PargrafodaLista"/>
        <w:rPr>
          <w:rFonts w:ascii="Arial" w:hAnsi="Arial" w:cs="Arial"/>
          <w:sz w:val="24"/>
          <w:szCs w:val="24"/>
        </w:rPr>
      </w:pPr>
    </w:p>
    <w:p w:rsidR="00CF6F53" w:rsidRPr="00DA414B" w:rsidRDefault="00CF6F53" w:rsidP="00CF6F53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DA414B">
        <w:rPr>
          <w:rFonts w:ascii="Arial" w:hAnsi="Arial" w:cs="Arial"/>
          <w:sz w:val="24"/>
          <w:szCs w:val="24"/>
        </w:rPr>
        <w:lastRenderedPageBreak/>
        <w:t xml:space="preserve">Os candidatos admitidos e classificados na forma deste Edital receberão retribuição pecuniária mensal equivalente aos vencimentos fixados na Lei Complementar </w:t>
      </w:r>
      <w:r w:rsidR="00581C75" w:rsidRPr="00DA414B">
        <w:rPr>
          <w:rFonts w:ascii="Arial" w:hAnsi="Arial" w:cs="Arial"/>
          <w:sz w:val="24"/>
          <w:szCs w:val="24"/>
        </w:rPr>
        <w:t>011/98</w:t>
      </w:r>
      <w:r w:rsidRPr="00DA414B">
        <w:rPr>
          <w:rFonts w:ascii="Arial" w:hAnsi="Arial" w:cs="Arial"/>
          <w:sz w:val="24"/>
          <w:szCs w:val="24"/>
        </w:rPr>
        <w:t xml:space="preserve"> e </w:t>
      </w:r>
      <w:r w:rsidR="00581C75" w:rsidRPr="00DA414B">
        <w:rPr>
          <w:rFonts w:ascii="Arial" w:hAnsi="Arial" w:cs="Arial"/>
          <w:sz w:val="24"/>
          <w:szCs w:val="24"/>
        </w:rPr>
        <w:t>059/2009</w:t>
      </w:r>
      <w:r w:rsidRPr="00DA414B">
        <w:rPr>
          <w:rFonts w:ascii="Arial" w:hAnsi="Arial" w:cs="Arial"/>
          <w:sz w:val="24"/>
          <w:szCs w:val="24"/>
        </w:rPr>
        <w:t>.</w:t>
      </w:r>
    </w:p>
    <w:p w:rsidR="00CF6F53" w:rsidRPr="00DA414B" w:rsidRDefault="00CF6F53" w:rsidP="00CF6F53">
      <w:pPr>
        <w:pStyle w:val="PargrafodaLista"/>
        <w:rPr>
          <w:rFonts w:ascii="Arial" w:hAnsi="Arial" w:cs="Arial"/>
          <w:sz w:val="24"/>
          <w:szCs w:val="24"/>
        </w:rPr>
      </w:pPr>
    </w:p>
    <w:p w:rsidR="00CF6F53" w:rsidRPr="00DA414B" w:rsidRDefault="00CF6F53" w:rsidP="00CF6F53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DA414B">
        <w:rPr>
          <w:rFonts w:ascii="Arial" w:hAnsi="Arial" w:cs="Arial"/>
          <w:sz w:val="24"/>
          <w:szCs w:val="24"/>
        </w:rPr>
        <w:t>Havendo dois ou mais candidatos interessados na vaga será adotado o seguinte critério de avaliação, nesta</w:t>
      </w:r>
      <w:r w:rsidRPr="00DA414B">
        <w:rPr>
          <w:rFonts w:ascii="Arial" w:hAnsi="Arial" w:cs="Arial"/>
          <w:spacing w:val="5"/>
          <w:sz w:val="24"/>
          <w:szCs w:val="24"/>
        </w:rPr>
        <w:t xml:space="preserve"> </w:t>
      </w:r>
      <w:r w:rsidRPr="00DA414B">
        <w:rPr>
          <w:rFonts w:ascii="Arial" w:hAnsi="Arial" w:cs="Arial"/>
          <w:sz w:val="24"/>
          <w:szCs w:val="24"/>
        </w:rPr>
        <w:t>ordem:</w:t>
      </w:r>
    </w:p>
    <w:p w:rsidR="00CF6F53" w:rsidRPr="00DA414B" w:rsidRDefault="00CF6F53" w:rsidP="00CF6F53">
      <w:pPr>
        <w:pStyle w:val="PargrafodaLista"/>
        <w:rPr>
          <w:rFonts w:ascii="Arial" w:hAnsi="Arial" w:cs="Arial"/>
          <w:sz w:val="24"/>
          <w:szCs w:val="24"/>
        </w:rPr>
      </w:pPr>
    </w:p>
    <w:p w:rsidR="00CF6F53" w:rsidRPr="00DA414B" w:rsidRDefault="00CF6F53" w:rsidP="00CF6F53">
      <w:pPr>
        <w:pStyle w:val="PargrafodaLista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414B">
        <w:rPr>
          <w:rFonts w:ascii="Arial" w:hAnsi="Arial" w:cs="Arial"/>
          <w:sz w:val="24"/>
          <w:szCs w:val="24"/>
        </w:rPr>
        <w:t xml:space="preserve">Para o cargo de </w:t>
      </w:r>
      <w:r w:rsidR="007A3B70" w:rsidRPr="00DA414B">
        <w:rPr>
          <w:rFonts w:ascii="Arial" w:hAnsi="Arial" w:cs="Arial"/>
          <w:sz w:val="24"/>
          <w:szCs w:val="24"/>
        </w:rPr>
        <w:t>Professor de Educação Infantil</w:t>
      </w:r>
    </w:p>
    <w:p w:rsidR="00CF6F53" w:rsidRPr="00DA414B" w:rsidRDefault="00CF6F53" w:rsidP="00CF6F53">
      <w:pPr>
        <w:pStyle w:val="PargrafodaLista"/>
        <w:widowControl w:val="0"/>
        <w:autoSpaceDE w:val="0"/>
        <w:autoSpaceDN w:val="0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:rsidR="00CF6F53" w:rsidRPr="00DA414B" w:rsidRDefault="00CF6F53" w:rsidP="00CF6F53">
      <w:pPr>
        <w:pStyle w:val="PargrafodaLista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567" w:right="111" w:hanging="284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DA414B">
        <w:rPr>
          <w:rFonts w:ascii="Arial" w:hAnsi="Arial" w:cs="Arial"/>
          <w:i/>
          <w:sz w:val="24"/>
          <w:szCs w:val="24"/>
        </w:rPr>
        <w:t>Curso de Pós-graduação na área específica com registro no órgão competente: 1,0 ponto para cada especialização;</w:t>
      </w:r>
    </w:p>
    <w:p w:rsidR="00CF6F53" w:rsidRPr="00DA414B" w:rsidRDefault="00CF6F53" w:rsidP="00CF6F53">
      <w:pPr>
        <w:pStyle w:val="PargrafodaLista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567" w:right="111" w:hanging="284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DA414B">
        <w:rPr>
          <w:rFonts w:ascii="Arial" w:hAnsi="Arial" w:cs="Arial"/>
          <w:i/>
          <w:sz w:val="24"/>
          <w:szCs w:val="24"/>
        </w:rPr>
        <w:t>Curso de Mestrado ou Doutorado na área específica com registro no órgão competente: 2,0 ponto para cada título;</w:t>
      </w:r>
    </w:p>
    <w:p w:rsidR="00CF6F53" w:rsidRPr="00DA414B" w:rsidRDefault="00CF6F53" w:rsidP="00CF6F53">
      <w:pPr>
        <w:pStyle w:val="PargrafodaLista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567" w:right="111" w:hanging="284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DA414B">
        <w:rPr>
          <w:rFonts w:ascii="Arial" w:hAnsi="Arial" w:cs="Arial"/>
          <w:i/>
          <w:sz w:val="24"/>
          <w:szCs w:val="24"/>
        </w:rPr>
        <w:t>Cursos de aperfeiçoamento e atualização, na área específica: 0,5 ponto para cada curso frequentado (presenciais ou não) de no mínimo 40h cada, realizado a partir de 1º de janeiro de 2020;</w:t>
      </w:r>
    </w:p>
    <w:p w:rsidR="00CF6F53" w:rsidRPr="00DA414B" w:rsidRDefault="00CF6F53" w:rsidP="00CF6F53">
      <w:pPr>
        <w:pStyle w:val="PargrafodaLista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567" w:right="111" w:hanging="284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DA414B">
        <w:rPr>
          <w:rFonts w:ascii="Arial" w:hAnsi="Arial" w:cs="Arial"/>
          <w:i/>
          <w:sz w:val="24"/>
          <w:szCs w:val="24"/>
        </w:rPr>
        <w:t>Apuração de tempo de serviço, de no mínimo 6 meses, na área pretendida, comprovada através de CTPS,</w:t>
      </w:r>
      <w:r w:rsidRPr="00DA414B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DA414B">
        <w:rPr>
          <w:rFonts w:ascii="Arial" w:hAnsi="Arial" w:cs="Arial"/>
          <w:i/>
          <w:sz w:val="24"/>
          <w:szCs w:val="24"/>
        </w:rPr>
        <w:t>contrato</w:t>
      </w:r>
      <w:r w:rsidRPr="00DA414B">
        <w:rPr>
          <w:rFonts w:ascii="Arial" w:hAnsi="Arial" w:cs="Arial"/>
          <w:i/>
          <w:spacing w:val="-14"/>
          <w:sz w:val="24"/>
          <w:szCs w:val="24"/>
        </w:rPr>
        <w:t xml:space="preserve"> </w:t>
      </w:r>
      <w:r w:rsidRPr="00DA414B">
        <w:rPr>
          <w:rFonts w:ascii="Arial" w:hAnsi="Arial" w:cs="Arial"/>
          <w:i/>
          <w:sz w:val="24"/>
          <w:szCs w:val="24"/>
        </w:rPr>
        <w:t>de</w:t>
      </w:r>
      <w:r w:rsidRPr="00DA414B">
        <w:rPr>
          <w:rFonts w:ascii="Arial" w:hAnsi="Arial" w:cs="Arial"/>
          <w:i/>
          <w:spacing w:val="-13"/>
          <w:sz w:val="24"/>
          <w:szCs w:val="24"/>
        </w:rPr>
        <w:t xml:space="preserve"> </w:t>
      </w:r>
      <w:r w:rsidRPr="00DA414B">
        <w:rPr>
          <w:rFonts w:ascii="Arial" w:hAnsi="Arial" w:cs="Arial"/>
          <w:i/>
          <w:sz w:val="24"/>
          <w:szCs w:val="24"/>
        </w:rPr>
        <w:t xml:space="preserve">trabalho, trabalho autônomo ou certidão de tempo de serviço: 0,5 ponto para cada período de 6 meses; </w:t>
      </w:r>
    </w:p>
    <w:p w:rsidR="00CF6F53" w:rsidRPr="00DA414B" w:rsidRDefault="00CF6F53" w:rsidP="00CF6F53">
      <w:pPr>
        <w:pStyle w:val="PargrafodaLista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567" w:right="111" w:hanging="284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DA414B">
        <w:rPr>
          <w:rFonts w:ascii="Arial" w:hAnsi="Arial" w:cs="Arial"/>
          <w:i/>
          <w:sz w:val="24"/>
          <w:szCs w:val="24"/>
        </w:rPr>
        <w:t>Maior idade do candidato.</w:t>
      </w:r>
    </w:p>
    <w:p w:rsidR="00CF6F53" w:rsidRPr="00DA414B" w:rsidRDefault="00CF6F53" w:rsidP="00CF6F53">
      <w:pPr>
        <w:pStyle w:val="PargrafodaLista"/>
        <w:widowControl w:val="0"/>
        <w:autoSpaceDE w:val="0"/>
        <w:autoSpaceDN w:val="0"/>
        <w:spacing w:after="0" w:line="240" w:lineRule="auto"/>
        <w:ind w:left="567" w:right="111"/>
        <w:contextualSpacing w:val="0"/>
        <w:jc w:val="both"/>
        <w:rPr>
          <w:rFonts w:ascii="Arial" w:hAnsi="Arial" w:cs="Arial"/>
          <w:i/>
          <w:sz w:val="24"/>
          <w:szCs w:val="24"/>
        </w:rPr>
      </w:pPr>
    </w:p>
    <w:p w:rsidR="00CF6F53" w:rsidRPr="00DA414B" w:rsidRDefault="00CF6F53" w:rsidP="00CF6F53">
      <w:pPr>
        <w:widowControl w:val="0"/>
        <w:autoSpaceDE w:val="0"/>
        <w:autoSpaceDN w:val="0"/>
        <w:spacing w:after="0" w:line="240" w:lineRule="auto"/>
        <w:ind w:right="111"/>
        <w:jc w:val="both"/>
        <w:rPr>
          <w:rFonts w:ascii="Arial" w:hAnsi="Arial" w:cs="Arial"/>
          <w:i/>
          <w:sz w:val="24"/>
          <w:szCs w:val="24"/>
        </w:rPr>
      </w:pPr>
    </w:p>
    <w:p w:rsidR="00CF6F53" w:rsidRPr="00DA414B" w:rsidRDefault="00CF6F53" w:rsidP="00CF6F53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42" w:right="110"/>
        <w:jc w:val="both"/>
        <w:rPr>
          <w:rFonts w:ascii="Arial" w:hAnsi="Arial" w:cs="Arial"/>
          <w:sz w:val="24"/>
          <w:szCs w:val="24"/>
        </w:rPr>
      </w:pPr>
      <w:r w:rsidRPr="00DA414B">
        <w:rPr>
          <w:rFonts w:ascii="Arial" w:hAnsi="Arial" w:cs="Arial"/>
          <w:sz w:val="24"/>
          <w:szCs w:val="24"/>
        </w:rPr>
        <w:t xml:space="preserve">O resultado preliminar será divulgado no dia </w:t>
      </w:r>
      <w:r w:rsidR="007A3B70" w:rsidRPr="00DA414B">
        <w:rPr>
          <w:rFonts w:ascii="Arial" w:hAnsi="Arial" w:cs="Arial"/>
          <w:b/>
          <w:sz w:val="24"/>
          <w:szCs w:val="24"/>
        </w:rPr>
        <w:t>01</w:t>
      </w:r>
      <w:r w:rsidRPr="00DA414B">
        <w:rPr>
          <w:rFonts w:ascii="Arial" w:hAnsi="Arial" w:cs="Arial"/>
          <w:b/>
          <w:sz w:val="24"/>
          <w:szCs w:val="24"/>
        </w:rPr>
        <w:t xml:space="preserve"> de </w:t>
      </w:r>
      <w:r w:rsidR="007A3B70" w:rsidRPr="00DA414B">
        <w:rPr>
          <w:rFonts w:ascii="Arial" w:hAnsi="Arial" w:cs="Arial"/>
          <w:b/>
          <w:sz w:val="24"/>
          <w:szCs w:val="24"/>
        </w:rPr>
        <w:t>março</w:t>
      </w:r>
      <w:r w:rsidRPr="00DA414B">
        <w:rPr>
          <w:rFonts w:ascii="Arial" w:hAnsi="Arial" w:cs="Arial"/>
          <w:b/>
          <w:sz w:val="24"/>
          <w:szCs w:val="24"/>
        </w:rPr>
        <w:t xml:space="preserve"> de 2023, até as 17h30</w:t>
      </w:r>
      <w:r w:rsidRPr="00DA414B">
        <w:rPr>
          <w:rFonts w:ascii="Arial" w:hAnsi="Arial" w:cs="Arial"/>
          <w:sz w:val="24"/>
          <w:szCs w:val="24"/>
        </w:rPr>
        <w:t xml:space="preserve">, no site do Município no endereço eletrônico </w:t>
      </w:r>
      <w:hyperlink r:id="rId8">
        <w:r w:rsidRPr="00DA414B">
          <w:rPr>
            <w:rFonts w:ascii="Arial" w:hAnsi="Arial" w:cs="Arial"/>
            <w:sz w:val="24"/>
            <w:szCs w:val="24"/>
            <w:u w:val="single" w:color="0562C1"/>
          </w:rPr>
          <w:t>www.aguadoce.sc.gov.br</w:t>
        </w:r>
        <w:r w:rsidRPr="00DA414B">
          <w:rPr>
            <w:rFonts w:ascii="Arial" w:hAnsi="Arial" w:cs="Arial"/>
            <w:sz w:val="24"/>
            <w:szCs w:val="24"/>
          </w:rPr>
          <w:t xml:space="preserve">, </w:t>
        </w:r>
      </w:hyperlink>
      <w:r w:rsidRPr="00DA414B">
        <w:rPr>
          <w:rFonts w:ascii="Arial" w:hAnsi="Arial" w:cs="Arial"/>
          <w:sz w:val="24"/>
          <w:szCs w:val="24"/>
        </w:rPr>
        <w:t xml:space="preserve">tendo os candidatos os dias </w:t>
      </w:r>
      <w:r w:rsidR="007A3B70" w:rsidRPr="00DA414B">
        <w:rPr>
          <w:rFonts w:ascii="Arial" w:hAnsi="Arial" w:cs="Arial"/>
          <w:b/>
          <w:sz w:val="24"/>
          <w:szCs w:val="24"/>
        </w:rPr>
        <w:t>02</w:t>
      </w:r>
      <w:r w:rsidRPr="00DA414B">
        <w:rPr>
          <w:rFonts w:ascii="Arial" w:hAnsi="Arial" w:cs="Arial"/>
          <w:b/>
          <w:sz w:val="24"/>
          <w:szCs w:val="24"/>
        </w:rPr>
        <w:t xml:space="preserve"> e </w:t>
      </w:r>
      <w:r w:rsidR="007A3B70" w:rsidRPr="00DA414B">
        <w:rPr>
          <w:rFonts w:ascii="Arial" w:hAnsi="Arial" w:cs="Arial"/>
          <w:b/>
          <w:sz w:val="24"/>
          <w:szCs w:val="24"/>
        </w:rPr>
        <w:t>03</w:t>
      </w:r>
      <w:r w:rsidRPr="00DA414B">
        <w:rPr>
          <w:rFonts w:ascii="Arial" w:hAnsi="Arial" w:cs="Arial"/>
          <w:b/>
          <w:sz w:val="24"/>
          <w:szCs w:val="24"/>
        </w:rPr>
        <w:t xml:space="preserve"> de </w:t>
      </w:r>
      <w:r w:rsidR="00721D01" w:rsidRPr="00DA414B">
        <w:rPr>
          <w:rFonts w:ascii="Arial" w:hAnsi="Arial" w:cs="Arial"/>
          <w:b/>
          <w:sz w:val="24"/>
          <w:szCs w:val="24"/>
        </w:rPr>
        <w:t>março</w:t>
      </w:r>
      <w:r w:rsidRPr="00DA414B">
        <w:rPr>
          <w:rFonts w:ascii="Arial" w:hAnsi="Arial" w:cs="Arial"/>
          <w:b/>
          <w:sz w:val="24"/>
          <w:szCs w:val="24"/>
        </w:rPr>
        <w:t xml:space="preserve"> de 2023 </w:t>
      </w:r>
      <w:r w:rsidRPr="00DA414B">
        <w:rPr>
          <w:rFonts w:ascii="Arial" w:hAnsi="Arial" w:cs="Arial"/>
          <w:sz w:val="24"/>
          <w:szCs w:val="24"/>
        </w:rPr>
        <w:t>para interpor</w:t>
      </w:r>
      <w:r w:rsidRPr="00DA414B">
        <w:rPr>
          <w:rFonts w:ascii="Arial" w:hAnsi="Arial" w:cs="Arial"/>
          <w:spacing w:val="1"/>
          <w:sz w:val="24"/>
          <w:szCs w:val="24"/>
        </w:rPr>
        <w:t xml:space="preserve"> </w:t>
      </w:r>
      <w:r w:rsidRPr="00DA414B">
        <w:rPr>
          <w:rFonts w:ascii="Arial" w:hAnsi="Arial" w:cs="Arial"/>
          <w:sz w:val="24"/>
          <w:szCs w:val="24"/>
        </w:rPr>
        <w:t>recurso.</w:t>
      </w:r>
    </w:p>
    <w:p w:rsidR="00CF6F53" w:rsidRPr="00DA414B" w:rsidRDefault="00CF6F53" w:rsidP="00CF6F53">
      <w:pPr>
        <w:pStyle w:val="PargrafodaLista"/>
        <w:widowControl w:val="0"/>
        <w:autoSpaceDE w:val="0"/>
        <w:autoSpaceDN w:val="0"/>
        <w:spacing w:after="0" w:line="240" w:lineRule="auto"/>
        <w:ind w:left="142" w:right="110"/>
        <w:jc w:val="both"/>
        <w:rPr>
          <w:rFonts w:ascii="Arial" w:hAnsi="Arial" w:cs="Arial"/>
          <w:sz w:val="24"/>
          <w:szCs w:val="24"/>
        </w:rPr>
      </w:pPr>
    </w:p>
    <w:p w:rsidR="00CF6F53" w:rsidRPr="00DA414B" w:rsidRDefault="00CF6F53" w:rsidP="00CF6F53">
      <w:pPr>
        <w:widowControl w:val="0"/>
        <w:autoSpaceDE w:val="0"/>
        <w:autoSpaceDN w:val="0"/>
        <w:spacing w:after="0" w:line="240" w:lineRule="auto"/>
        <w:ind w:left="142" w:right="110" w:hanging="350"/>
        <w:jc w:val="both"/>
        <w:rPr>
          <w:rFonts w:ascii="Arial" w:hAnsi="Arial" w:cs="Arial"/>
          <w:sz w:val="24"/>
          <w:szCs w:val="24"/>
        </w:rPr>
      </w:pPr>
      <w:r w:rsidRPr="00DA414B">
        <w:rPr>
          <w:rFonts w:ascii="Arial" w:hAnsi="Arial" w:cs="Arial"/>
          <w:sz w:val="24"/>
          <w:szCs w:val="24"/>
        </w:rPr>
        <w:t xml:space="preserve">14.1. Os recursos deverão ser apresentados por protocolo na Secretaria do Gabinete da Prefeitura Municipal de Água Doce situada na Praça João Macagnan, nº 322, centro em Água Doce-SC ou por e-mail </w:t>
      </w:r>
      <w:hyperlink r:id="rId9" w:history="1">
        <w:r w:rsidRPr="00DA414B">
          <w:rPr>
            <w:rStyle w:val="Hyperlink"/>
            <w:rFonts w:ascii="Arial" w:hAnsi="Arial" w:cs="Arial"/>
            <w:sz w:val="24"/>
            <w:szCs w:val="24"/>
          </w:rPr>
          <w:t>pessoal@aguadoce.sc.gov.br</w:t>
        </w:r>
      </w:hyperlink>
      <w:r w:rsidRPr="00DA414B">
        <w:rPr>
          <w:rFonts w:ascii="Arial" w:hAnsi="Arial" w:cs="Arial"/>
          <w:sz w:val="24"/>
          <w:szCs w:val="24"/>
        </w:rPr>
        <w:t>, conforme modelo identificado no anexo III deste Edital.</w:t>
      </w:r>
    </w:p>
    <w:p w:rsidR="00CF6F53" w:rsidRPr="00DA414B" w:rsidRDefault="00CF6F53" w:rsidP="00CF6F53">
      <w:pPr>
        <w:widowControl w:val="0"/>
        <w:autoSpaceDE w:val="0"/>
        <w:autoSpaceDN w:val="0"/>
        <w:spacing w:after="0" w:line="240" w:lineRule="auto"/>
        <w:ind w:left="-218" w:right="110"/>
        <w:jc w:val="both"/>
        <w:rPr>
          <w:rFonts w:ascii="Arial" w:hAnsi="Arial" w:cs="Arial"/>
          <w:sz w:val="24"/>
          <w:szCs w:val="24"/>
        </w:rPr>
      </w:pPr>
    </w:p>
    <w:p w:rsidR="00CF6F53" w:rsidRPr="00DA414B" w:rsidRDefault="00CF6F53" w:rsidP="00CF6F53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42" w:right="110"/>
        <w:jc w:val="both"/>
        <w:rPr>
          <w:rFonts w:ascii="Arial" w:hAnsi="Arial" w:cs="Arial"/>
          <w:sz w:val="24"/>
          <w:szCs w:val="24"/>
        </w:rPr>
      </w:pPr>
      <w:r w:rsidRPr="00DA414B">
        <w:rPr>
          <w:rFonts w:ascii="Arial" w:hAnsi="Arial" w:cs="Arial"/>
          <w:sz w:val="24"/>
          <w:szCs w:val="24"/>
        </w:rPr>
        <w:t xml:space="preserve">A homologação final será divulgada no dia </w:t>
      </w:r>
      <w:r w:rsidR="007A3B70" w:rsidRPr="00DA414B">
        <w:rPr>
          <w:rFonts w:ascii="Arial" w:hAnsi="Arial" w:cs="Arial"/>
          <w:b/>
          <w:sz w:val="24"/>
          <w:szCs w:val="24"/>
        </w:rPr>
        <w:t>06</w:t>
      </w:r>
      <w:r w:rsidRPr="00DA414B">
        <w:rPr>
          <w:rFonts w:ascii="Arial" w:hAnsi="Arial" w:cs="Arial"/>
          <w:b/>
          <w:sz w:val="24"/>
          <w:szCs w:val="24"/>
        </w:rPr>
        <w:t xml:space="preserve"> de </w:t>
      </w:r>
      <w:r w:rsidR="00721D01" w:rsidRPr="00DA414B">
        <w:rPr>
          <w:rFonts w:ascii="Arial" w:hAnsi="Arial" w:cs="Arial"/>
          <w:b/>
          <w:sz w:val="24"/>
          <w:szCs w:val="24"/>
        </w:rPr>
        <w:t>març</w:t>
      </w:r>
      <w:r w:rsidRPr="00DA414B">
        <w:rPr>
          <w:rFonts w:ascii="Arial" w:hAnsi="Arial" w:cs="Arial"/>
          <w:b/>
          <w:sz w:val="24"/>
          <w:szCs w:val="24"/>
        </w:rPr>
        <w:t>o de 2023, até as 17h30</w:t>
      </w:r>
      <w:r w:rsidRPr="00DA414B">
        <w:rPr>
          <w:rFonts w:ascii="Arial" w:hAnsi="Arial" w:cs="Arial"/>
          <w:sz w:val="24"/>
          <w:szCs w:val="24"/>
        </w:rPr>
        <w:t>, no site do Município no endereço eletrônico</w:t>
      </w:r>
      <w:r w:rsidRPr="00DA414B">
        <w:rPr>
          <w:rFonts w:ascii="Arial" w:hAnsi="Arial" w:cs="Arial"/>
          <w:sz w:val="24"/>
          <w:szCs w:val="24"/>
          <w:u w:val="single" w:color="0562C1"/>
        </w:rPr>
        <w:t xml:space="preserve"> </w:t>
      </w:r>
      <w:hyperlink r:id="rId10" w:history="1">
        <w:r w:rsidRPr="00DA414B">
          <w:rPr>
            <w:rStyle w:val="Hyperlink"/>
            <w:rFonts w:ascii="Arial" w:hAnsi="Arial" w:cs="Arial"/>
            <w:sz w:val="24"/>
            <w:szCs w:val="24"/>
            <w:u w:color="0562C1"/>
          </w:rPr>
          <w:t>www.aguadoce.sc.gov.br</w:t>
        </w:r>
      </w:hyperlink>
      <w:r w:rsidRPr="00DA414B">
        <w:rPr>
          <w:rFonts w:ascii="Arial" w:hAnsi="Arial" w:cs="Arial"/>
          <w:sz w:val="24"/>
          <w:szCs w:val="24"/>
          <w:u w:val="single" w:color="0562C1"/>
        </w:rPr>
        <w:t>.</w:t>
      </w:r>
    </w:p>
    <w:p w:rsidR="00CF6F53" w:rsidRPr="00DA414B" w:rsidRDefault="00CF6F53" w:rsidP="00CF6F53">
      <w:pPr>
        <w:pStyle w:val="PargrafodaLista"/>
        <w:widowControl w:val="0"/>
        <w:autoSpaceDE w:val="0"/>
        <w:autoSpaceDN w:val="0"/>
        <w:spacing w:after="0" w:line="240" w:lineRule="auto"/>
        <w:ind w:left="142" w:right="110"/>
        <w:jc w:val="both"/>
        <w:rPr>
          <w:rFonts w:ascii="Arial" w:hAnsi="Arial" w:cs="Arial"/>
          <w:sz w:val="24"/>
          <w:szCs w:val="24"/>
        </w:rPr>
      </w:pPr>
    </w:p>
    <w:p w:rsidR="00CF6F53" w:rsidRPr="00DA414B" w:rsidRDefault="00CF6F53" w:rsidP="00CF6F53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42" w:right="110"/>
        <w:jc w:val="both"/>
        <w:rPr>
          <w:rFonts w:ascii="Arial" w:hAnsi="Arial" w:cs="Arial"/>
          <w:sz w:val="24"/>
          <w:szCs w:val="24"/>
        </w:rPr>
      </w:pPr>
      <w:r w:rsidRPr="00DA414B">
        <w:rPr>
          <w:rFonts w:ascii="Arial" w:hAnsi="Arial" w:cs="Arial"/>
          <w:sz w:val="24"/>
          <w:szCs w:val="24"/>
        </w:rPr>
        <w:t>A inscrição no Processo Seletivo</w:t>
      </w:r>
      <w:r w:rsidR="00D11D4C">
        <w:rPr>
          <w:rFonts w:ascii="Arial" w:hAnsi="Arial" w:cs="Arial"/>
          <w:sz w:val="24"/>
          <w:szCs w:val="24"/>
        </w:rPr>
        <w:t xml:space="preserve"> </w:t>
      </w:r>
      <w:r w:rsidR="00D11D4C" w:rsidRPr="00D11D4C">
        <w:rPr>
          <w:rFonts w:ascii="Arial" w:hAnsi="Arial" w:cs="Arial"/>
          <w:sz w:val="24"/>
          <w:szCs w:val="24"/>
        </w:rPr>
        <w:t>Simplificado</w:t>
      </w:r>
      <w:r w:rsidRPr="00DA414B">
        <w:rPr>
          <w:rFonts w:ascii="Arial" w:hAnsi="Arial" w:cs="Arial"/>
          <w:sz w:val="24"/>
          <w:szCs w:val="24"/>
        </w:rPr>
        <w:t>, implica, desde logo, no conhecimento e aceitação tácita pelos candidatos das condições estabelecidas neste</w:t>
      </w:r>
      <w:r w:rsidRPr="00DA414B">
        <w:rPr>
          <w:rFonts w:ascii="Arial" w:hAnsi="Arial" w:cs="Arial"/>
          <w:spacing w:val="-4"/>
          <w:sz w:val="24"/>
          <w:szCs w:val="24"/>
        </w:rPr>
        <w:t xml:space="preserve"> </w:t>
      </w:r>
      <w:r w:rsidRPr="00DA414B">
        <w:rPr>
          <w:rFonts w:ascii="Arial" w:hAnsi="Arial" w:cs="Arial"/>
          <w:sz w:val="24"/>
          <w:szCs w:val="24"/>
        </w:rPr>
        <w:t>Edital.</w:t>
      </w:r>
    </w:p>
    <w:p w:rsidR="00CF6F53" w:rsidRPr="00DA414B" w:rsidRDefault="00CF6F53" w:rsidP="00CF6F53">
      <w:pPr>
        <w:pStyle w:val="PargrafodaLista"/>
        <w:rPr>
          <w:rFonts w:ascii="Arial" w:hAnsi="Arial" w:cs="Arial"/>
          <w:sz w:val="24"/>
          <w:szCs w:val="24"/>
        </w:rPr>
      </w:pPr>
    </w:p>
    <w:p w:rsidR="00CF6F53" w:rsidRPr="00DA414B" w:rsidRDefault="00CF6F53" w:rsidP="00CF6F53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42" w:right="110"/>
        <w:jc w:val="both"/>
        <w:rPr>
          <w:rFonts w:ascii="Arial" w:hAnsi="Arial" w:cs="Arial"/>
          <w:sz w:val="24"/>
          <w:szCs w:val="24"/>
        </w:rPr>
      </w:pPr>
      <w:r w:rsidRPr="00DA414B">
        <w:rPr>
          <w:rFonts w:ascii="Arial" w:hAnsi="Arial" w:cs="Arial"/>
          <w:sz w:val="24"/>
          <w:szCs w:val="24"/>
        </w:rPr>
        <w:t>O presente Processo Seletivo</w:t>
      </w:r>
      <w:r w:rsidR="00D11D4C">
        <w:rPr>
          <w:rFonts w:ascii="Arial" w:hAnsi="Arial" w:cs="Arial"/>
          <w:sz w:val="24"/>
          <w:szCs w:val="24"/>
        </w:rPr>
        <w:t xml:space="preserve"> </w:t>
      </w:r>
      <w:r w:rsidR="00D11D4C" w:rsidRPr="00D11D4C">
        <w:rPr>
          <w:rFonts w:ascii="Arial" w:hAnsi="Arial" w:cs="Arial"/>
          <w:sz w:val="24"/>
          <w:szCs w:val="24"/>
        </w:rPr>
        <w:t>Simplificado</w:t>
      </w:r>
      <w:r w:rsidRPr="00DA414B">
        <w:rPr>
          <w:rFonts w:ascii="Arial" w:hAnsi="Arial" w:cs="Arial"/>
          <w:sz w:val="24"/>
          <w:szCs w:val="24"/>
        </w:rPr>
        <w:t xml:space="preserve"> terá validade de até 1 (um) ano após a sua homologação, podendo ser prorrogado por igual período.</w:t>
      </w:r>
    </w:p>
    <w:p w:rsidR="00721D01" w:rsidRPr="00DA414B" w:rsidRDefault="00721D01" w:rsidP="00721D01">
      <w:pPr>
        <w:pStyle w:val="PargrafodaLista"/>
        <w:rPr>
          <w:rFonts w:ascii="Arial" w:hAnsi="Arial" w:cs="Arial"/>
          <w:sz w:val="24"/>
          <w:szCs w:val="24"/>
        </w:rPr>
      </w:pPr>
    </w:p>
    <w:p w:rsidR="00CF6F53" w:rsidRPr="00DA414B" w:rsidRDefault="00CF6F53" w:rsidP="00CF6F53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42" w:right="109"/>
        <w:jc w:val="both"/>
        <w:rPr>
          <w:rFonts w:ascii="Arial" w:hAnsi="Arial" w:cs="Arial"/>
          <w:sz w:val="24"/>
          <w:szCs w:val="24"/>
        </w:rPr>
      </w:pPr>
      <w:r w:rsidRPr="00DA414B">
        <w:rPr>
          <w:rFonts w:ascii="Arial" w:hAnsi="Arial" w:cs="Arial"/>
          <w:sz w:val="24"/>
          <w:szCs w:val="24"/>
        </w:rPr>
        <w:t>Todas as publicações referentes a este Processo Seletivo</w:t>
      </w:r>
      <w:r w:rsidR="00D11D4C">
        <w:rPr>
          <w:rFonts w:ascii="Arial" w:hAnsi="Arial" w:cs="Arial"/>
          <w:sz w:val="24"/>
          <w:szCs w:val="24"/>
        </w:rPr>
        <w:t xml:space="preserve"> </w:t>
      </w:r>
      <w:r w:rsidR="00D11D4C" w:rsidRPr="00D11D4C">
        <w:rPr>
          <w:rFonts w:ascii="Arial" w:hAnsi="Arial" w:cs="Arial"/>
          <w:sz w:val="24"/>
          <w:szCs w:val="24"/>
        </w:rPr>
        <w:t>Simplificado</w:t>
      </w:r>
      <w:r w:rsidRPr="00DA414B">
        <w:rPr>
          <w:rFonts w:ascii="Arial" w:hAnsi="Arial" w:cs="Arial"/>
          <w:sz w:val="24"/>
          <w:szCs w:val="24"/>
        </w:rPr>
        <w:t xml:space="preserve"> serão efetuadas no</w:t>
      </w:r>
      <w:r w:rsidRPr="00DA414B">
        <w:rPr>
          <w:rFonts w:ascii="Arial" w:hAnsi="Arial" w:cs="Arial"/>
          <w:spacing w:val="-45"/>
          <w:sz w:val="24"/>
          <w:szCs w:val="24"/>
        </w:rPr>
        <w:t xml:space="preserve"> </w:t>
      </w:r>
      <w:r w:rsidRPr="00DA414B">
        <w:rPr>
          <w:rFonts w:ascii="Arial" w:hAnsi="Arial" w:cs="Arial"/>
          <w:sz w:val="24"/>
          <w:szCs w:val="24"/>
        </w:rPr>
        <w:t>site do município de Água Doce, no endereço eletrônico</w:t>
      </w:r>
      <w:r w:rsidRPr="00DA414B">
        <w:rPr>
          <w:rFonts w:ascii="Arial" w:hAnsi="Arial" w:cs="Arial"/>
          <w:spacing w:val="-4"/>
          <w:sz w:val="24"/>
          <w:szCs w:val="24"/>
          <w:u w:val="single" w:color="0562C1"/>
        </w:rPr>
        <w:t xml:space="preserve"> </w:t>
      </w:r>
      <w:hyperlink r:id="rId11">
        <w:r w:rsidRPr="00DA414B">
          <w:rPr>
            <w:rFonts w:ascii="Arial" w:hAnsi="Arial" w:cs="Arial"/>
            <w:sz w:val="24"/>
            <w:szCs w:val="24"/>
            <w:u w:val="single" w:color="0562C1"/>
          </w:rPr>
          <w:t>www.aguadoce.sc.gov.br</w:t>
        </w:r>
        <w:r w:rsidRPr="00DA414B">
          <w:rPr>
            <w:rFonts w:ascii="Arial" w:hAnsi="Arial" w:cs="Arial"/>
            <w:sz w:val="24"/>
            <w:szCs w:val="24"/>
          </w:rPr>
          <w:t>.</w:t>
        </w:r>
      </w:hyperlink>
    </w:p>
    <w:p w:rsidR="00CF6F53" w:rsidRPr="00DA414B" w:rsidRDefault="00CF6F53" w:rsidP="00CF6F53">
      <w:pPr>
        <w:pStyle w:val="PargrafodaLista"/>
        <w:rPr>
          <w:rFonts w:ascii="Arial" w:hAnsi="Arial" w:cs="Arial"/>
          <w:sz w:val="24"/>
          <w:szCs w:val="24"/>
        </w:rPr>
      </w:pPr>
    </w:p>
    <w:p w:rsidR="00CF6F53" w:rsidRPr="00DA414B" w:rsidRDefault="00CF6F53" w:rsidP="00CF6F53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42" w:right="109"/>
        <w:jc w:val="both"/>
        <w:rPr>
          <w:rFonts w:ascii="Arial" w:hAnsi="Arial" w:cs="Arial"/>
          <w:sz w:val="24"/>
          <w:szCs w:val="24"/>
        </w:rPr>
      </w:pPr>
      <w:r w:rsidRPr="00DA414B">
        <w:rPr>
          <w:rFonts w:ascii="Arial" w:hAnsi="Arial" w:cs="Arial"/>
          <w:sz w:val="24"/>
          <w:szCs w:val="24"/>
        </w:rPr>
        <w:t>A convocação se dará por e-mail, telefone ou aplicativo whatsapp, mediante as informações deixadas pelo candidato em sua ficha de inscrição, de modo que o candidato terá 15 (quinze dias), contados a partir da convocação, para tomar posse do cargo.</w:t>
      </w:r>
    </w:p>
    <w:p w:rsidR="00CF6F53" w:rsidRPr="00DA414B" w:rsidRDefault="00CF6F53" w:rsidP="00CF6F53">
      <w:pPr>
        <w:pStyle w:val="PargrafodaLista"/>
        <w:rPr>
          <w:rFonts w:ascii="Arial" w:hAnsi="Arial" w:cs="Arial"/>
          <w:sz w:val="24"/>
          <w:szCs w:val="24"/>
        </w:rPr>
      </w:pPr>
    </w:p>
    <w:p w:rsidR="00CF6F53" w:rsidRPr="00DA414B" w:rsidRDefault="00CF6F53" w:rsidP="00CF6F53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42" w:right="109"/>
        <w:jc w:val="both"/>
        <w:rPr>
          <w:rFonts w:ascii="Arial" w:hAnsi="Arial" w:cs="Arial"/>
          <w:sz w:val="24"/>
          <w:szCs w:val="24"/>
        </w:rPr>
      </w:pPr>
      <w:r w:rsidRPr="00DA414B">
        <w:rPr>
          <w:rFonts w:ascii="Arial" w:hAnsi="Arial" w:cs="Arial"/>
          <w:sz w:val="24"/>
          <w:szCs w:val="24"/>
        </w:rPr>
        <w:t>A realização d</w:t>
      </w:r>
      <w:r w:rsidR="007A3B70" w:rsidRPr="00DA414B">
        <w:rPr>
          <w:rFonts w:ascii="Arial" w:hAnsi="Arial" w:cs="Arial"/>
          <w:sz w:val="24"/>
          <w:szCs w:val="24"/>
        </w:rPr>
        <w:t>o Processo Seletivo</w:t>
      </w:r>
      <w:r w:rsidR="00D11D4C">
        <w:rPr>
          <w:rFonts w:ascii="Arial" w:hAnsi="Arial" w:cs="Arial"/>
          <w:sz w:val="24"/>
          <w:szCs w:val="24"/>
        </w:rPr>
        <w:t xml:space="preserve"> </w:t>
      </w:r>
      <w:r w:rsidR="00D11D4C" w:rsidRPr="00D11D4C">
        <w:rPr>
          <w:rFonts w:ascii="Arial" w:hAnsi="Arial" w:cs="Arial"/>
          <w:sz w:val="24"/>
          <w:szCs w:val="24"/>
        </w:rPr>
        <w:t>Simplificado</w:t>
      </w:r>
      <w:r w:rsidR="007A3B70" w:rsidRPr="00DA414B">
        <w:rPr>
          <w:rFonts w:ascii="Arial" w:hAnsi="Arial" w:cs="Arial"/>
          <w:sz w:val="24"/>
          <w:szCs w:val="24"/>
        </w:rPr>
        <w:t>,</w:t>
      </w:r>
      <w:r w:rsidRPr="00DA414B">
        <w:rPr>
          <w:rFonts w:ascii="Arial" w:hAnsi="Arial" w:cs="Arial"/>
          <w:sz w:val="24"/>
          <w:szCs w:val="24"/>
        </w:rPr>
        <w:t xml:space="preserve"> proveniente deste Edital, ficará a cargo de Comissão, especialmente nomeada, composta por três servidores municipais, a qual compete, inclusive a resolução dos casos</w:t>
      </w:r>
      <w:r w:rsidRPr="00DA414B">
        <w:rPr>
          <w:rFonts w:ascii="Arial" w:hAnsi="Arial" w:cs="Arial"/>
          <w:spacing w:val="-1"/>
          <w:sz w:val="24"/>
          <w:szCs w:val="24"/>
        </w:rPr>
        <w:t xml:space="preserve"> </w:t>
      </w:r>
      <w:r w:rsidRPr="00DA414B">
        <w:rPr>
          <w:rFonts w:ascii="Arial" w:hAnsi="Arial" w:cs="Arial"/>
          <w:sz w:val="24"/>
          <w:szCs w:val="24"/>
        </w:rPr>
        <w:t>omissos.</w:t>
      </w:r>
    </w:p>
    <w:p w:rsidR="00CF6F53" w:rsidRPr="00DA414B" w:rsidRDefault="00CF6F53" w:rsidP="00CF6F53">
      <w:pPr>
        <w:pStyle w:val="PargrafodaLista"/>
        <w:rPr>
          <w:rFonts w:ascii="Arial" w:hAnsi="Arial" w:cs="Arial"/>
          <w:sz w:val="24"/>
          <w:szCs w:val="24"/>
        </w:rPr>
      </w:pPr>
    </w:p>
    <w:p w:rsidR="00CF6F53" w:rsidRPr="00DA414B" w:rsidRDefault="00CF6F53" w:rsidP="00CF6F53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42" w:right="109"/>
        <w:jc w:val="both"/>
        <w:rPr>
          <w:rFonts w:ascii="Arial" w:hAnsi="Arial" w:cs="Arial"/>
          <w:sz w:val="24"/>
          <w:szCs w:val="24"/>
        </w:rPr>
      </w:pPr>
      <w:r w:rsidRPr="00DA414B">
        <w:rPr>
          <w:rFonts w:ascii="Arial" w:hAnsi="Arial" w:cs="Arial"/>
          <w:sz w:val="24"/>
          <w:szCs w:val="24"/>
        </w:rPr>
        <w:t>O inteiro teor deste Edital e o(s) ato(s) de homologação dos resultados finais d</w:t>
      </w:r>
      <w:r w:rsidR="00D11D4C">
        <w:rPr>
          <w:rFonts w:ascii="Arial" w:hAnsi="Arial" w:cs="Arial"/>
          <w:sz w:val="24"/>
          <w:szCs w:val="24"/>
        </w:rPr>
        <w:t>o</w:t>
      </w:r>
      <w:r w:rsidRPr="00DA414B">
        <w:rPr>
          <w:rFonts w:ascii="Arial" w:hAnsi="Arial" w:cs="Arial"/>
          <w:sz w:val="24"/>
          <w:szCs w:val="24"/>
        </w:rPr>
        <w:t xml:space="preserve"> presente </w:t>
      </w:r>
      <w:r w:rsidR="00D11D4C" w:rsidRPr="00DA414B">
        <w:rPr>
          <w:rFonts w:ascii="Arial" w:hAnsi="Arial" w:cs="Arial"/>
          <w:sz w:val="24"/>
          <w:szCs w:val="24"/>
        </w:rPr>
        <w:t>Processo Seletivo</w:t>
      </w:r>
      <w:r w:rsidR="00D11D4C">
        <w:rPr>
          <w:rFonts w:ascii="Arial" w:hAnsi="Arial" w:cs="Arial"/>
          <w:sz w:val="24"/>
          <w:szCs w:val="24"/>
        </w:rPr>
        <w:t xml:space="preserve"> </w:t>
      </w:r>
      <w:r w:rsidR="00D11D4C" w:rsidRPr="00D11D4C">
        <w:rPr>
          <w:rFonts w:ascii="Arial" w:hAnsi="Arial" w:cs="Arial"/>
          <w:sz w:val="24"/>
          <w:szCs w:val="24"/>
        </w:rPr>
        <w:t>Simplificado</w:t>
      </w:r>
      <w:r w:rsidRPr="00DA414B">
        <w:rPr>
          <w:rFonts w:ascii="Arial" w:hAnsi="Arial" w:cs="Arial"/>
          <w:sz w:val="24"/>
          <w:szCs w:val="24"/>
        </w:rPr>
        <w:t xml:space="preserve"> serão publicados no site da Prefeitura Municipal de Água Doce/SC – www.aguadoce.sc.gov.br e no D.O.M – Diário Oficial dos Municípios - </w:t>
      </w:r>
      <w:hyperlink r:id="rId12" w:history="1">
        <w:r w:rsidRPr="00DA414B">
          <w:rPr>
            <w:rStyle w:val="Hyperlink"/>
            <w:rFonts w:ascii="Arial" w:hAnsi="Arial" w:cs="Arial"/>
            <w:sz w:val="24"/>
            <w:szCs w:val="24"/>
          </w:rPr>
          <w:t>www.diariomunicipal.sc.gov.br</w:t>
        </w:r>
      </w:hyperlink>
      <w:r w:rsidRPr="00DA414B">
        <w:rPr>
          <w:rStyle w:val="Hyperlink"/>
          <w:rFonts w:ascii="Arial" w:hAnsi="Arial" w:cs="Arial"/>
          <w:sz w:val="24"/>
          <w:szCs w:val="24"/>
        </w:rPr>
        <w:t>.</w:t>
      </w:r>
    </w:p>
    <w:p w:rsidR="00CF6F53" w:rsidRPr="00DA414B" w:rsidRDefault="00CF6F53" w:rsidP="00CF6F53">
      <w:pPr>
        <w:pStyle w:val="PargrafodaLista"/>
        <w:rPr>
          <w:rFonts w:ascii="Arial" w:hAnsi="Arial" w:cs="Arial"/>
          <w:sz w:val="24"/>
          <w:szCs w:val="24"/>
        </w:rPr>
      </w:pPr>
    </w:p>
    <w:p w:rsidR="00CF6F53" w:rsidRPr="00DA414B" w:rsidRDefault="00CF6F53" w:rsidP="00CF6F53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42" w:right="109"/>
        <w:jc w:val="both"/>
        <w:rPr>
          <w:rFonts w:ascii="Arial" w:hAnsi="Arial" w:cs="Arial"/>
          <w:sz w:val="24"/>
          <w:szCs w:val="24"/>
        </w:rPr>
      </w:pPr>
      <w:r w:rsidRPr="00DA414B">
        <w:rPr>
          <w:rFonts w:ascii="Arial" w:hAnsi="Arial" w:cs="Arial"/>
          <w:sz w:val="24"/>
          <w:szCs w:val="24"/>
        </w:rPr>
        <w:t>O foro para dirimir qualquer questão relacionada com o presente Processo</w:t>
      </w:r>
      <w:r w:rsidR="00721D01" w:rsidRPr="00DA414B">
        <w:rPr>
          <w:rFonts w:ascii="Arial" w:hAnsi="Arial" w:cs="Arial"/>
          <w:sz w:val="24"/>
          <w:szCs w:val="24"/>
        </w:rPr>
        <w:t xml:space="preserve"> Seletivo</w:t>
      </w:r>
      <w:r w:rsidRPr="00DA414B">
        <w:rPr>
          <w:rFonts w:ascii="Arial" w:hAnsi="Arial" w:cs="Arial"/>
          <w:sz w:val="24"/>
          <w:szCs w:val="24"/>
        </w:rPr>
        <w:t xml:space="preserve"> </w:t>
      </w:r>
      <w:r w:rsidR="007A3B70" w:rsidRPr="00DA414B">
        <w:rPr>
          <w:rFonts w:ascii="Arial" w:hAnsi="Arial" w:cs="Arial"/>
          <w:sz w:val="24"/>
          <w:szCs w:val="24"/>
        </w:rPr>
        <w:t>Simplificado</w:t>
      </w:r>
      <w:r w:rsidRPr="00DA414B">
        <w:rPr>
          <w:rFonts w:ascii="Arial" w:hAnsi="Arial" w:cs="Arial"/>
          <w:sz w:val="24"/>
          <w:szCs w:val="24"/>
        </w:rPr>
        <w:t xml:space="preserve"> de que trata este Edital será o da Comarca de Joaçaba/SC.</w:t>
      </w:r>
    </w:p>
    <w:p w:rsidR="00CF6F53" w:rsidRPr="00DA414B" w:rsidRDefault="00CF6F53" w:rsidP="00CF6F53">
      <w:pPr>
        <w:pStyle w:val="Corpodetexto"/>
        <w:rPr>
          <w:rFonts w:ascii="Arial" w:hAnsi="Arial" w:cs="Arial"/>
        </w:rPr>
      </w:pPr>
    </w:p>
    <w:p w:rsidR="00CF6F53" w:rsidRPr="00DA414B" w:rsidRDefault="00CF6F53" w:rsidP="00CF6F53">
      <w:pPr>
        <w:pStyle w:val="Corpodetexto"/>
        <w:rPr>
          <w:rFonts w:ascii="Arial" w:hAnsi="Arial" w:cs="Arial"/>
        </w:rPr>
      </w:pPr>
    </w:p>
    <w:p w:rsidR="00DA414B" w:rsidRDefault="00DA414B" w:rsidP="00DA414B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6F53" w:rsidRPr="00DA414B" w:rsidRDefault="00CF6F53" w:rsidP="00DA414B">
      <w:pPr>
        <w:widowControl w:val="0"/>
        <w:autoSpaceDE w:val="0"/>
        <w:autoSpaceDN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A414B">
        <w:rPr>
          <w:rFonts w:ascii="Arial" w:hAnsi="Arial" w:cs="Arial"/>
          <w:sz w:val="24"/>
          <w:szCs w:val="24"/>
        </w:rPr>
        <w:t>Água Doce</w:t>
      </w:r>
      <w:r w:rsidR="00721D01" w:rsidRPr="00DA414B">
        <w:rPr>
          <w:rFonts w:ascii="Arial" w:hAnsi="Arial" w:cs="Arial"/>
          <w:sz w:val="24"/>
          <w:szCs w:val="24"/>
        </w:rPr>
        <w:t>,</w:t>
      </w:r>
      <w:r w:rsidRPr="00DA414B">
        <w:rPr>
          <w:rFonts w:ascii="Arial" w:hAnsi="Arial" w:cs="Arial"/>
          <w:sz w:val="24"/>
          <w:szCs w:val="24"/>
        </w:rPr>
        <w:t xml:space="preserve"> SC, 10 de </w:t>
      </w:r>
      <w:r w:rsidR="007A3B70" w:rsidRPr="00DA414B">
        <w:rPr>
          <w:rFonts w:ascii="Arial" w:hAnsi="Arial" w:cs="Arial"/>
          <w:sz w:val="24"/>
          <w:szCs w:val="24"/>
        </w:rPr>
        <w:t>fevereiro</w:t>
      </w:r>
      <w:r w:rsidRPr="00DA414B">
        <w:rPr>
          <w:rFonts w:ascii="Arial" w:hAnsi="Arial" w:cs="Arial"/>
          <w:sz w:val="24"/>
          <w:szCs w:val="24"/>
        </w:rPr>
        <w:t xml:space="preserve"> de 2023.</w:t>
      </w:r>
    </w:p>
    <w:p w:rsidR="00CF6F53" w:rsidRPr="00DA414B" w:rsidRDefault="00CF6F53" w:rsidP="00CF6F53">
      <w:pPr>
        <w:jc w:val="both"/>
        <w:rPr>
          <w:rFonts w:ascii="Arial" w:hAnsi="Arial" w:cs="Arial"/>
          <w:sz w:val="24"/>
          <w:szCs w:val="24"/>
        </w:rPr>
      </w:pPr>
    </w:p>
    <w:p w:rsidR="00CF6F53" w:rsidRPr="00DA414B" w:rsidRDefault="00CF6F53" w:rsidP="00CF6F53">
      <w:pPr>
        <w:jc w:val="both"/>
        <w:rPr>
          <w:rFonts w:ascii="Arial" w:hAnsi="Arial" w:cs="Arial"/>
          <w:sz w:val="24"/>
          <w:szCs w:val="24"/>
        </w:rPr>
      </w:pPr>
    </w:p>
    <w:p w:rsidR="00CF6F53" w:rsidRPr="00DA414B" w:rsidRDefault="00CF6F53" w:rsidP="00CF6F53">
      <w:pPr>
        <w:jc w:val="both"/>
        <w:rPr>
          <w:rFonts w:ascii="Arial" w:hAnsi="Arial" w:cs="Arial"/>
          <w:sz w:val="24"/>
          <w:szCs w:val="24"/>
        </w:rPr>
      </w:pPr>
    </w:p>
    <w:p w:rsidR="00CF6F53" w:rsidRPr="00DA414B" w:rsidRDefault="00CF6F53" w:rsidP="00CF6F53">
      <w:pPr>
        <w:pStyle w:val="Corpodetexto"/>
        <w:ind w:left="993" w:right="1273"/>
        <w:jc w:val="center"/>
        <w:rPr>
          <w:rFonts w:ascii="Arial" w:hAnsi="Arial" w:cs="Arial"/>
          <w:b/>
        </w:rPr>
      </w:pPr>
      <w:r w:rsidRPr="00DA414B">
        <w:rPr>
          <w:rFonts w:ascii="Arial" w:hAnsi="Arial" w:cs="Arial"/>
          <w:b/>
        </w:rPr>
        <w:t>NELCI FÁTIMA TRENTO BORTOLINI</w:t>
      </w:r>
    </w:p>
    <w:p w:rsidR="00CF6F53" w:rsidRPr="00DA414B" w:rsidRDefault="00CF6F53" w:rsidP="00CF6F53">
      <w:pPr>
        <w:pStyle w:val="Corpodetexto"/>
        <w:ind w:left="2134" w:right="2144"/>
        <w:jc w:val="center"/>
        <w:rPr>
          <w:rFonts w:ascii="Arial" w:hAnsi="Arial" w:cs="Arial"/>
        </w:rPr>
      </w:pPr>
      <w:r w:rsidRPr="00DA414B">
        <w:rPr>
          <w:rFonts w:ascii="Arial" w:hAnsi="Arial" w:cs="Arial"/>
        </w:rPr>
        <w:t>Prefeita Municipal</w:t>
      </w:r>
    </w:p>
    <w:p w:rsidR="00CF6F53" w:rsidRPr="00DA414B" w:rsidRDefault="00CF6F53" w:rsidP="00CF6F53">
      <w:pPr>
        <w:jc w:val="center"/>
        <w:rPr>
          <w:rFonts w:ascii="Arial" w:hAnsi="Arial" w:cs="Arial"/>
          <w:b/>
          <w:sz w:val="24"/>
          <w:szCs w:val="24"/>
        </w:rPr>
      </w:pPr>
    </w:p>
    <w:p w:rsidR="007A3B70" w:rsidRPr="00DA414B" w:rsidRDefault="007A3B70" w:rsidP="00CF6F53">
      <w:pPr>
        <w:jc w:val="center"/>
        <w:rPr>
          <w:rFonts w:ascii="Arial" w:hAnsi="Arial" w:cs="Arial"/>
          <w:b/>
          <w:sz w:val="24"/>
          <w:szCs w:val="24"/>
        </w:rPr>
      </w:pPr>
    </w:p>
    <w:p w:rsidR="007A3B70" w:rsidRDefault="007A3B70" w:rsidP="00CF6F53">
      <w:pPr>
        <w:jc w:val="center"/>
        <w:rPr>
          <w:rFonts w:ascii="Arial" w:hAnsi="Arial" w:cs="Arial"/>
          <w:b/>
          <w:sz w:val="24"/>
          <w:szCs w:val="24"/>
        </w:rPr>
      </w:pPr>
    </w:p>
    <w:p w:rsidR="007A3B70" w:rsidRDefault="007A3B70" w:rsidP="00CF6F53">
      <w:pPr>
        <w:jc w:val="center"/>
        <w:rPr>
          <w:rFonts w:ascii="Arial" w:hAnsi="Arial" w:cs="Arial"/>
          <w:b/>
          <w:sz w:val="24"/>
          <w:szCs w:val="24"/>
        </w:rPr>
      </w:pPr>
    </w:p>
    <w:p w:rsidR="007A3B70" w:rsidRDefault="007A3B70" w:rsidP="00CF6F53">
      <w:pPr>
        <w:jc w:val="center"/>
        <w:rPr>
          <w:rFonts w:ascii="Arial" w:hAnsi="Arial" w:cs="Arial"/>
          <w:b/>
          <w:sz w:val="24"/>
          <w:szCs w:val="24"/>
        </w:rPr>
      </w:pPr>
    </w:p>
    <w:p w:rsidR="007A3B70" w:rsidRDefault="007A3B70" w:rsidP="00CF6F53">
      <w:pPr>
        <w:jc w:val="center"/>
        <w:rPr>
          <w:rFonts w:ascii="Arial" w:hAnsi="Arial" w:cs="Arial"/>
          <w:b/>
          <w:sz w:val="24"/>
          <w:szCs w:val="24"/>
        </w:rPr>
      </w:pPr>
    </w:p>
    <w:p w:rsidR="000F051E" w:rsidRDefault="000F051E" w:rsidP="00CF6F53">
      <w:pPr>
        <w:jc w:val="center"/>
        <w:rPr>
          <w:rFonts w:ascii="Arial" w:hAnsi="Arial" w:cs="Arial"/>
          <w:b/>
          <w:sz w:val="24"/>
          <w:szCs w:val="24"/>
        </w:rPr>
      </w:pPr>
    </w:p>
    <w:p w:rsidR="00DA414B" w:rsidRDefault="00DA414B" w:rsidP="00CF6F53">
      <w:pPr>
        <w:jc w:val="center"/>
        <w:rPr>
          <w:rFonts w:ascii="Arial" w:hAnsi="Arial" w:cs="Arial"/>
          <w:b/>
          <w:sz w:val="24"/>
          <w:szCs w:val="24"/>
        </w:rPr>
      </w:pPr>
    </w:p>
    <w:p w:rsidR="00DA414B" w:rsidRDefault="00DA414B" w:rsidP="00CF6F53">
      <w:pPr>
        <w:jc w:val="center"/>
        <w:rPr>
          <w:rFonts w:ascii="Arial" w:hAnsi="Arial" w:cs="Arial"/>
          <w:b/>
          <w:sz w:val="24"/>
          <w:szCs w:val="24"/>
        </w:rPr>
      </w:pPr>
    </w:p>
    <w:p w:rsidR="00DA414B" w:rsidRDefault="00DA414B" w:rsidP="00CF6F53">
      <w:pPr>
        <w:jc w:val="center"/>
        <w:rPr>
          <w:rFonts w:ascii="Arial" w:hAnsi="Arial" w:cs="Arial"/>
          <w:b/>
          <w:sz w:val="24"/>
          <w:szCs w:val="24"/>
        </w:rPr>
      </w:pPr>
    </w:p>
    <w:p w:rsidR="00DA414B" w:rsidRDefault="00DA414B" w:rsidP="00CF6F53">
      <w:pPr>
        <w:jc w:val="center"/>
        <w:rPr>
          <w:rFonts w:ascii="Arial" w:hAnsi="Arial" w:cs="Arial"/>
          <w:b/>
          <w:sz w:val="24"/>
          <w:szCs w:val="24"/>
        </w:rPr>
      </w:pPr>
    </w:p>
    <w:p w:rsidR="00DA414B" w:rsidRDefault="00DA414B" w:rsidP="00CF6F53">
      <w:pPr>
        <w:jc w:val="center"/>
        <w:rPr>
          <w:rFonts w:ascii="Arial" w:hAnsi="Arial" w:cs="Arial"/>
          <w:b/>
          <w:sz w:val="24"/>
          <w:szCs w:val="24"/>
        </w:rPr>
      </w:pPr>
    </w:p>
    <w:p w:rsidR="00DA414B" w:rsidRDefault="00DA414B" w:rsidP="00CF6F53">
      <w:pPr>
        <w:jc w:val="center"/>
        <w:rPr>
          <w:rFonts w:ascii="Arial" w:hAnsi="Arial" w:cs="Arial"/>
          <w:b/>
          <w:sz w:val="24"/>
          <w:szCs w:val="24"/>
        </w:rPr>
      </w:pPr>
    </w:p>
    <w:p w:rsidR="00DA414B" w:rsidRDefault="00DA414B" w:rsidP="00CF6F53">
      <w:pPr>
        <w:jc w:val="center"/>
        <w:rPr>
          <w:rFonts w:ascii="Arial" w:hAnsi="Arial" w:cs="Arial"/>
          <w:b/>
          <w:sz w:val="24"/>
          <w:szCs w:val="24"/>
        </w:rPr>
      </w:pPr>
    </w:p>
    <w:p w:rsidR="00DA414B" w:rsidRDefault="00DA414B" w:rsidP="00CF6F53">
      <w:pPr>
        <w:jc w:val="center"/>
        <w:rPr>
          <w:rFonts w:ascii="Arial" w:hAnsi="Arial" w:cs="Arial"/>
          <w:b/>
          <w:sz w:val="24"/>
          <w:szCs w:val="24"/>
        </w:rPr>
      </w:pPr>
    </w:p>
    <w:p w:rsidR="00DA414B" w:rsidRDefault="00DA414B" w:rsidP="00CF6F53">
      <w:pPr>
        <w:jc w:val="center"/>
        <w:rPr>
          <w:rFonts w:ascii="Arial" w:hAnsi="Arial" w:cs="Arial"/>
          <w:b/>
          <w:sz w:val="24"/>
          <w:szCs w:val="24"/>
        </w:rPr>
      </w:pPr>
    </w:p>
    <w:p w:rsidR="00DA414B" w:rsidRDefault="00DA414B" w:rsidP="00CF6F53">
      <w:pPr>
        <w:jc w:val="center"/>
        <w:rPr>
          <w:rFonts w:ascii="Arial" w:hAnsi="Arial" w:cs="Arial"/>
          <w:b/>
          <w:sz w:val="24"/>
          <w:szCs w:val="24"/>
        </w:rPr>
      </w:pPr>
    </w:p>
    <w:p w:rsidR="000F051E" w:rsidRDefault="000F051E" w:rsidP="00CF6F53">
      <w:pPr>
        <w:jc w:val="center"/>
        <w:rPr>
          <w:rFonts w:ascii="Arial" w:hAnsi="Arial" w:cs="Arial"/>
          <w:b/>
          <w:sz w:val="24"/>
          <w:szCs w:val="24"/>
        </w:rPr>
      </w:pPr>
    </w:p>
    <w:p w:rsidR="007A3B70" w:rsidRDefault="007A3B70" w:rsidP="00CF6F53">
      <w:pPr>
        <w:jc w:val="center"/>
        <w:rPr>
          <w:rFonts w:ascii="Arial" w:hAnsi="Arial" w:cs="Arial"/>
          <w:b/>
          <w:sz w:val="24"/>
          <w:szCs w:val="24"/>
        </w:rPr>
      </w:pPr>
    </w:p>
    <w:p w:rsidR="007A3B70" w:rsidRPr="00041733" w:rsidRDefault="007A3B70" w:rsidP="007A3B70">
      <w:pPr>
        <w:jc w:val="center"/>
        <w:rPr>
          <w:rFonts w:ascii="Arial" w:hAnsi="Arial" w:cs="Arial"/>
          <w:b/>
          <w:sz w:val="24"/>
          <w:szCs w:val="24"/>
        </w:rPr>
      </w:pPr>
      <w:r w:rsidRPr="00041733">
        <w:rPr>
          <w:rFonts w:ascii="Arial" w:hAnsi="Arial" w:cs="Arial"/>
          <w:b/>
          <w:sz w:val="24"/>
          <w:szCs w:val="24"/>
        </w:rPr>
        <w:t>ANEXO I</w:t>
      </w:r>
    </w:p>
    <w:p w:rsidR="00D11D4C" w:rsidRDefault="00D11D4C" w:rsidP="007A3B70">
      <w:pPr>
        <w:pStyle w:val="Corpodetexto"/>
        <w:ind w:right="76"/>
        <w:jc w:val="center"/>
        <w:rPr>
          <w:rFonts w:ascii="Arial" w:hAnsi="Arial" w:cs="Arial"/>
          <w:b/>
        </w:rPr>
      </w:pPr>
    </w:p>
    <w:p w:rsidR="007A3B70" w:rsidRPr="00041733" w:rsidRDefault="007A3B70" w:rsidP="007A3B70">
      <w:pPr>
        <w:pStyle w:val="Corpodetexto"/>
        <w:ind w:right="76"/>
        <w:jc w:val="center"/>
        <w:rPr>
          <w:rFonts w:ascii="Arial" w:hAnsi="Arial" w:cs="Arial"/>
          <w:b/>
        </w:rPr>
      </w:pPr>
      <w:r w:rsidRPr="00041733">
        <w:rPr>
          <w:rFonts w:ascii="Arial" w:hAnsi="Arial" w:cs="Arial"/>
          <w:b/>
        </w:rPr>
        <w:t>ATRIBUIÇÕES DOS CARGOS</w:t>
      </w:r>
    </w:p>
    <w:p w:rsidR="007A3B70" w:rsidRPr="00041733" w:rsidRDefault="007A3B70" w:rsidP="007A3B70">
      <w:pPr>
        <w:pStyle w:val="Corpodetexto"/>
        <w:ind w:right="76"/>
        <w:jc w:val="center"/>
        <w:rPr>
          <w:rFonts w:ascii="Arial" w:hAnsi="Arial" w:cs="Arial"/>
          <w:b/>
        </w:rPr>
      </w:pPr>
    </w:p>
    <w:p w:rsidR="007A3B70" w:rsidRPr="00041733" w:rsidRDefault="007A3B70" w:rsidP="007A3B70">
      <w:pPr>
        <w:pStyle w:val="Corpodetexto"/>
        <w:ind w:right="76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3"/>
      </w:tblGrid>
      <w:tr w:rsidR="007A3B70" w:rsidRPr="00D529BA" w:rsidTr="00232C0B">
        <w:tc>
          <w:tcPr>
            <w:tcW w:w="8493" w:type="dxa"/>
          </w:tcPr>
          <w:p w:rsidR="007A3B70" w:rsidRPr="007A3B70" w:rsidRDefault="007A3B70" w:rsidP="007A3B70">
            <w:pPr>
              <w:pStyle w:val="Recuodecorpodetexto2"/>
              <w:spacing w:after="0" w:line="240" w:lineRule="auto"/>
              <w:ind w:left="0"/>
              <w:jc w:val="both"/>
              <w:rPr>
                <w:rFonts w:eastAsia="Times New Roman"/>
                <w:color w:val="000000"/>
                <w:sz w:val="24"/>
                <w:szCs w:val="24"/>
                <w:lang w:val="pt-BR"/>
              </w:rPr>
            </w:pPr>
            <w:r w:rsidRPr="007A3B70">
              <w:rPr>
                <w:b/>
                <w:bCs/>
                <w:color w:val="000000"/>
                <w:sz w:val="24"/>
                <w:szCs w:val="24"/>
              </w:rPr>
              <w:t>Cargo:</w:t>
            </w:r>
            <w:r w:rsidRPr="007A3B70">
              <w:rPr>
                <w:color w:val="000000"/>
                <w:sz w:val="24"/>
                <w:szCs w:val="24"/>
              </w:rPr>
              <w:t> PROFESSOR DE EDUCAÇÃO INFANTIL</w:t>
            </w:r>
          </w:p>
          <w:p w:rsidR="000F051E" w:rsidRPr="000F051E" w:rsidRDefault="007A3B70" w:rsidP="00232C0B">
            <w:pPr>
              <w:pStyle w:val="Corpodetexto"/>
              <w:ind w:right="76"/>
              <w:jc w:val="both"/>
              <w:rPr>
                <w:rFonts w:ascii="Arial" w:hAnsi="Arial" w:cs="Arial"/>
              </w:rPr>
            </w:pPr>
            <w:r w:rsidRPr="007A3B70">
              <w:rPr>
                <w:rFonts w:ascii="Arial" w:hAnsi="Arial" w:cs="Arial"/>
                <w:b/>
                <w:bCs/>
                <w:color w:val="000000"/>
              </w:rPr>
              <w:t>Habilitação</w:t>
            </w:r>
            <w:r w:rsidRPr="000F051E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Pr="000F051E">
              <w:rPr>
                <w:rFonts w:ascii="Arial" w:hAnsi="Arial" w:cs="Arial"/>
                <w:color w:val="000000"/>
              </w:rPr>
              <w:t> </w:t>
            </w:r>
            <w:r w:rsidR="000F051E" w:rsidRPr="000F051E">
              <w:rPr>
                <w:rFonts w:ascii="Arial" w:hAnsi="Arial" w:cs="Arial"/>
              </w:rPr>
              <w:t>Ensino Superior Completo em curso de Licenciatura de graduação plena com habilitação específica para docência na educação infantil.</w:t>
            </w:r>
          </w:p>
          <w:p w:rsidR="007A3B70" w:rsidRPr="00D529BA" w:rsidRDefault="007A3B70" w:rsidP="00232C0B">
            <w:pPr>
              <w:pStyle w:val="Corpodetexto"/>
              <w:ind w:right="76"/>
              <w:jc w:val="both"/>
              <w:rPr>
                <w:rFonts w:ascii="Arial" w:hAnsi="Arial" w:cs="Arial"/>
                <w:b/>
              </w:rPr>
            </w:pPr>
            <w:r w:rsidRPr="000F051E">
              <w:rPr>
                <w:rFonts w:ascii="Arial" w:hAnsi="Arial" w:cs="Arial"/>
                <w:b/>
                <w:bCs/>
                <w:color w:val="000000"/>
              </w:rPr>
              <w:t xml:space="preserve">Descrição das Atribuições: </w:t>
            </w:r>
            <w:r w:rsidRPr="000F051E">
              <w:rPr>
                <w:rFonts w:ascii="Arial" w:eastAsia="Calibri" w:hAnsi="Arial" w:cs="Arial"/>
              </w:rPr>
              <w:t>Participar</w:t>
            </w:r>
            <w:r w:rsidRPr="007A3B70">
              <w:rPr>
                <w:rFonts w:ascii="Arial" w:eastAsia="Calibri" w:hAnsi="Arial" w:cs="Arial"/>
              </w:rPr>
              <w:t xml:space="preserve"> da elaboração da proposta pedagógica do estabelecimento de ensino; elaborar e cumprir plano de trabalho, programas, projetos, segundo a proposta pedagógica do estabelecimento; zelar pela aprendizagem do aluno; estabelecer estratégias de recuperação para alunos de menor rendimento; ministrar os dias letivos e horas/aula estabelecidos, além de participar integralmente dos períodos dedicados ao planejamento, à avaliação e ao desenvolvimento profissional; colaborar com as atividades de articulação da escola com as famílias e a comunidade; promover experiências de ensino e aprendizagem contribuindo para o aprimoramento da qualidade de ensino; participar de reuniões, dias de estudo, atividades cívicas e outras; seguir as diretrizes de ensino emanadas do órgão superior competente</w:t>
            </w:r>
            <w:r w:rsidRPr="001D238F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</w:tr>
    </w:tbl>
    <w:p w:rsidR="007A3B70" w:rsidRPr="00041733" w:rsidRDefault="007A3B70" w:rsidP="007A3B70">
      <w:pPr>
        <w:pStyle w:val="Corpodetexto"/>
        <w:ind w:right="76"/>
        <w:jc w:val="center"/>
        <w:rPr>
          <w:rFonts w:ascii="Arial" w:hAnsi="Arial" w:cs="Arial"/>
          <w:b/>
        </w:rPr>
      </w:pPr>
    </w:p>
    <w:p w:rsidR="007A3B70" w:rsidRDefault="007A3B70" w:rsidP="00CF6F53">
      <w:pPr>
        <w:jc w:val="center"/>
        <w:rPr>
          <w:rFonts w:ascii="Arial" w:hAnsi="Arial" w:cs="Arial"/>
          <w:b/>
          <w:sz w:val="24"/>
          <w:szCs w:val="24"/>
        </w:rPr>
      </w:pPr>
    </w:p>
    <w:p w:rsidR="00AA012B" w:rsidRDefault="00AA012B" w:rsidP="004A3A4E">
      <w:pPr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7A3B70" w:rsidRDefault="007A3B70" w:rsidP="004A3A4E">
      <w:pPr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7A3B70" w:rsidRDefault="007A3B70" w:rsidP="004A3A4E">
      <w:pPr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7A3B70" w:rsidRDefault="007A3B70" w:rsidP="004A3A4E">
      <w:pPr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7A3B70" w:rsidRDefault="007A3B70" w:rsidP="004A3A4E">
      <w:pPr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7A3B70" w:rsidRDefault="007A3B70" w:rsidP="004A3A4E">
      <w:pPr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7A3B70" w:rsidRDefault="007A3B70" w:rsidP="004A3A4E">
      <w:pPr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7A3B70" w:rsidRDefault="007A3B70" w:rsidP="004A3A4E">
      <w:pPr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7A3B70" w:rsidRDefault="007A3B70" w:rsidP="004A3A4E">
      <w:pPr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7A3B70" w:rsidRDefault="007A3B70" w:rsidP="004A3A4E">
      <w:pPr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7A3B70" w:rsidRDefault="007A3B70" w:rsidP="004A3A4E">
      <w:pPr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7A3B70" w:rsidRDefault="007A3B70" w:rsidP="004A3A4E">
      <w:pPr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DA414B" w:rsidRDefault="00DA414B" w:rsidP="004A3A4E">
      <w:pPr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D11D4C" w:rsidRDefault="00D11D4C" w:rsidP="007A3B70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A3B70" w:rsidRPr="00041733" w:rsidRDefault="007A3B70" w:rsidP="007A3B70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GoBack"/>
      <w:bookmarkEnd w:id="0"/>
      <w:r w:rsidRPr="00041733">
        <w:rPr>
          <w:rFonts w:ascii="Arial" w:eastAsia="Times New Roman" w:hAnsi="Arial" w:cs="Arial"/>
          <w:b/>
          <w:sz w:val="24"/>
          <w:szCs w:val="24"/>
          <w:lang w:eastAsia="pt-BR"/>
        </w:rPr>
        <w:t>ANEXO II</w:t>
      </w:r>
    </w:p>
    <w:p w:rsidR="007A3B70" w:rsidRDefault="007A3B70" w:rsidP="007A3B70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A3B70" w:rsidRPr="00041733" w:rsidRDefault="007A3B70" w:rsidP="007A3B70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4173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FICHA DE INSCRIÇÃO DO CANDIDATO PROCESSO SELETIVO </w:t>
      </w:r>
      <w:r w:rsidR="00D11D4C">
        <w:rPr>
          <w:rFonts w:ascii="Arial" w:eastAsia="Times New Roman" w:hAnsi="Arial" w:cs="Arial"/>
          <w:b/>
          <w:sz w:val="24"/>
          <w:szCs w:val="24"/>
          <w:lang w:eastAsia="pt-BR"/>
        </w:rPr>
        <w:t>SIMPLIFICADO</w:t>
      </w:r>
    </w:p>
    <w:p w:rsidR="007A3B70" w:rsidRDefault="007A3B70" w:rsidP="007A3B70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41733">
        <w:rPr>
          <w:rFonts w:ascii="Arial" w:eastAsia="Times New Roman" w:hAnsi="Arial" w:cs="Arial"/>
          <w:b/>
          <w:sz w:val="24"/>
          <w:szCs w:val="24"/>
          <w:lang w:eastAsia="pt-BR"/>
        </w:rPr>
        <w:t>EDITAL Nº 0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04</w:t>
      </w:r>
      <w:r w:rsidRPr="00041733">
        <w:rPr>
          <w:rFonts w:ascii="Arial" w:eastAsia="Times New Roman" w:hAnsi="Arial" w:cs="Arial"/>
          <w:b/>
          <w:sz w:val="24"/>
          <w:szCs w:val="24"/>
          <w:lang w:eastAsia="pt-BR"/>
        </w:rPr>
        <w:t>/202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</w:p>
    <w:p w:rsidR="007A3B70" w:rsidRPr="00041733" w:rsidRDefault="007A3B70" w:rsidP="007A3B70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81B1D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14BA9" wp14:editId="5D406963">
                <wp:simplePos x="0" y="0"/>
                <wp:positionH relativeFrom="margin">
                  <wp:align>left</wp:align>
                </wp:positionH>
                <wp:positionV relativeFrom="paragraph">
                  <wp:posOffset>147320</wp:posOffset>
                </wp:positionV>
                <wp:extent cx="5334000" cy="0"/>
                <wp:effectExtent l="0" t="19050" r="1905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412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2AE51" id="Conector reto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6pt" to="420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m2I3QEAABkEAAAOAAAAZHJzL2Uyb0RvYy54bWysU8Fu2zAMvQ/YPwi6L3bSdhuMOD2k6C7D&#10;FmzdB6gyFQuTREHSYufvR8mJU3QDhha7yJbE98j3SK1vR2vYAULU6Fq+XNScgZPYabdv+Y+H+3cf&#10;OYtJuE4YdNDyI0R+u3n7Zj34BlbYo+kgMCJxsRl8y/uUfFNVUfZgRVygB0eXCoMVibZhX3VBDMRu&#10;TbWq6/fVgKHzASXESKd30yXfFH6lQKavSkVIzLScaktlDWV9zGu1WYtmH4TvtTyVIV5RhRXaUdKZ&#10;6k4kwX4F/QeV1TJgRJUWEm2FSmkJRQOpWdbP1HzvhYeihcyJfrYp/j9a+eWwC0x3LV9x5oSlFm2p&#10;UTJhYAESslW2aPCxocit24XTLvpdyHpHFWz+khI2FluPs60wJibp8Obq6rquyX15vqsuQB9i+gRo&#10;Wf5pudEuKxaNOHyOiZJR6DkkHxvHhpZfL1cfbojPeio8Uet+PvSnBkQ0urvXxuToMkawNYEdBA1A&#10;GpdZDVE+iaKdcXSYNU6qyl86GpgSfgNFBpGOZSnsGaeQElw68xpH0RmmqIIZWP8beIrPUChj+xLw&#10;jCiZ0aUZbLXD8LfsFyvUFH92YNKdLXjE7lj6Xayh+SvOnd5KHvCn+wK/vOjNbwAAAP//AwBQSwME&#10;FAAGAAgAAAAhAL+JpzbcAAAABgEAAA8AAABkcnMvZG93bnJldi54bWxMj81OwzAQhO9IfQdrK3FB&#10;1CGtqirEqVoQB8SJphJXJ97mp/E6ip02vD2LOJTjzKxmvk23k+3EBQffOFLwtIhAIJXONFQpOOZv&#10;jxsQPmgyunOECr7Rwzab3aU6Me5Kn3g5hEpwCflEK6hD6BMpfVmj1X7heiTOTm6wOrAcKmkGfeVy&#10;28k4itbS6oZ4odY9vtRYng+jVbAs8qN9eO/bfftVfKzz1SjbV1Tqfj7tnkEEnMLtGH7xGR0yZirc&#10;SMaLTgE/EhTEyxgEp5tVxEbxZ8gslf/xsx8AAAD//wMAUEsBAi0AFAAGAAgAAAAhALaDOJL+AAAA&#10;4QEAABMAAAAAAAAAAAAAAAAAAAAAAFtDb250ZW50X1R5cGVzXS54bWxQSwECLQAUAAYACAAAACEA&#10;OP0h/9YAAACUAQAACwAAAAAAAAAAAAAAAAAvAQAAX3JlbHMvLnJlbHNQSwECLQAUAAYACAAAACEA&#10;fgJtiN0BAAAZBAAADgAAAAAAAAAAAAAAAAAuAgAAZHJzL2Uyb0RvYy54bWxQSwECLQAUAAYACAAA&#10;ACEAv4mnNtwAAAAGAQAADwAAAAAAAAAAAAAAAAA3BAAAZHJzL2Rvd25yZXYueG1sUEsFBgAAAAAE&#10;AAQA8wAAAEAFAAAAAA==&#10;" strokecolor="black [3213]" strokeweight="3.25pt">
                <v:stroke linestyle="thickThin" joinstyle="miter"/>
                <w10:wrap anchorx="margin"/>
              </v:line>
            </w:pict>
          </mc:Fallback>
        </mc:AlternateContent>
      </w:r>
    </w:p>
    <w:p w:rsidR="007A3B70" w:rsidRPr="00C81B1D" w:rsidRDefault="007A3B70" w:rsidP="007A3B70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81B1D">
        <w:rPr>
          <w:rFonts w:ascii="Arial" w:eastAsia="Times New Roman" w:hAnsi="Arial" w:cs="Arial"/>
          <w:b/>
          <w:sz w:val="24"/>
          <w:szCs w:val="24"/>
          <w:lang w:eastAsia="pt-BR"/>
        </w:rPr>
        <w:t>Cargo de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  <w:r w:rsidRPr="00C81B1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____________________________________________________</w:t>
      </w:r>
    </w:p>
    <w:p w:rsidR="007A3B70" w:rsidRPr="00BE798C" w:rsidRDefault="007A3B70" w:rsidP="007A3B70">
      <w:pPr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7D063" wp14:editId="2BA21C24">
                <wp:simplePos x="0" y="0"/>
                <wp:positionH relativeFrom="column">
                  <wp:posOffset>15875</wp:posOffset>
                </wp:positionH>
                <wp:positionV relativeFrom="paragraph">
                  <wp:posOffset>24765</wp:posOffset>
                </wp:positionV>
                <wp:extent cx="5334000" cy="0"/>
                <wp:effectExtent l="0" t="19050" r="1905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412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373E01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1.95pt" to="421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Bc3AEAABkEAAAOAAAAZHJzL2Uyb0RvYy54bWysU8Fu2zAMvQ/YPwi6L7bTdhuMOD2k6C7D&#10;FmzdB6gyFQuTREHSYufvRymJU3QDhha7yJbE98j3SK1uJ2vYHkLU6DreLGrOwEnstdt1/MfD/buP&#10;nMUkXC8MOuj4ASK/Xb99sxp9C0sc0PQQGJG42I6+40NKvq2qKAewIi7Qg6NLhcGKRNuwq/ogRmK3&#10;plrW9ftqxND7gBJipNO74yVfF36lQKavSkVIzHScaktlDWV9zGu1Xol2F4QftDyVIV5RhRXaUdKZ&#10;6k4kwX4F/QeV1TJgRJUWEm2FSmkJRQOpaepnar4PwkPRQuZEP9sU/x+t/LLfBqZ76h1nTlhq0YYa&#10;JRMGFiAha7JFo48tRW7cNpx20W9D1jupYPOXlLCp2HqYbYUpMUmHN1dX13VN7svzXXUB+hDTJ0DL&#10;8k/HjXZZsWjF/nNMlIxCzyH52Dg2dvy6WX64IT7rqfBErfv5MJwaENHo/l4bk6PLGMHGBLYXNABp&#10;KmqI8kkU7YyjPFnjUVX5SwcDx4TfQJFBpKMphT3jFFKCS2de4yg6wxRVMAPrfwNP8RkKZWxfAp4R&#10;JTO6NIOtdhj+lv1ihTrGnx046s4WPGJ/KP0u1tD8lWac3koe8Kf7Ar+86PVvAAAA//8DAFBLAwQU&#10;AAYACAAAACEAw1Tx6doAAAAFAQAADwAAAGRycy9kb3ducmV2LnhtbEyOy27CMBBF95X4B2uQuqmK&#10;U0oRhDioD3VRsSpB6taJhzyIx1HsQPr3Hbppl1f36tyTbEfbijP2vnak4GEWgUAqnKmpVHDI3u9X&#10;IHzQZHTrCBV8o4dtOrlJdGzchT7xvA+lYAj5WCuoQuhiKX1RodV+5jok7o6utzpw7Etpen1huG3l&#10;PIqW0uqa+KHSHb5WWJz2g1XwmGcHe/fRNS/NV75bZotBNm+o1O10fN6ACDiGvzFc9VkdUnbK3UDG&#10;i1bB/ImHjFqD4Ha1uOb8N8s0kf/t0x8AAAD//wMAUEsBAi0AFAAGAAgAAAAhALaDOJL+AAAA4QEA&#10;ABMAAAAAAAAAAAAAAAAAAAAAAFtDb250ZW50X1R5cGVzXS54bWxQSwECLQAUAAYACAAAACEAOP0h&#10;/9YAAACUAQAACwAAAAAAAAAAAAAAAAAvAQAAX3JlbHMvLnJlbHNQSwECLQAUAAYACAAAACEAjtEg&#10;XNwBAAAZBAAADgAAAAAAAAAAAAAAAAAuAgAAZHJzL2Uyb0RvYy54bWxQSwECLQAUAAYACAAAACEA&#10;w1Tx6doAAAAFAQAADwAAAAAAAAAAAAAAAAA2BAAAZHJzL2Rvd25yZXYueG1sUEsFBgAAAAAEAAQA&#10;8wAAAD0FAAAAAA==&#10;" strokecolor="black [3213]" strokeweight="3.25pt">
                <v:stroke linestyle="thickThin" joinstyle="miter"/>
              </v:line>
            </w:pict>
          </mc:Fallback>
        </mc:AlternateContent>
      </w:r>
    </w:p>
    <w:p w:rsidR="007A3B70" w:rsidRPr="00C81B1D" w:rsidRDefault="007A3B70" w:rsidP="007A3B70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A3B70" w:rsidRPr="00C81B1D" w:rsidRDefault="007A3B70" w:rsidP="007A3B70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Nome Completo: </w:t>
      </w:r>
      <w:r w:rsidRPr="00C81B1D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</w:t>
      </w:r>
    </w:p>
    <w:p w:rsidR="007A3B70" w:rsidRPr="00C81B1D" w:rsidRDefault="007A3B70" w:rsidP="007A3B70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CPF: </w:t>
      </w:r>
      <w:r w:rsidRPr="00C81B1D">
        <w:rPr>
          <w:rFonts w:ascii="Arial" w:eastAsia="Times New Roman" w:hAnsi="Arial" w:cs="Arial"/>
          <w:sz w:val="24"/>
          <w:szCs w:val="24"/>
          <w:lang w:eastAsia="pt-BR"/>
        </w:rPr>
        <w:t>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_______________ RG: ________________________</w:t>
      </w:r>
    </w:p>
    <w:p w:rsidR="007A3B70" w:rsidRPr="00C81B1D" w:rsidRDefault="007A3B70" w:rsidP="007A3B70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Nacionalidade</w:t>
      </w:r>
      <w:r w:rsidRPr="00C81B1D">
        <w:rPr>
          <w:rFonts w:ascii="Arial" w:eastAsia="Times New Roman" w:hAnsi="Arial" w:cs="Arial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______________________ Naturalidade: _________________</w:t>
      </w:r>
    </w:p>
    <w:p w:rsidR="007A3B70" w:rsidRPr="00C81B1D" w:rsidRDefault="007A3B70" w:rsidP="007A3B70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Data de Nascimento</w:t>
      </w:r>
      <w:r w:rsidRPr="00C81B1D">
        <w:rPr>
          <w:rFonts w:ascii="Arial" w:eastAsia="Times New Roman" w:hAnsi="Arial" w:cs="Arial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81B1D">
        <w:rPr>
          <w:rFonts w:ascii="Arial" w:eastAsia="Times New Roman" w:hAnsi="Arial" w:cs="Arial"/>
          <w:sz w:val="24"/>
          <w:szCs w:val="24"/>
          <w:lang w:eastAsia="pt-BR"/>
        </w:rPr>
        <w:t>__</w:t>
      </w:r>
      <w:r>
        <w:rPr>
          <w:rFonts w:ascii="Arial" w:eastAsia="Times New Roman" w:hAnsi="Arial" w:cs="Arial"/>
          <w:sz w:val="24"/>
          <w:szCs w:val="24"/>
          <w:lang w:eastAsia="pt-BR"/>
        </w:rPr>
        <w:t>__</w:t>
      </w:r>
      <w:r w:rsidRPr="00C81B1D">
        <w:rPr>
          <w:rFonts w:ascii="Arial" w:eastAsia="Times New Roman" w:hAnsi="Arial" w:cs="Arial"/>
          <w:sz w:val="24"/>
          <w:szCs w:val="24"/>
          <w:lang w:eastAsia="pt-BR"/>
        </w:rPr>
        <w:t>_</w:t>
      </w:r>
      <w:r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Pr="00C81B1D">
        <w:rPr>
          <w:rFonts w:ascii="Arial" w:eastAsia="Times New Roman" w:hAnsi="Arial" w:cs="Arial"/>
          <w:sz w:val="24"/>
          <w:szCs w:val="24"/>
          <w:lang w:eastAsia="pt-BR"/>
        </w:rPr>
        <w:t>_</w:t>
      </w:r>
      <w:r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Pr="00C81B1D">
        <w:rPr>
          <w:rFonts w:ascii="Arial" w:eastAsia="Times New Roman" w:hAnsi="Arial" w:cs="Arial"/>
          <w:sz w:val="24"/>
          <w:szCs w:val="24"/>
          <w:lang w:eastAsia="pt-BR"/>
        </w:rPr>
        <w:t>___</w:t>
      </w:r>
      <w:r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Pr="00C81B1D">
        <w:rPr>
          <w:rFonts w:ascii="Arial" w:eastAsia="Times New Roman" w:hAnsi="Arial" w:cs="Arial"/>
          <w:sz w:val="24"/>
          <w:szCs w:val="24"/>
          <w:lang w:eastAsia="pt-BR"/>
        </w:rPr>
        <w:t>______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Estado Civil: </w:t>
      </w:r>
      <w:r w:rsidRPr="00C81B1D">
        <w:rPr>
          <w:rFonts w:ascii="Arial" w:eastAsia="Times New Roman" w:hAnsi="Arial" w:cs="Arial"/>
          <w:sz w:val="24"/>
          <w:szCs w:val="24"/>
          <w:lang w:eastAsia="pt-BR"/>
        </w:rPr>
        <w:t>__________________</w:t>
      </w:r>
    </w:p>
    <w:p w:rsidR="007A3B70" w:rsidRDefault="007A3B70" w:rsidP="007A3B70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Sexo: (   ) Masculino (   ) Feminino</w:t>
      </w:r>
    </w:p>
    <w:p w:rsidR="007A3B70" w:rsidRPr="00C81B1D" w:rsidRDefault="007A3B70" w:rsidP="007A3B70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Endereço: </w:t>
      </w:r>
      <w:r w:rsidRPr="00C81B1D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Nº _____</w:t>
      </w:r>
    </w:p>
    <w:p w:rsidR="007A3B70" w:rsidRPr="00C81B1D" w:rsidRDefault="007A3B70" w:rsidP="007A3B70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Bairro</w:t>
      </w:r>
      <w:r w:rsidRPr="00C81B1D">
        <w:rPr>
          <w:rFonts w:ascii="Arial" w:eastAsia="Times New Roman" w:hAnsi="Arial" w:cs="Arial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81B1D">
        <w:rPr>
          <w:rFonts w:ascii="Arial" w:eastAsia="Times New Roman" w:hAnsi="Arial" w:cs="Arial"/>
          <w:sz w:val="24"/>
          <w:szCs w:val="24"/>
          <w:lang w:eastAsia="pt-BR"/>
        </w:rPr>
        <w:t>___________________________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Cidade: </w:t>
      </w:r>
      <w:r w:rsidRPr="00C81B1D">
        <w:rPr>
          <w:rFonts w:ascii="Arial" w:eastAsia="Times New Roman" w:hAnsi="Arial" w:cs="Arial"/>
          <w:sz w:val="24"/>
          <w:szCs w:val="24"/>
          <w:lang w:eastAsia="pt-BR"/>
        </w:rPr>
        <w:t>______</w:t>
      </w:r>
      <w:r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Pr="00C81B1D">
        <w:rPr>
          <w:rFonts w:ascii="Arial" w:eastAsia="Times New Roman" w:hAnsi="Arial" w:cs="Arial"/>
          <w:sz w:val="24"/>
          <w:szCs w:val="24"/>
          <w:lang w:eastAsia="pt-BR"/>
        </w:rPr>
        <w:t>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Pr="00C81B1D">
        <w:rPr>
          <w:rFonts w:ascii="Arial" w:eastAsia="Times New Roman" w:hAnsi="Arial" w:cs="Arial"/>
          <w:sz w:val="24"/>
          <w:szCs w:val="24"/>
          <w:lang w:eastAsia="pt-BR"/>
        </w:rPr>
        <w:t>________</w:t>
      </w:r>
    </w:p>
    <w:p w:rsidR="007A3B70" w:rsidRDefault="007A3B70" w:rsidP="007A3B70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Telefone/Contato</w:t>
      </w:r>
      <w:r w:rsidRPr="00C81B1D">
        <w:rPr>
          <w:rFonts w:ascii="Arial" w:eastAsia="Times New Roman" w:hAnsi="Arial" w:cs="Arial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81B1D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_</w:t>
      </w:r>
    </w:p>
    <w:p w:rsidR="007A3B70" w:rsidRPr="00C81B1D" w:rsidRDefault="007A3B70" w:rsidP="007A3B70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E-mail: _________________________________________________________</w:t>
      </w:r>
    </w:p>
    <w:p w:rsidR="007A3B70" w:rsidRPr="00C81B1D" w:rsidRDefault="007A3B70" w:rsidP="007A3B70">
      <w:pPr>
        <w:rPr>
          <w:rFonts w:ascii="Times New Roman" w:eastAsia="Times New Roman" w:hAnsi="Times New Roman" w:cs="Times New Roman"/>
          <w:lang w:eastAsia="pt-BR"/>
        </w:rPr>
      </w:pPr>
    </w:p>
    <w:p w:rsidR="007A3B70" w:rsidRPr="00C81B1D" w:rsidRDefault="007A3B70" w:rsidP="007A3B70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81B1D">
        <w:rPr>
          <w:rFonts w:ascii="Arial" w:eastAsia="Times New Roman" w:hAnsi="Arial" w:cs="Arial"/>
          <w:sz w:val="24"/>
          <w:szCs w:val="24"/>
          <w:lang w:eastAsia="pt-BR"/>
        </w:rPr>
        <w:t>Declaro, sob as penas do artigo 299 do Código Penal Brasileiro, que as informações constantes desta declaração são a expressão da verdade.</w:t>
      </w:r>
    </w:p>
    <w:p w:rsidR="007A3B70" w:rsidRPr="00C81B1D" w:rsidRDefault="007A3B70" w:rsidP="007A3B70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A3B70" w:rsidRPr="00C81B1D" w:rsidRDefault="007A3B70" w:rsidP="007A3B70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A3B70" w:rsidRPr="00C81B1D" w:rsidRDefault="007A3B70" w:rsidP="007A3B70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81B1D">
        <w:rPr>
          <w:rFonts w:ascii="Arial" w:eastAsia="Times New Roman" w:hAnsi="Arial" w:cs="Arial"/>
          <w:sz w:val="24"/>
          <w:szCs w:val="24"/>
          <w:lang w:eastAsia="pt-BR"/>
        </w:rPr>
        <w:t>Local e Data: 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</w:t>
      </w:r>
    </w:p>
    <w:p w:rsidR="007A3B70" w:rsidRPr="00C81B1D" w:rsidRDefault="007A3B70" w:rsidP="007A3B70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A3B70" w:rsidRPr="00C81B1D" w:rsidRDefault="007A3B70" w:rsidP="007A3B70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A3B70" w:rsidRPr="00C81B1D" w:rsidRDefault="007A3B70" w:rsidP="007A3B70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81B1D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</w:t>
      </w:r>
    </w:p>
    <w:p w:rsidR="007A3B70" w:rsidRPr="00C81B1D" w:rsidRDefault="007A3B70" w:rsidP="007A3B70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81B1D">
        <w:rPr>
          <w:rFonts w:ascii="Arial" w:eastAsia="Times New Roman" w:hAnsi="Arial" w:cs="Arial"/>
          <w:sz w:val="24"/>
          <w:szCs w:val="24"/>
          <w:lang w:eastAsia="pt-BR"/>
        </w:rPr>
        <w:t>Assinatura do Candidato</w:t>
      </w:r>
    </w:p>
    <w:p w:rsidR="000F051E" w:rsidRDefault="000F051E" w:rsidP="007A3B70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A414B" w:rsidRDefault="00DA414B" w:rsidP="007A3B70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A3B70" w:rsidRDefault="007A3B70" w:rsidP="007A3B70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41733">
        <w:rPr>
          <w:rFonts w:ascii="Arial" w:eastAsia="Times New Roman" w:hAnsi="Arial" w:cs="Arial"/>
          <w:b/>
          <w:sz w:val="24"/>
          <w:szCs w:val="24"/>
          <w:lang w:eastAsia="pt-BR"/>
        </w:rPr>
        <w:t>ANEXO III</w:t>
      </w:r>
    </w:p>
    <w:p w:rsidR="007A3B70" w:rsidRPr="00041733" w:rsidRDefault="007A3B70" w:rsidP="007A3B70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A3B70" w:rsidRDefault="007A3B70" w:rsidP="007A3B70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4173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MODELO DE RECURSO </w:t>
      </w:r>
    </w:p>
    <w:p w:rsidR="007A3B70" w:rsidRPr="00041733" w:rsidRDefault="007A3B70" w:rsidP="007A3B70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41733">
        <w:rPr>
          <w:rFonts w:ascii="Arial" w:eastAsia="Times New Roman" w:hAnsi="Arial" w:cs="Arial"/>
          <w:b/>
          <w:sz w:val="24"/>
          <w:szCs w:val="24"/>
          <w:lang w:eastAsia="pt-BR"/>
        </w:rPr>
        <w:t>Edital nº 0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04</w:t>
      </w:r>
      <w:r w:rsidRPr="00041733">
        <w:rPr>
          <w:rFonts w:ascii="Arial" w:eastAsia="Times New Roman" w:hAnsi="Arial" w:cs="Arial"/>
          <w:b/>
          <w:sz w:val="24"/>
          <w:szCs w:val="24"/>
          <w:lang w:eastAsia="pt-BR"/>
        </w:rPr>
        <w:t>/202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</w:p>
    <w:p w:rsidR="007A3B70" w:rsidRDefault="007A3B70" w:rsidP="007A3B70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A414B" w:rsidRPr="00041733" w:rsidRDefault="00DA414B" w:rsidP="007A3B70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A3B70" w:rsidRPr="00041733" w:rsidRDefault="007A3B70" w:rsidP="007A3B70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41733">
        <w:rPr>
          <w:rFonts w:ascii="Arial" w:eastAsia="Times New Roman" w:hAnsi="Arial" w:cs="Arial"/>
          <w:b/>
          <w:sz w:val="24"/>
          <w:szCs w:val="24"/>
          <w:lang w:eastAsia="pt-BR"/>
        </w:rPr>
        <w:t>Nome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: </w:t>
      </w:r>
      <w:r w:rsidRPr="00041733">
        <w:rPr>
          <w:rFonts w:ascii="Arial" w:eastAsia="Times New Roman" w:hAnsi="Arial" w:cs="Arial"/>
          <w:b/>
          <w:sz w:val="24"/>
          <w:szCs w:val="24"/>
          <w:lang w:eastAsia="pt-BR"/>
        </w:rPr>
        <w:t>_________________________________________________________</w:t>
      </w:r>
    </w:p>
    <w:p w:rsidR="007A3B70" w:rsidRPr="00041733" w:rsidRDefault="007A3B70" w:rsidP="007A3B70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41733">
        <w:rPr>
          <w:rFonts w:ascii="Arial" w:eastAsia="Times New Roman" w:hAnsi="Arial" w:cs="Arial"/>
          <w:b/>
          <w:sz w:val="24"/>
          <w:szCs w:val="24"/>
          <w:lang w:eastAsia="pt-BR"/>
        </w:rPr>
        <w:t>Cargo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: </w:t>
      </w:r>
      <w:r w:rsidRPr="00041733">
        <w:rPr>
          <w:rFonts w:ascii="Arial" w:eastAsia="Times New Roman" w:hAnsi="Arial" w:cs="Arial"/>
          <w:b/>
          <w:sz w:val="24"/>
          <w:szCs w:val="24"/>
          <w:lang w:eastAsia="pt-BR"/>
        </w:rPr>
        <w:t>_________________________________________________________</w:t>
      </w:r>
    </w:p>
    <w:p w:rsidR="007A3B70" w:rsidRDefault="007A3B70" w:rsidP="007A3B70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41733">
        <w:rPr>
          <w:rFonts w:ascii="Arial" w:eastAsia="Times New Roman" w:hAnsi="Arial" w:cs="Arial"/>
          <w:b/>
          <w:sz w:val="24"/>
          <w:szCs w:val="24"/>
          <w:lang w:eastAsia="pt-BR"/>
        </w:rPr>
        <w:t>Número d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o Protocolo:</w:t>
      </w:r>
      <w:r w:rsidRPr="0004173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______________________________________</w:t>
      </w:r>
    </w:p>
    <w:p w:rsidR="007A3B70" w:rsidRPr="00041733" w:rsidRDefault="007A3B70" w:rsidP="007A3B70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529"/>
      </w:tblGrid>
      <w:tr w:rsidR="007A3B70" w:rsidRPr="00041733" w:rsidTr="00232C0B">
        <w:tc>
          <w:tcPr>
            <w:tcW w:w="8493" w:type="dxa"/>
            <w:gridSpan w:val="2"/>
            <w:shd w:val="clear" w:color="auto" w:fill="auto"/>
          </w:tcPr>
          <w:p w:rsidR="007A3B70" w:rsidRPr="00041733" w:rsidRDefault="007A3B70" w:rsidP="00232C0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4173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Justificativa/Razões do Recurso</w:t>
            </w:r>
          </w:p>
        </w:tc>
      </w:tr>
      <w:tr w:rsidR="007A3B70" w:rsidRPr="00041733" w:rsidTr="00232C0B">
        <w:tc>
          <w:tcPr>
            <w:tcW w:w="8493" w:type="dxa"/>
            <w:gridSpan w:val="2"/>
            <w:shd w:val="clear" w:color="auto" w:fill="auto"/>
          </w:tcPr>
          <w:p w:rsidR="007A3B70" w:rsidRPr="00041733" w:rsidRDefault="007A3B70" w:rsidP="00232C0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7A3B70" w:rsidRPr="00041733" w:rsidRDefault="007A3B70" w:rsidP="00232C0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7A3B70" w:rsidRPr="00041733" w:rsidRDefault="007A3B70" w:rsidP="00232C0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7A3B70" w:rsidRPr="00041733" w:rsidRDefault="007A3B70" w:rsidP="00232C0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7A3B70" w:rsidRDefault="007A3B70" w:rsidP="00232C0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7A3B70" w:rsidRDefault="007A3B70" w:rsidP="00232C0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7A3B70" w:rsidRDefault="007A3B70" w:rsidP="00232C0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7A3B70" w:rsidRPr="00041733" w:rsidRDefault="007A3B70" w:rsidP="00232C0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7A3B70" w:rsidRDefault="007A3B70" w:rsidP="00232C0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7A3B70" w:rsidRPr="00041733" w:rsidRDefault="007A3B70" w:rsidP="00232C0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A3B70" w:rsidRPr="00041733" w:rsidTr="00232C0B">
        <w:tc>
          <w:tcPr>
            <w:tcW w:w="3964" w:type="dxa"/>
            <w:shd w:val="clear" w:color="auto" w:fill="auto"/>
          </w:tcPr>
          <w:p w:rsidR="007A3B70" w:rsidRPr="00041733" w:rsidRDefault="007A3B70" w:rsidP="00232C0B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7A3B70" w:rsidRPr="00041733" w:rsidRDefault="007A3B70" w:rsidP="00232C0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4173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Data: ______/_______/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</w:t>
            </w:r>
          </w:p>
        </w:tc>
        <w:tc>
          <w:tcPr>
            <w:tcW w:w="4529" w:type="dxa"/>
            <w:shd w:val="clear" w:color="auto" w:fill="auto"/>
          </w:tcPr>
          <w:p w:rsidR="007A3B70" w:rsidRPr="00041733" w:rsidRDefault="007A3B70" w:rsidP="00232C0B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7A3B70" w:rsidRPr="00041733" w:rsidRDefault="007A3B70" w:rsidP="00232C0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4173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Assinatura: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______________________</w:t>
            </w:r>
          </w:p>
        </w:tc>
      </w:tr>
    </w:tbl>
    <w:p w:rsidR="004A3A4E" w:rsidRPr="00BE798C" w:rsidRDefault="004A3A4E" w:rsidP="00721D0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A3A4E" w:rsidRPr="00BE798C" w:rsidSect="00721D01">
      <w:pgSz w:w="11906" w:h="16838"/>
      <w:pgMar w:top="2410" w:right="1134" w:bottom="1418" w:left="1701" w:header="73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50D" w:rsidRDefault="0050650D" w:rsidP="005F7D52">
      <w:pPr>
        <w:spacing w:after="0" w:line="240" w:lineRule="auto"/>
      </w:pPr>
      <w:r>
        <w:separator/>
      </w:r>
    </w:p>
  </w:endnote>
  <w:endnote w:type="continuationSeparator" w:id="0">
    <w:p w:rsidR="0050650D" w:rsidRDefault="0050650D" w:rsidP="005F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50D" w:rsidRDefault="0050650D" w:rsidP="005F7D52">
      <w:pPr>
        <w:spacing w:after="0" w:line="240" w:lineRule="auto"/>
      </w:pPr>
      <w:r>
        <w:separator/>
      </w:r>
    </w:p>
  </w:footnote>
  <w:footnote w:type="continuationSeparator" w:id="0">
    <w:p w:rsidR="0050650D" w:rsidRDefault="0050650D" w:rsidP="005F7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6276F"/>
    <w:multiLevelType w:val="multilevel"/>
    <w:tmpl w:val="390E2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AE2343B"/>
    <w:multiLevelType w:val="multilevel"/>
    <w:tmpl w:val="67A6A0E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232221"/>
    <w:multiLevelType w:val="multilevel"/>
    <w:tmpl w:val="F9F60500"/>
    <w:lvl w:ilvl="0">
      <w:start w:val="1"/>
      <w:numFmt w:val="decimal"/>
      <w:lvlText w:val="%1."/>
      <w:lvlJc w:val="left"/>
      <w:pPr>
        <w:ind w:left="371" w:hanging="270"/>
      </w:pPr>
      <w:rPr>
        <w:rFonts w:ascii="Arial Narrow" w:eastAsia="Arial" w:hAnsi="Arial Narrow" w:cs="Arial"/>
        <w:w w:val="100"/>
        <w:sz w:val="22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0" w:hanging="469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580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68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56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44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33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1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09" w:hanging="469"/>
      </w:pPr>
      <w:rPr>
        <w:rFonts w:hint="default"/>
        <w:lang w:val="pt-PT" w:eastAsia="en-US" w:bidi="ar-SA"/>
      </w:rPr>
    </w:lvl>
  </w:abstractNum>
  <w:abstractNum w:abstractNumId="3">
    <w:nsid w:val="195E656A"/>
    <w:multiLevelType w:val="hybridMultilevel"/>
    <w:tmpl w:val="16204F00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20367A57"/>
    <w:multiLevelType w:val="hybridMultilevel"/>
    <w:tmpl w:val="C1F0D0E2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E5A65FB"/>
    <w:multiLevelType w:val="hybridMultilevel"/>
    <w:tmpl w:val="43603EBA"/>
    <w:lvl w:ilvl="0" w:tplc="C90E9242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60013">
      <w:start w:val="1"/>
      <w:numFmt w:val="upperRoman"/>
      <w:lvlText w:val="%2."/>
      <w:lvlJc w:val="right"/>
      <w:pPr>
        <w:ind w:left="1794" w:hanging="360"/>
      </w:pPr>
    </w:lvl>
    <w:lvl w:ilvl="2" w:tplc="0416001B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302C4C81"/>
    <w:multiLevelType w:val="hybridMultilevel"/>
    <w:tmpl w:val="4878B7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54E7F"/>
    <w:multiLevelType w:val="hybridMultilevel"/>
    <w:tmpl w:val="553896D0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4914453E"/>
    <w:multiLevelType w:val="hybridMultilevel"/>
    <w:tmpl w:val="30384716"/>
    <w:lvl w:ilvl="0" w:tplc="9FDC26C0">
      <w:start w:val="3"/>
      <w:numFmt w:val="decimal"/>
      <w:lvlText w:val="%1"/>
      <w:lvlJc w:val="left"/>
      <w:pPr>
        <w:ind w:left="684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ED206952">
      <w:numFmt w:val="bullet"/>
      <w:lvlText w:val="•"/>
      <w:lvlJc w:val="left"/>
      <w:pPr>
        <w:ind w:left="1508" w:hanging="180"/>
      </w:pPr>
      <w:rPr>
        <w:rFonts w:hint="default"/>
        <w:lang w:val="pt-PT" w:eastAsia="en-US" w:bidi="ar-SA"/>
      </w:rPr>
    </w:lvl>
    <w:lvl w:ilvl="2" w:tplc="EFC26B76">
      <w:numFmt w:val="bullet"/>
      <w:lvlText w:val="•"/>
      <w:lvlJc w:val="left"/>
      <w:pPr>
        <w:ind w:left="2336" w:hanging="180"/>
      </w:pPr>
      <w:rPr>
        <w:rFonts w:hint="default"/>
        <w:lang w:val="pt-PT" w:eastAsia="en-US" w:bidi="ar-SA"/>
      </w:rPr>
    </w:lvl>
    <w:lvl w:ilvl="3" w:tplc="1890AB52">
      <w:numFmt w:val="bullet"/>
      <w:lvlText w:val="•"/>
      <w:lvlJc w:val="left"/>
      <w:pPr>
        <w:ind w:left="3164" w:hanging="180"/>
      </w:pPr>
      <w:rPr>
        <w:rFonts w:hint="default"/>
        <w:lang w:val="pt-PT" w:eastAsia="en-US" w:bidi="ar-SA"/>
      </w:rPr>
    </w:lvl>
    <w:lvl w:ilvl="4" w:tplc="1AD0DE4C">
      <w:numFmt w:val="bullet"/>
      <w:lvlText w:val="•"/>
      <w:lvlJc w:val="left"/>
      <w:pPr>
        <w:ind w:left="3992" w:hanging="180"/>
      </w:pPr>
      <w:rPr>
        <w:rFonts w:hint="default"/>
        <w:lang w:val="pt-PT" w:eastAsia="en-US" w:bidi="ar-SA"/>
      </w:rPr>
    </w:lvl>
    <w:lvl w:ilvl="5" w:tplc="AA0652A0">
      <w:numFmt w:val="bullet"/>
      <w:lvlText w:val="•"/>
      <w:lvlJc w:val="left"/>
      <w:pPr>
        <w:ind w:left="4820" w:hanging="180"/>
      </w:pPr>
      <w:rPr>
        <w:rFonts w:hint="default"/>
        <w:lang w:val="pt-PT" w:eastAsia="en-US" w:bidi="ar-SA"/>
      </w:rPr>
    </w:lvl>
    <w:lvl w:ilvl="6" w:tplc="529235C6">
      <w:numFmt w:val="bullet"/>
      <w:lvlText w:val="•"/>
      <w:lvlJc w:val="left"/>
      <w:pPr>
        <w:ind w:left="5648" w:hanging="180"/>
      </w:pPr>
      <w:rPr>
        <w:rFonts w:hint="default"/>
        <w:lang w:val="pt-PT" w:eastAsia="en-US" w:bidi="ar-SA"/>
      </w:rPr>
    </w:lvl>
    <w:lvl w:ilvl="7" w:tplc="5EC8B95C">
      <w:numFmt w:val="bullet"/>
      <w:lvlText w:val="•"/>
      <w:lvlJc w:val="left"/>
      <w:pPr>
        <w:ind w:left="6476" w:hanging="180"/>
      </w:pPr>
      <w:rPr>
        <w:rFonts w:hint="default"/>
        <w:lang w:val="pt-PT" w:eastAsia="en-US" w:bidi="ar-SA"/>
      </w:rPr>
    </w:lvl>
    <w:lvl w:ilvl="8" w:tplc="99363F3E">
      <w:numFmt w:val="bullet"/>
      <w:lvlText w:val="•"/>
      <w:lvlJc w:val="left"/>
      <w:pPr>
        <w:ind w:left="7304" w:hanging="180"/>
      </w:pPr>
      <w:rPr>
        <w:rFonts w:hint="default"/>
        <w:lang w:val="pt-PT" w:eastAsia="en-US" w:bidi="ar-SA"/>
      </w:rPr>
    </w:lvl>
  </w:abstractNum>
  <w:abstractNum w:abstractNumId="9">
    <w:nsid w:val="4A3A5765"/>
    <w:multiLevelType w:val="hybridMultilevel"/>
    <w:tmpl w:val="069A9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5786E"/>
    <w:multiLevelType w:val="hybridMultilevel"/>
    <w:tmpl w:val="CB32FC50"/>
    <w:lvl w:ilvl="0" w:tplc="79622F1C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50326410"/>
    <w:multiLevelType w:val="hybridMultilevel"/>
    <w:tmpl w:val="314802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E0CD5"/>
    <w:multiLevelType w:val="hybridMultilevel"/>
    <w:tmpl w:val="07A217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D22DF8"/>
    <w:multiLevelType w:val="hybridMultilevel"/>
    <w:tmpl w:val="FF0868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C068C"/>
    <w:multiLevelType w:val="hybridMultilevel"/>
    <w:tmpl w:val="82E8A342"/>
    <w:lvl w:ilvl="0" w:tplc="E5348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57324"/>
    <w:multiLevelType w:val="hybridMultilevel"/>
    <w:tmpl w:val="6EB6AE2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2318B"/>
    <w:multiLevelType w:val="hybridMultilevel"/>
    <w:tmpl w:val="B0F2A44C"/>
    <w:lvl w:ilvl="0" w:tplc="04160013">
      <w:start w:val="1"/>
      <w:numFmt w:val="upperRoman"/>
      <w:lvlText w:val="%1."/>
      <w:lvlJc w:val="right"/>
      <w:pPr>
        <w:ind w:left="1614" w:hanging="180"/>
      </w:pPr>
    </w:lvl>
    <w:lvl w:ilvl="1" w:tplc="04160019" w:tentative="1">
      <w:start w:val="1"/>
      <w:numFmt w:val="lowerLetter"/>
      <w:lvlText w:val="%2."/>
      <w:lvlJc w:val="left"/>
      <w:pPr>
        <w:ind w:left="2334" w:hanging="360"/>
      </w:pPr>
    </w:lvl>
    <w:lvl w:ilvl="2" w:tplc="0416001B" w:tentative="1">
      <w:start w:val="1"/>
      <w:numFmt w:val="lowerRoman"/>
      <w:lvlText w:val="%3."/>
      <w:lvlJc w:val="right"/>
      <w:pPr>
        <w:ind w:left="3054" w:hanging="180"/>
      </w:pPr>
    </w:lvl>
    <w:lvl w:ilvl="3" w:tplc="0416000F" w:tentative="1">
      <w:start w:val="1"/>
      <w:numFmt w:val="decimal"/>
      <w:lvlText w:val="%4."/>
      <w:lvlJc w:val="left"/>
      <w:pPr>
        <w:ind w:left="3774" w:hanging="360"/>
      </w:pPr>
    </w:lvl>
    <w:lvl w:ilvl="4" w:tplc="04160019" w:tentative="1">
      <w:start w:val="1"/>
      <w:numFmt w:val="lowerLetter"/>
      <w:lvlText w:val="%5."/>
      <w:lvlJc w:val="left"/>
      <w:pPr>
        <w:ind w:left="4494" w:hanging="360"/>
      </w:pPr>
    </w:lvl>
    <w:lvl w:ilvl="5" w:tplc="0416001B" w:tentative="1">
      <w:start w:val="1"/>
      <w:numFmt w:val="lowerRoman"/>
      <w:lvlText w:val="%6."/>
      <w:lvlJc w:val="right"/>
      <w:pPr>
        <w:ind w:left="5214" w:hanging="180"/>
      </w:pPr>
    </w:lvl>
    <w:lvl w:ilvl="6" w:tplc="0416000F" w:tentative="1">
      <w:start w:val="1"/>
      <w:numFmt w:val="decimal"/>
      <w:lvlText w:val="%7."/>
      <w:lvlJc w:val="left"/>
      <w:pPr>
        <w:ind w:left="5934" w:hanging="360"/>
      </w:pPr>
    </w:lvl>
    <w:lvl w:ilvl="7" w:tplc="04160019" w:tentative="1">
      <w:start w:val="1"/>
      <w:numFmt w:val="lowerLetter"/>
      <w:lvlText w:val="%8."/>
      <w:lvlJc w:val="left"/>
      <w:pPr>
        <w:ind w:left="6654" w:hanging="360"/>
      </w:pPr>
    </w:lvl>
    <w:lvl w:ilvl="8" w:tplc="0416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17">
    <w:nsid w:val="7AA311FF"/>
    <w:multiLevelType w:val="hybridMultilevel"/>
    <w:tmpl w:val="B61C04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900ED8"/>
    <w:multiLevelType w:val="hybridMultilevel"/>
    <w:tmpl w:val="2DBCD4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5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14"/>
  </w:num>
  <w:num w:numId="10">
    <w:abstractNumId w:val="17"/>
  </w:num>
  <w:num w:numId="11">
    <w:abstractNumId w:val="13"/>
  </w:num>
  <w:num w:numId="12">
    <w:abstractNumId w:val="3"/>
  </w:num>
  <w:num w:numId="13">
    <w:abstractNumId w:val="11"/>
  </w:num>
  <w:num w:numId="14">
    <w:abstractNumId w:val="4"/>
  </w:num>
  <w:num w:numId="15">
    <w:abstractNumId w:val="12"/>
  </w:num>
  <w:num w:numId="16">
    <w:abstractNumId w:val="7"/>
  </w:num>
  <w:num w:numId="17">
    <w:abstractNumId w:val="16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75"/>
    <w:rsid w:val="00030EEC"/>
    <w:rsid w:val="00075B7B"/>
    <w:rsid w:val="00092C89"/>
    <w:rsid w:val="000A5551"/>
    <w:rsid w:val="000B558B"/>
    <w:rsid w:val="000F051E"/>
    <w:rsid w:val="000F1C92"/>
    <w:rsid w:val="00100BBE"/>
    <w:rsid w:val="001227EA"/>
    <w:rsid w:val="001C19F4"/>
    <w:rsid w:val="001E09D7"/>
    <w:rsid w:val="001E54CA"/>
    <w:rsid w:val="00296F24"/>
    <w:rsid w:val="002B0BDD"/>
    <w:rsid w:val="002E1175"/>
    <w:rsid w:val="002E443B"/>
    <w:rsid w:val="0030221F"/>
    <w:rsid w:val="00313689"/>
    <w:rsid w:val="00334FF0"/>
    <w:rsid w:val="0038340E"/>
    <w:rsid w:val="003A2303"/>
    <w:rsid w:val="003B7788"/>
    <w:rsid w:val="003C072A"/>
    <w:rsid w:val="003C0DDC"/>
    <w:rsid w:val="004A3A4E"/>
    <w:rsid w:val="0050650D"/>
    <w:rsid w:val="00575FB7"/>
    <w:rsid w:val="00581C75"/>
    <w:rsid w:val="00586D15"/>
    <w:rsid w:val="005A17BF"/>
    <w:rsid w:val="005A56E1"/>
    <w:rsid w:val="005F7D52"/>
    <w:rsid w:val="00606F0A"/>
    <w:rsid w:val="00627DA1"/>
    <w:rsid w:val="00674E81"/>
    <w:rsid w:val="00696ED5"/>
    <w:rsid w:val="006A2418"/>
    <w:rsid w:val="00721D01"/>
    <w:rsid w:val="00737B83"/>
    <w:rsid w:val="00775DEF"/>
    <w:rsid w:val="007A3B70"/>
    <w:rsid w:val="007A7DC6"/>
    <w:rsid w:val="007E04F3"/>
    <w:rsid w:val="008506A2"/>
    <w:rsid w:val="00862F24"/>
    <w:rsid w:val="00875CF7"/>
    <w:rsid w:val="008F26A1"/>
    <w:rsid w:val="00941FBD"/>
    <w:rsid w:val="0098310A"/>
    <w:rsid w:val="009922CB"/>
    <w:rsid w:val="009E43BC"/>
    <w:rsid w:val="00A32E7E"/>
    <w:rsid w:val="00A34FCE"/>
    <w:rsid w:val="00A65E85"/>
    <w:rsid w:val="00A954ED"/>
    <w:rsid w:val="00AA012B"/>
    <w:rsid w:val="00AD5046"/>
    <w:rsid w:val="00AE3AF8"/>
    <w:rsid w:val="00B32FE9"/>
    <w:rsid w:val="00B5095A"/>
    <w:rsid w:val="00B541C6"/>
    <w:rsid w:val="00BA225B"/>
    <w:rsid w:val="00BB522E"/>
    <w:rsid w:val="00BE798C"/>
    <w:rsid w:val="00C17CBB"/>
    <w:rsid w:val="00C32E7A"/>
    <w:rsid w:val="00C57705"/>
    <w:rsid w:val="00CE3822"/>
    <w:rsid w:val="00CF306A"/>
    <w:rsid w:val="00CF6F53"/>
    <w:rsid w:val="00D11D4C"/>
    <w:rsid w:val="00D74CEC"/>
    <w:rsid w:val="00DA414B"/>
    <w:rsid w:val="00E71833"/>
    <w:rsid w:val="00EA289E"/>
    <w:rsid w:val="00ED2620"/>
    <w:rsid w:val="00F0110E"/>
    <w:rsid w:val="00F33CC2"/>
    <w:rsid w:val="00F61777"/>
    <w:rsid w:val="00FA6486"/>
    <w:rsid w:val="00FC6492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B92A6AE-E4D7-4C67-A9E5-511292AC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1E09D7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1E09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E09D7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1E09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1E09D7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A3A4E"/>
    <w:pPr>
      <w:widowControl w:val="0"/>
      <w:autoSpaceDE w:val="0"/>
      <w:autoSpaceDN w:val="0"/>
      <w:spacing w:after="120" w:line="480" w:lineRule="auto"/>
      <w:ind w:left="283"/>
    </w:pPr>
    <w:rPr>
      <w:rFonts w:ascii="Arial" w:eastAsia="Arial" w:hAnsi="Arial" w:cs="Arial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A3A4E"/>
    <w:rPr>
      <w:rFonts w:ascii="Arial" w:eastAsia="Arial" w:hAnsi="Arial" w:cs="Arial"/>
      <w:lang w:val="pt-PT"/>
    </w:rPr>
  </w:style>
  <w:style w:type="paragraph" w:styleId="NormalWeb">
    <w:name w:val="Normal (Web)"/>
    <w:basedOn w:val="Normal"/>
    <w:uiPriority w:val="99"/>
    <w:unhideWhenUsed/>
    <w:rsid w:val="004A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F7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7D52"/>
  </w:style>
  <w:style w:type="paragraph" w:styleId="Rodap">
    <w:name w:val="footer"/>
    <w:basedOn w:val="Normal"/>
    <w:link w:val="RodapChar"/>
    <w:uiPriority w:val="99"/>
    <w:unhideWhenUsed/>
    <w:rsid w:val="005F7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D52"/>
  </w:style>
  <w:style w:type="paragraph" w:styleId="Textodebalo">
    <w:name w:val="Balloon Text"/>
    <w:basedOn w:val="Normal"/>
    <w:link w:val="TextodebaloChar"/>
    <w:uiPriority w:val="99"/>
    <w:semiHidden/>
    <w:unhideWhenUsed/>
    <w:rsid w:val="009E4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3BC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506A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506A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506A2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8506A2"/>
    <w:rPr>
      <w:color w:val="808080"/>
    </w:rPr>
  </w:style>
  <w:style w:type="table" w:styleId="Tabelacomgrade">
    <w:name w:val="Table Grid"/>
    <w:basedOn w:val="Tabelanormal"/>
    <w:uiPriority w:val="39"/>
    <w:rsid w:val="007A3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uadoce.sc.gov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ariomunicipal.sc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uadoce.sc.gov.b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guadoce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ssoal@aguadoce.sc.gov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8768B-931B-4372-A817-20497615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1438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usuario</cp:lastModifiedBy>
  <cp:revision>5</cp:revision>
  <cp:lastPrinted>2023-02-10T12:13:00Z</cp:lastPrinted>
  <dcterms:created xsi:type="dcterms:W3CDTF">2022-01-05T11:05:00Z</dcterms:created>
  <dcterms:modified xsi:type="dcterms:W3CDTF">2023-02-10T13:46:00Z</dcterms:modified>
</cp:coreProperties>
</file>