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00"/>
        <w:gridCol w:w="100"/>
        <w:gridCol w:w="800"/>
        <w:gridCol w:w="40"/>
        <w:gridCol w:w="2860"/>
        <w:gridCol w:w="1020"/>
        <w:gridCol w:w="700"/>
        <w:gridCol w:w="320"/>
        <w:gridCol w:w="1040"/>
        <w:gridCol w:w="1040"/>
        <w:gridCol w:w="940"/>
        <w:gridCol w:w="1020"/>
        <w:gridCol w:w="1020"/>
        <w:gridCol w:w="80"/>
        <w:gridCol w:w="1000"/>
        <w:gridCol w:w="1160"/>
        <w:gridCol w:w="760"/>
        <w:gridCol w:w="260"/>
        <w:gridCol w:w="140"/>
        <w:gridCol w:w="40"/>
        <w:gridCol w:w="420"/>
        <w:gridCol w:w="580"/>
        <w:gridCol w:w="160"/>
        <w:gridCol w:w="380"/>
        <w:gridCol w:w="60"/>
        <w:gridCol w:w="40"/>
        <w:gridCol w:w="240"/>
        <w:gridCol w:w="40"/>
        <w:gridCol w:w="100"/>
        <w:gridCol w:w="40"/>
      </w:tblGrid>
      <w:tr w:rsidR="00DA0C76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DA0C76" w:rsidRDefault="00DA0C76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8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2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286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2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7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32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4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4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94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2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2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DA0C76" w:rsidRDefault="00DA0C76">
            <w:pPr>
              <w:pStyle w:val="EMPTYCELLSTYLE"/>
            </w:pPr>
          </w:p>
        </w:tc>
        <w:tc>
          <w:tcPr>
            <w:tcW w:w="116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76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26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4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2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42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58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6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38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6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4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24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2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</w:tr>
      <w:tr w:rsidR="00DA0C7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C76" w:rsidRDefault="00391F04">
            <w:r>
              <w:rPr>
                <w:noProof/>
              </w:rPr>
              <w:drawing>
                <wp:inline distT="0" distB="0" distL="0" distR="0">
                  <wp:extent cx="635000" cy="635000"/>
                  <wp:effectExtent l="0" t="0" r="0" b="0"/>
                  <wp:docPr id="165398464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98464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286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2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7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32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4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4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94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2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2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DA0C76" w:rsidRDefault="00DA0C76">
            <w:pPr>
              <w:pStyle w:val="EMPTYCELLSTYLE"/>
            </w:pPr>
          </w:p>
        </w:tc>
        <w:tc>
          <w:tcPr>
            <w:tcW w:w="116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76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26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4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2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42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1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6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4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2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</w:tr>
      <w:tr w:rsidR="00DA0C7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0C76" w:rsidRDefault="00DA0C76">
            <w:pPr>
              <w:pStyle w:val="EMPTYCELLSTYLE"/>
            </w:pPr>
          </w:p>
        </w:tc>
        <w:tc>
          <w:tcPr>
            <w:tcW w:w="2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296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MUNICIPIO DE ÁGUA DOCE - SC</w:t>
            </w:r>
          </w:p>
        </w:tc>
        <w:tc>
          <w:tcPr>
            <w:tcW w:w="26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4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2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42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1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DA0C76">
            <w:pPr>
              <w:pStyle w:val="EMPTYCELLSTYLE"/>
            </w:pPr>
          </w:p>
        </w:tc>
        <w:tc>
          <w:tcPr>
            <w:tcW w:w="6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DA0C76">
            <w:pPr>
              <w:pStyle w:val="EMPTYCELLSTYLE"/>
            </w:pPr>
          </w:p>
        </w:tc>
        <w:tc>
          <w:tcPr>
            <w:tcW w:w="24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2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</w:tr>
      <w:tr w:rsidR="00DA0C7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0C76" w:rsidRDefault="00DA0C76">
            <w:pPr>
              <w:pStyle w:val="EMPTYCELLSTYLE"/>
            </w:pPr>
          </w:p>
        </w:tc>
        <w:tc>
          <w:tcPr>
            <w:tcW w:w="2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296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DA0C76">
            <w:pPr>
              <w:pStyle w:val="EMPTYCELLSTYLE"/>
            </w:pPr>
          </w:p>
        </w:tc>
        <w:tc>
          <w:tcPr>
            <w:tcW w:w="26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4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2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42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1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DA0C76">
            <w:pPr>
              <w:pStyle w:val="EMPTYCELLSTYLE"/>
            </w:pPr>
          </w:p>
        </w:tc>
        <w:tc>
          <w:tcPr>
            <w:tcW w:w="6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DA0C76">
            <w:pPr>
              <w:pStyle w:val="EMPTYCELLSTYLE"/>
            </w:pPr>
          </w:p>
        </w:tc>
        <w:tc>
          <w:tcPr>
            <w:tcW w:w="24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2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</w:tr>
      <w:tr w:rsidR="00DA0C7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0C76" w:rsidRDefault="00DA0C76">
            <w:pPr>
              <w:pStyle w:val="EMPTYCELLSTYLE"/>
            </w:pPr>
          </w:p>
        </w:tc>
        <w:tc>
          <w:tcPr>
            <w:tcW w:w="2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296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DA0C76">
            <w:pPr>
              <w:pStyle w:val="EMPTYCELLSTYLE"/>
            </w:pPr>
          </w:p>
        </w:tc>
        <w:tc>
          <w:tcPr>
            <w:tcW w:w="26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4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2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42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58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6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38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6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4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24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2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</w:tr>
      <w:tr w:rsidR="00DA0C7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0C76" w:rsidRDefault="00DA0C76">
            <w:pPr>
              <w:pStyle w:val="EMPTYCELLSTYLE"/>
            </w:pPr>
          </w:p>
        </w:tc>
        <w:tc>
          <w:tcPr>
            <w:tcW w:w="2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296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CONSOLIDADO</w:t>
            </w:r>
          </w:p>
        </w:tc>
        <w:tc>
          <w:tcPr>
            <w:tcW w:w="26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4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2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42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58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6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38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6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4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24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2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</w:tr>
      <w:tr w:rsidR="00DA0C7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0C76" w:rsidRDefault="00DA0C76">
            <w:pPr>
              <w:pStyle w:val="EMPTYCELLSTYLE"/>
            </w:pPr>
          </w:p>
        </w:tc>
        <w:tc>
          <w:tcPr>
            <w:tcW w:w="2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296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DA0C76">
            <w:pPr>
              <w:pStyle w:val="EMPTYCELLSTYLE"/>
            </w:pPr>
          </w:p>
        </w:tc>
        <w:tc>
          <w:tcPr>
            <w:tcW w:w="26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4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202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</w:tr>
      <w:tr w:rsidR="00DA0C7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0C76" w:rsidRDefault="00DA0C76">
            <w:pPr>
              <w:pStyle w:val="EMPTYCELLSTYLE"/>
            </w:pPr>
          </w:p>
        </w:tc>
        <w:tc>
          <w:tcPr>
            <w:tcW w:w="2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296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RELATÓRIO RESUMIDO DA EXECUÇÃO ORÇAMENTÁRIA</w:t>
            </w:r>
          </w:p>
        </w:tc>
        <w:tc>
          <w:tcPr>
            <w:tcW w:w="26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4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20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DA0C76">
            <w:pPr>
              <w:pStyle w:val="EMPTYCELLSTYLE"/>
            </w:pPr>
          </w:p>
        </w:tc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</w:tr>
      <w:tr w:rsidR="00DA0C7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0C76" w:rsidRDefault="00DA0C76">
            <w:pPr>
              <w:pStyle w:val="EMPTYCELLSTYLE"/>
            </w:pPr>
          </w:p>
        </w:tc>
        <w:tc>
          <w:tcPr>
            <w:tcW w:w="2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296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DA0C76">
            <w:pPr>
              <w:pStyle w:val="EMPTYCELLSTYLE"/>
            </w:pPr>
          </w:p>
        </w:tc>
        <w:tc>
          <w:tcPr>
            <w:tcW w:w="26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4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2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42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58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6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38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6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4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24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2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</w:tr>
      <w:tr w:rsidR="00DA0C7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0C76" w:rsidRDefault="00DA0C76">
            <w:pPr>
              <w:pStyle w:val="EMPTYCELLSTYLE"/>
            </w:pPr>
          </w:p>
        </w:tc>
        <w:tc>
          <w:tcPr>
            <w:tcW w:w="2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296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DEMONSTRATIVO DOS RESTOS A PAGAR POR PODER E ÓRGÃO</w:t>
            </w:r>
          </w:p>
        </w:tc>
        <w:tc>
          <w:tcPr>
            <w:tcW w:w="26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4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2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42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58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6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38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6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4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24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2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</w:tr>
      <w:tr w:rsidR="00DA0C7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8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2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296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DA0C76">
            <w:pPr>
              <w:pStyle w:val="EMPTYCELLSTYLE"/>
            </w:pPr>
          </w:p>
        </w:tc>
        <w:tc>
          <w:tcPr>
            <w:tcW w:w="26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4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2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42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58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6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38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6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4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24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2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</w:tr>
      <w:tr w:rsidR="00DA0C7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8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2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296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ORÇAMENTO FISCAL E DA SEGURIDADE SOCIAL</w:t>
            </w:r>
          </w:p>
        </w:tc>
        <w:tc>
          <w:tcPr>
            <w:tcW w:w="26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4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2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42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58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6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38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6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4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24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2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</w:tr>
      <w:tr w:rsidR="00DA0C7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8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2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296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JANEIRO A ABRIL 2023 / MÊS ABRIL 2023</w:t>
            </w:r>
          </w:p>
        </w:tc>
        <w:tc>
          <w:tcPr>
            <w:tcW w:w="26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4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2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42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58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6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38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6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4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24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2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</w:tr>
      <w:tr w:rsidR="00DA0C7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8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2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286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2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7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32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4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4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94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2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2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DA0C76" w:rsidRDefault="00DA0C76">
            <w:pPr>
              <w:pStyle w:val="EMPTYCELLSTYLE"/>
            </w:pPr>
          </w:p>
        </w:tc>
        <w:tc>
          <w:tcPr>
            <w:tcW w:w="116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76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26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4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2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42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58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6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38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6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4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24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2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</w:tr>
      <w:tr w:rsidR="00DA0C7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  <w:tc>
          <w:tcPr>
            <w:tcW w:w="5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Pr="00545CBB" w:rsidRDefault="00391F04">
            <w:pPr>
              <w:rPr>
                <w:lang w:val="en-US"/>
              </w:rPr>
            </w:pPr>
            <w:r w:rsidRPr="00545CBB">
              <w:rPr>
                <w:rFonts w:ascii="Arial" w:eastAsia="Arial" w:hAnsi="Arial" w:cs="Arial"/>
                <w:color w:val="000000"/>
                <w:sz w:val="12"/>
                <w:lang w:val="en-US"/>
              </w:rPr>
              <w:t>RREO - Anexo 7 (LRF, art 53, Inciso V)</w:t>
            </w:r>
          </w:p>
        </w:tc>
        <w:tc>
          <w:tcPr>
            <w:tcW w:w="320" w:type="dxa"/>
          </w:tcPr>
          <w:p w:rsidR="00DA0C76" w:rsidRPr="00545CBB" w:rsidRDefault="00DA0C76">
            <w:pPr>
              <w:pStyle w:val="EMPTYCELLSTYLE"/>
              <w:rPr>
                <w:lang w:val="en-US"/>
              </w:rPr>
            </w:pPr>
          </w:p>
        </w:tc>
        <w:tc>
          <w:tcPr>
            <w:tcW w:w="1040" w:type="dxa"/>
          </w:tcPr>
          <w:p w:rsidR="00DA0C76" w:rsidRPr="00545CBB" w:rsidRDefault="00DA0C76">
            <w:pPr>
              <w:pStyle w:val="EMPTYCELLSTYLE"/>
              <w:rPr>
                <w:lang w:val="en-US"/>
              </w:rPr>
            </w:pPr>
          </w:p>
        </w:tc>
        <w:tc>
          <w:tcPr>
            <w:tcW w:w="1040" w:type="dxa"/>
          </w:tcPr>
          <w:p w:rsidR="00DA0C76" w:rsidRPr="00545CBB" w:rsidRDefault="00DA0C76">
            <w:pPr>
              <w:pStyle w:val="EMPTYCELLSTYLE"/>
              <w:rPr>
                <w:lang w:val="en-US"/>
              </w:rPr>
            </w:pPr>
          </w:p>
        </w:tc>
        <w:tc>
          <w:tcPr>
            <w:tcW w:w="940" w:type="dxa"/>
          </w:tcPr>
          <w:p w:rsidR="00DA0C76" w:rsidRPr="00545CBB" w:rsidRDefault="00DA0C76">
            <w:pPr>
              <w:pStyle w:val="EMPTYCELLSTYLE"/>
              <w:rPr>
                <w:lang w:val="en-US"/>
              </w:rPr>
            </w:pPr>
          </w:p>
        </w:tc>
        <w:tc>
          <w:tcPr>
            <w:tcW w:w="1020" w:type="dxa"/>
          </w:tcPr>
          <w:p w:rsidR="00DA0C76" w:rsidRPr="00545CBB" w:rsidRDefault="00DA0C76">
            <w:pPr>
              <w:pStyle w:val="EMPTYCELLSTYLE"/>
              <w:rPr>
                <w:lang w:val="en-US"/>
              </w:rPr>
            </w:pPr>
          </w:p>
        </w:tc>
        <w:tc>
          <w:tcPr>
            <w:tcW w:w="1020" w:type="dxa"/>
          </w:tcPr>
          <w:p w:rsidR="00DA0C76" w:rsidRPr="00545CBB" w:rsidRDefault="00DA0C76">
            <w:pPr>
              <w:pStyle w:val="EMPTYCELLSTYLE"/>
              <w:rPr>
                <w:lang w:val="en-US"/>
              </w:rPr>
            </w:pPr>
          </w:p>
        </w:tc>
        <w:tc>
          <w:tcPr>
            <w:tcW w:w="1080" w:type="dxa"/>
            <w:gridSpan w:val="2"/>
          </w:tcPr>
          <w:p w:rsidR="00DA0C76" w:rsidRPr="00545CBB" w:rsidRDefault="00DA0C76">
            <w:pPr>
              <w:pStyle w:val="EMPTYCELLSTYLE"/>
              <w:rPr>
                <w:lang w:val="en-US"/>
              </w:rPr>
            </w:pPr>
          </w:p>
        </w:tc>
        <w:tc>
          <w:tcPr>
            <w:tcW w:w="1160" w:type="dxa"/>
          </w:tcPr>
          <w:p w:rsidR="00DA0C76" w:rsidRPr="00545CBB" w:rsidRDefault="00DA0C76">
            <w:pPr>
              <w:pStyle w:val="EMPTYCELLSTYLE"/>
              <w:rPr>
                <w:lang w:val="en-US"/>
              </w:rPr>
            </w:pPr>
          </w:p>
        </w:tc>
        <w:tc>
          <w:tcPr>
            <w:tcW w:w="760" w:type="dxa"/>
          </w:tcPr>
          <w:p w:rsidR="00DA0C76" w:rsidRPr="00545CBB" w:rsidRDefault="00DA0C76">
            <w:pPr>
              <w:pStyle w:val="EMPTYCELLSTYLE"/>
              <w:rPr>
                <w:lang w:val="en-US"/>
              </w:rPr>
            </w:pPr>
          </w:p>
        </w:tc>
        <w:tc>
          <w:tcPr>
            <w:tcW w:w="260" w:type="dxa"/>
          </w:tcPr>
          <w:p w:rsidR="00DA0C76" w:rsidRPr="00545CBB" w:rsidRDefault="00DA0C76">
            <w:pPr>
              <w:pStyle w:val="EMPTYCELLSTYLE"/>
              <w:rPr>
                <w:lang w:val="en-US"/>
              </w:rPr>
            </w:pPr>
          </w:p>
        </w:tc>
        <w:tc>
          <w:tcPr>
            <w:tcW w:w="140" w:type="dxa"/>
          </w:tcPr>
          <w:p w:rsidR="00DA0C76" w:rsidRPr="00545CBB" w:rsidRDefault="00DA0C76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DA0C76" w:rsidRPr="00545CBB" w:rsidRDefault="00DA0C76">
            <w:pPr>
              <w:pStyle w:val="EMPTYCELLSTYLE"/>
              <w:rPr>
                <w:lang w:val="en-US"/>
              </w:rPr>
            </w:pPr>
          </w:p>
        </w:tc>
        <w:tc>
          <w:tcPr>
            <w:tcW w:w="420" w:type="dxa"/>
          </w:tcPr>
          <w:p w:rsidR="00DA0C76" w:rsidRPr="00545CBB" w:rsidRDefault="00DA0C76">
            <w:pPr>
              <w:pStyle w:val="EMPTYCELLSTYLE"/>
              <w:rPr>
                <w:lang w:val="en-US"/>
              </w:rPr>
            </w:pPr>
          </w:p>
        </w:tc>
        <w:tc>
          <w:tcPr>
            <w:tcW w:w="580" w:type="dxa"/>
          </w:tcPr>
          <w:p w:rsidR="00DA0C76" w:rsidRPr="00545CBB" w:rsidRDefault="00DA0C76">
            <w:pPr>
              <w:pStyle w:val="EMPTYCELLSTYLE"/>
              <w:rPr>
                <w:lang w:val="en-US"/>
              </w:rPr>
            </w:pPr>
          </w:p>
        </w:tc>
        <w:tc>
          <w:tcPr>
            <w:tcW w:w="8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R$ 1,00</w:t>
            </w:r>
          </w:p>
        </w:tc>
        <w:tc>
          <w:tcPr>
            <w:tcW w:w="2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</w:tr>
      <w:tr w:rsidR="00DA0C7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8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2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286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2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7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32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4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4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94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2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2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DA0C76" w:rsidRDefault="00DA0C76">
            <w:pPr>
              <w:pStyle w:val="EMPTYCELLSTYLE"/>
            </w:pPr>
          </w:p>
        </w:tc>
        <w:tc>
          <w:tcPr>
            <w:tcW w:w="116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76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26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4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2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42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58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6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38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6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4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24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2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</w:tr>
      <w:tr w:rsidR="00DA0C7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  <w:tc>
          <w:tcPr>
            <w:tcW w:w="3880" w:type="dxa"/>
            <w:gridSpan w:val="5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DA0C76"/>
        </w:tc>
        <w:tc>
          <w:tcPr>
            <w:tcW w:w="50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RESTOS A PAGAR PROCESSADOS</w:t>
            </w:r>
          </w:p>
        </w:tc>
        <w:tc>
          <w:tcPr>
            <w:tcW w:w="7360" w:type="dxa"/>
            <w:gridSpan w:val="1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RESTOS A PAGAR NÃO PROCESSADOS</w:t>
            </w: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</w:tr>
      <w:tr w:rsidR="00DA0C7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  <w:tc>
          <w:tcPr>
            <w:tcW w:w="388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br/>
              <w:t>PODER/ÓRGÃO</w:t>
            </w:r>
          </w:p>
        </w:tc>
        <w:tc>
          <w:tcPr>
            <w:tcW w:w="2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Inscritos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Pagos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 xml:space="preserve"> (c)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Cancelados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 xml:space="preserve">  (d)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Saldo 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(a+b) - (c+d)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Inscritos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Liquidados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(h)</w:t>
            </w:r>
          </w:p>
        </w:tc>
        <w:tc>
          <w:tcPr>
            <w:tcW w:w="1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Pagos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(i)</w:t>
            </w:r>
          </w:p>
        </w:tc>
        <w:tc>
          <w:tcPr>
            <w:tcW w:w="11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Cancelados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(j)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Saldo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k = (f+g) - (i+j)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Saldo Total 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L=(e+k)</w:t>
            </w: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</w:tr>
      <w:tr w:rsidR="00DA0C7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  <w:tc>
          <w:tcPr>
            <w:tcW w:w="3880" w:type="dxa"/>
            <w:gridSpan w:val="5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DA0C76">
            <w:pPr>
              <w:pStyle w:val="EMPTYCELLSTYLE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Em Exercícios Anteriores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(a)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Em 31 de Dezembro de 2022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(b)</w:t>
            </w: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DA0C76">
            <w:pPr>
              <w:pStyle w:val="EMPTYCELLSTYLE"/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DA0C76">
            <w:pPr>
              <w:pStyle w:val="EMPTYCELLSTYLE"/>
            </w:pPr>
          </w:p>
        </w:tc>
        <w:tc>
          <w:tcPr>
            <w:tcW w:w="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DA0C76">
            <w:pPr>
              <w:pStyle w:val="EMPTYCELLSTYLE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br/>
              <w:t>Em Exercícios Anteriores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(f)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Em 31 de Dezembro de 2022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(g)</w:t>
            </w:r>
          </w:p>
        </w:tc>
        <w:tc>
          <w:tcPr>
            <w:tcW w:w="10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DA0C76">
            <w:pPr>
              <w:pStyle w:val="EMPTYCELLSTYLE"/>
            </w:pPr>
          </w:p>
        </w:tc>
        <w:tc>
          <w:tcPr>
            <w:tcW w:w="11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DA0C76">
            <w:pPr>
              <w:pStyle w:val="EMPTYCELLSTYLE"/>
            </w:pPr>
          </w:p>
        </w:tc>
        <w:tc>
          <w:tcPr>
            <w:tcW w:w="11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DA0C76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DA0C76">
            <w:pPr>
              <w:pStyle w:val="EMPTYCELLSTYLE"/>
            </w:pP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DA0C76">
            <w:pPr>
              <w:pStyle w:val="EMPTYCELLSTYLE"/>
            </w:pP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</w:tr>
      <w:tr w:rsidR="00DA0C7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  <w:tc>
          <w:tcPr>
            <w:tcW w:w="388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r>
              <w:rPr>
                <w:rFonts w:ascii="Arial" w:eastAsia="Arial" w:hAnsi="Arial" w:cs="Arial"/>
                <w:b/>
                <w:color w:val="000000"/>
                <w:sz w:val="12"/>
              </w:rPr>
              <w:t>RESTOS A PAGAR (EXCETO INTRA-ORÇAMENTÁRIO) (I)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1.695.743,22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1.678.384,30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15.759,45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1.599,47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18.824,73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6.534.146,61</w:t>
            </w:r>
          </w:p>
        </w:tc>
        <w:tc>
          <w:tcPr>
            <w:tcW w:w="10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2.591.909,22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2.591.909,22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278.315,79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3.682.746,33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3.684.345,80</w:t>
            </w: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</w:tr>
      <w:tr w:rsidR="00DA0C7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r>
              <w:rPr>
                <w:rFonts w:ascii="Arial" w:eastAsia="Arial" w:hAnsi="Arial" w:cs="Arial"/>
                <w:b/>
                <w:color w:val="000000"/>
                <w:sz w:val="12"/>
              </w:rPr>
              <w:t>PODER EXECUTIVO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1.695.743,22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1.678.384,30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15.759,45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1.599,47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18.824,73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6.534.146,61</w:t>
            </w:r>
          </w:p>
        </w:tc>
        <w:tc>
          <w:tcPr>
            <w:tcW w:w="10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2.591.909,22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2.591.909,22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278.315,79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3.682.746,33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3.684.345,80</w:t>
            </w: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</w:tr>
      <w:tr w:rsidR="00DA0C7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r>
              <w:rPr>
                <w:rFonts w:ascii="Arial" w:eastAsia="Arial" w:hAnsi="Arial" w:cs="Arial"/>
                <w:color w:val="000000"/>
                <w:sz w:val="12"/>
              </w:rPr>
              <w:t>COMISSÃO MUNICIPAL DE DEFESA  CIVIL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28.826,57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27.094,21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1.732,36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9.068,00</w:t>
            </w:r>
          </w:p>
        </w:tc>
        <w:tc>
          <w:tcPr>
            <w:tcW w:w="10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8.568,00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8.568,00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</w:tr>
      <w:tr w:rsidR="00DA0C7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r>
              <w:rPr>
                <w:rFonts w:ascii="Arial" w:eastAsia="Arial" w:hAnsi="Arial" w:cs="Arial"/>
                <w:color w:val="000000"/>
                <w:sz w:val="12"/>
              </w:rPr>
              <w:t>FUNDO MUNICIPAL DA INFÂNCIA E ADOLESCENTE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16.500,00</w:t>
            </w:r>
          </w:p>
        </w:tc>
        <w:tc>
          <w:tcPr>
            <w:tcW w:w="10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16.500,00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16.500,00</w:t>
            </w: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</w:tr>
      <w:tr w:rsidR="00DA0C7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r>
              <w:rPr>
                <w:rFonts w:ascii="Arial" w:eastAsia="Arial" w:hAnsi="Arial" w:cs="Arial"/>
                <w:color w:val="000000"/>
                <w:sz w:val="12"/>
              </w:rPr>
              <w:t>FUNDO MUNICIPAL DE ASSIST. SOCIAL DE ÁGUA DOCE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58.075,40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56.449,47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26,46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1.599,47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752.232,30</w:t>
            </w:r>
          </w:p>
        </w:tc>
        <w:tc>
          <w:tcPr>
            <w:tcW w:w="10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168.891,90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168.891,90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5.908,29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577.432,11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579.031,58</w:t>
            </w: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</w:tr>
      <w:tr w:rsidR="00DA0C7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r>
              <w:rPr>
                <w:rFonts w:ascii="Arial" w:eastAsia="Arial" w:hAnsi="Arial" w:cs="Arial"/>
                <w:color w:val="000000"/>
                <w:sz w:val="12"/>
              </w:rPr>
              <w:t>FUNDO MUNICIPAL DE ASSISTÊNCIA DE ÁGUA DOCE - SIMA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28.438,81</w:t>
            </w:r>
          </w:p>
        </w:tc>
        <w:tc>
          <w:tcPr>
            <w:tcW w:w="10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13.238,81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13.238,81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15.200,00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15.200,00</w:t>
            </w: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</w:tr>
      <w:tr w:rsidR="00DA0C7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r>
              <w:rPr>
                <w:rFonts w:ascii="Arial" w:eastAsia="Arial" w:hAnsi="Arial" w:cs="Arial"/>
                <w:color w:val="000000"/>
                <w:sz w:val="12"/>
              </w:rPr>
              <w:t>FUNDO MUNICIPAL DE DESENVOLVIMENTO DA EDUCAÇÃO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293.282,53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293.282,53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</w:tr>
      <w:tr w:rsidR="00DA0C7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r>
              <w:rPr>
                <w:rFonts w:ascii="Arial" w:eastAsia="Arial" w:hAnsi="Arial" w:cs="Arial"/>
                <w:color w:val="000000"/>
                <w:sz w:val="12"/>
              </w:rPr>
              <w:t>FUNDO MUNICIPAL DE DESENVOLVIMENTO ECONÔMICO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988,29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981,99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6,30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5.849,07</w:t>
            </w:r>
          </w:p>
        </w:tc>
        <w:tc>
          <w:tcPr>
            <w:tcW w:w="10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5.798,47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5.798,47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50,60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</w:tr>
      <w:tr w:rsidR="00DA0C7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r>
              <w:rPr>
                <w:rFonts w:ascii="Arial" w:eastAsia="Arial" w:hAnsi="Arial" w:cs="Arial"/>
                <w:color w:val="000000"/>
                <w:sz w:val="12"/>
              </w:rPr>
              <w:t>FUNDO MUNICIPAL DE HABITAÇÃO DE INTERESSE SOCIAL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770.804,77</w:t>
            </w:r>
          </w:p>
        </w:tc>
        <w:tc>
          <w:tcPr>
            <w:tcW w:w="10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240.076,57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240.076,57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0,05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530.728,15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530.728,15</w:t>
            </w: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</w:tr>
      <w:tr w:rsidR="00DA0C7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r>
              <w:rPr>
                <w:rFonts w:ascii="Arial" w:eastAsia="Arial" w:hAnsi="Arial" w:cs="Arial"/>
                <w:color w:val="000000"/>
                <w:sz w:val="12"/>
              </w:rPr>
              <w:t>FUNDO MUNICIPAL DE SAÚDE DE ÁGUA DOCE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421.385,76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416.318,00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5.067,76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456.864,04</w:t>
            </w:r>
          </w:p>
        </w:tc>
        <w:tc>
          <w:tcPr>
            <w:tcW w:w="10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409.588,10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409.588,10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10.175,29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37.100,65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37.100,65</w:t>
            </w: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</w:tr>
      <w:tr w:rsidR="00DA0C7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r>
              <w:rPr>
                <w:rFonts w:ascii="Arial" w:eastAsia="Arial" w:hAnsi="Arial" w:cs="Arial"/>
                <w:color w:val="000000"/>
                <w:sz w:val="12"/>
              </w:rPr>
              <w:t>GABINETE DO PREFEITO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56.548,44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56.548,44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</w:tr>
      <w:tr w:rsidR="00DA0C7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r>
              <w:rPr>
                <w:rFonts w:ascii="Arial" w:eastAsia="Arial" w:hAnsi="Arial" w:cs="Arial"/>
                <w:color w:val="000000"/>
                <w:sz w:val="12"/>
              </w:rPr>
              <w:t>SECRETARIA DA AGRICULTURA E MEIO AMBIENTE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71.698,87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69.797,09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1.901,78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1.329.339,22</w:t>
            </w:r>
          </w:p>
        </w:tc>
        <w:tc>
          <w:tcPr>
            <w:tcW w:w="10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1.066.713,22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1.066.713,22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11.136,00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251.490,00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251.490,00</w:t>
            </w: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</w:tr>
      <w:tr w:rsidR="00DA0C7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r>
              <w:rPr>
                <w:rFonts w:ascii="Arial" w:eastAsia="Arial" w:hAnsi="Arial" w:cs="Arial"/>
                <w:color w:val="000000"/>
                <w:sz w:val="12"/>
              </w:rPr>
              <w:t>SECRETARIA DA EDUCAÇÃO, CULTURA E ESPORTES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281.080,42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277.856,83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3.223,59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781.589,56</w:t>
            </w:r>
          </w:p>
        </w:tc>
        <w:tc>
          <w:tcPr>
            <w:tcW w:w="10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256.435,41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256.435,41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207.505,91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317.648,24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317.648,24</w:t>
            </w: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</w:tr>
      <w:tr w:rsidR="00DA0C7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r>
              <w:rPr>
                <w:rFonts w:ascii="Arial" w:eastAsia="Arial" w:hAnsi="Arial" w:cs="Arial"/>
                <w:color w:val="000000"/>
                <w:sz w:val="12"/>
              </w:rPr>
              <w:t>SECRETARIA DE ADMINISTRAÇÃO E FAZENDA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271.826,86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271.657,10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169,76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1.140,00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51.557,82</w:t>
            </w:r>
          </w:p>
        </w:tc>
        <w:tc>
          <w:tcPr>
            <w:tcW w:w="10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27.687,89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27.687,89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8.979,93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16.030,00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16.030,00</w:t>
            </w: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</w:tr>
      <w:tr w:rsidR="00DA0C7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r>
              <w:rPr>
                <w:rFonts w:ascii="Arial" w:eastAsia="Arial" w:hAnsi="Arial" w:cs="Arial"/>
                <w:color w:val="000000"/>
                <w:sz w:val="12"/>
              </w:rPr>
              <w:t>SECRETARIA DE DESENVOLVIMENTO ECONÔMICO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13.921,37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13.921,37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1.006.924,41</w:t>
            </w:r>
          </w:p>
        </w:tc>
        <w:tc>
          <w:tcPr>
            <w:tcW w:w="10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16.995,92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16.995,92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92,09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989.836,40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989.836,40</w:t>
            </w: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</w:tr>
      <w:tr w:rsidR="00DA0C7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r>
              <w:rPr>
                <w:rFonts w:ascii="Arial" w:eastAsia="Arial" w:hAnsi="Arial" w:cs="Arial"/>
                <w:color w:val="000000"/>
                <w:sz w:val="12"/>
              </w:rPr>
              <w:t>SECRETARIA DE  INFRA-ESTRUTURA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198.108,71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194.477,27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3.631,44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17.684,73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1.324.978,61</w:t>
            </w:r>
          </w:p>
        </w:tc>
        <w:tc>
          <w:tcPr>
            <w:tcW w:w="10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377.914,93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377.914,93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33.967,63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930.780,78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930.780,78</w:t>
            </w: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</w:tr>
      <w:tr w:rsidR="00DA0C7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  <w:tc>
          <w:tcPr>
            <w:tcW w:w="388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r>
              <w:rPr>
                <w:rFonts w:ascii="Arial" w:eastAsia="Arial" w:hAnsi="Arial" w:cs="Arial"/>
                <w:b/>
                <w:color w:val="000000"/>
                <w:sz w:val="12"/>
              </w:rPr>
              <w:t>RESTOS A PAGAR (INTRA-ORÇAMENTÁRIOS) (II)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20.058,86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20.058,86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</w:tr>
      <w:tr w:rsidR="00DA0C7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r>
              <w:rPr>
                <w:rFonts w:ascii="Arial" w:eastAsia="Arial" w:hAnsi="Arial" w:cs="Arial"/>
                <w:b/>
                <w:color w:val="000000"/>
                <w:sz w:val="12"/>
              </w:rPr>
              <w:t>PODER EXECUTIVO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20.058,86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20.058,86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</w:tr>
      <w:tr w:rsidR="00DA0C7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r>
              <w:rPr>
                <w:rFonts w:ascii="Arial" w:eastAsia="Arial" w:hAnsi="Arial" w:cs="Arial"/>
                <w:color w:val="000000"/>
                <w:sz w:val="12"/>
              </w:rPr>
              <w:t>COMISSÃO MUNICIPAL DE DEFESA  CIVIL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405,53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405,53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</w:tr>
      <w:tr w:rsidR="00DA0C7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r>
              <w:rPr>
                <w:rFonts w:ascii="Arial" w:eastAsia="Arial" w:hAnsi="Arial" w:cs="Arial"/>
                <w:color w:val="000000"/>
                <w:sz w:val="12"/>
              </w:rPr>
              <w:t>FUNDO MUNICIPAL DE ASSIST. SOCIAL DE ÁGUA DOCE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720,81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720,81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</w:tr>
      <w:tr w:rsidR="00DA0C7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r>
              <w:rPr>
                <w:rFonts w:ascii="Arial" w:eastAsia="Arial" w:hAnsi="Arial" w:cs="Arial"/>
                <w:color w:val="000000"/>
                <w:sz w:val="12"/>
              </w:rPr>
              <w:t>FUNDO MUNICIPAL DE SAÚDE DE ÁGUA DOCE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5.072,54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5.072,54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</w:tr>
      <w:tr w:rsidR="00DA0C7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r>
              <w:rPr>
                <w:rFonts w:ascii="Arial" w:eastAsia="Arial" w:hAnsi="Arial" w:cs="Arial"/>
                <w:color w:val="000000"/>
                <w:sz w:val="12"/>
              </w:rPr>
              <w:t>SECRETARIA DA AGRICULTURA E MEIO AMBIENTE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258,41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258,41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</w:tr>
      <w:tr w:rsidR="00DA0C7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r>
              <w:rPr>
                <w:rFonts w:ascii="Arial" w:eastAsia="Arial" w:hAnsi="Arial" w:cs="Arial"/>
                <w:color w:val="000000"/>
                <w:sz w:val="12"/>
              </w:rPr>
              <w:t>SECRETARIA DA EDUCAÇÃO, CULTURA E ESPORTES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9.482,19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9.482,19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</w:tr>
      <w:tr w:rsidR="00DA0C7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r>
              <w:rPr>
                <w:rFonts w:ascii="Arial" w:eastAsia="Arial" w:hAnsi="Arial" w:cs="Arial"/>
                <w:color w:val="000000"/>
                <w:sz w:val="12"/>
              </w:rPr>
              <w:t>SECRETARIA DE ADMINISTRAÇÃO E FAZENDA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2.711,87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2.711,87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</w:tr>
      <w:tr w:rsidR="00DA0C7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r>
              <w:rPr>
                <w:rFonts w:ascii="Arial" w:eastAsia="Arial" w:hAnsi="Arial" w:cs="Arial"/>
                <w:color w:val="000000"/>
                <w:sz w:val="12"/>
              </w:rPr>
              <w:t>SECRETARIA DE DESENVOLVIMENTO ECONÔMICO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75,87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75,87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</w:tr>
      <w:tr w:rsidR="00DA0C7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r>
              <w:rPr>
                <w:rFonts w:ascii="Arial" w:eastAsia="Arial" w:hAnsi="Arial" w:cs="Arial"/>
                <w:color w:val="000000"/>
                <w:sz w:val="12"/>
              </w:rPr>
              <w:t>SECRETARIA DE  INFRA-ESTRUTURA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1.331,64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1.331,64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</w:tr>
      <w:tr w:rsidR="00DA0C76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</w:trPr>
        <w:tc>
          <w:tcPr>
            <w:tcW w:w="1" w:type="dxa"/>
          </w:tcPr>
          <w:p w:rsidR="00DA0C76" w:rsidRDefault="00DA0C76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3880" w:type="dxa"/>
            <w:gridSpan w:val="5"/>
          </w:tcPr>
          <w:p w:rsidR="00DA0C76" w:rsidRDefault="00DA0C76">
            <w:pPr>
              <w:pStyle w:val="EMPTYCELLSTYLE"/>
            </w:pPr>
          </w:p>
        </w:tc>
        <w:tc>
          <w:tcPr>
            <w:tcW w:w="102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DA0C76" w:rsidRDefault="00DA0C76">
            <w:pPr>
              <w:pStyle w:val="EMPTYCELLSTYLE"/>
            </w:pPr>
          </w:p>
        </w:tc>
        <w:tc>
          <w:tcPr>
            <w:tcW w:w="104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4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94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2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2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8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0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16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180" w:type="dxa"/>
            <w:gridSpan w:val="4"/>
          </w:tcPr>
          <w:p w:rsidR="00DA0C76" w:rsidRDefault="00DA0C76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DA0C76" w:rsidRDefault="00DA0C76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DA0C76" w:rsidRDefault="00DA0C76">
            <w:pPr>
              <w:pStyle w:val="EMPTYCELLSTYLE"/>
            </w:pP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</w:tr>
      <w:tr w:rsidR="00DA0C76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200"/>
        </w:trPr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  <w:tc>
          <w:tcPr>
            <w:tcW w:w="388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r>
              <w:rPr>
                <w:rFonts w:ascii="Arial" w:eastAsia="Arial" w:hAnsi="Arial" w:cs="Arial"/>
                <w:b/>
                <w:color w:val="000000"/>
                <w:sz w:val="12"/>
              </w:rPr>
              <w:t>Total (III) = (I + II):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1.715.802,08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1.698.443,16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15.759,45</w:t>
            </w:r>
          </w:p>
        </w:tc>
        <w:tc>
          <w:tcPr>
            <w:tcW w:w="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1.599,47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18.824,73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6.534.146,61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2.591.909,22</w:t>
            </w:r>
          </w:p>
        </w:tc>
        <w:tc>
          <w:tcPr>
            <w:tcW w:w="11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2.591.909,22</w:t>
            </w:r>
          </w:p>
        </w:tc>
        <w:tc>
          <w:tcPr>
            <w:tcW w:w="118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278.315,79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3.682.746,33</w:t>
            </w:r>
          </w:p>
        </w:tc>
        <w:tc>
          <w:tcPr>
            <w:tcW w:w="90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3.684.345,80</w:t>
            </w: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</w:tr>
      <w:tr w:rsidR="00DA0C76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200"/>
        </w:trPr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106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FUNDO MUNICIPAL DE DEFESA CIVIL DE ÁGUA DOCE. Emissão: 29/05/2023, às 09:05:52.</w:t>
            </w:r>
          </w:p>
        </w:tc>
        <w:tc>
          <w:tcPr>
            <w:tcW w:w="10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16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180" w:type="dxa"/>
            <w:gridSpan w:val="4"/>
          </w:tcPr>
          <w:p w:rsidR="00DA0C76" w:rsidRDefault="00DA0C76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DA0C76" w:rsidRDefault="00DA0C76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DA0C76" w:rsidRDefault="00DA0C76">
            <w:pPr>
              <w:pStyle w:val="EMPTYCELLSTYLE"/>
            </w:pP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</w:tr>
      <w:tr w:rsidR="00DA0C76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260"/>
        </w:trPr>
        <w:tc>
          <w:tcPr>
            <w:tcW w:w="1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106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C76" w:rsidRDefault="00391F04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100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160" w:type="dxa"/>
          </w:tcPr>
          <w:p w:rsidR="00DA0C76" w:rsidRDefault="00DA0C76">
            <w:pPr>
              <w:pStyle w:val="EMPTYCELLSTYLE"/>
            </w:pPr>
          </w:p>
        </w:tc>
        <w:tc>
          <w:tcPr>
            <w:tcW w:w="1180" w:type="dxa"/>
            <w:gridSpan w:val="4"/>
          </w:tcPr>
          <w:p w:rsidR="00DA0C76" w:rsidRDefault="00DA0C76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DA0C76" w:rsidRDefault="00DA0C76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DA0C76" w:rsidRDefault="00DA0C76">
            <w:pPr>
              <w:pStyle w:val="EMPTYCELLSTYLE"/>
            </w:pPr>
          </w:p>
        </w:tc>
        <w:tc>
          <w:tcPr>
            <w:tcW w:w="100" w:type="dxa"/>
          </w:tcPr>
          <w:p w:rsidR="00DA0C76" w:rsidRDefault="00DA0C76">
            <w:pPr>
              <w:pStyle w:val="EMPTYCELLSTYLE"/>
            </w:pPr>
          </w:p>
        </w:tc>
      </w:tr>
    </w:tbl>
    <w:p w:rsidR="00391F04" w:rsidRDefault="00391F04"/>
    <w:sectPr w:rsidR="00391F04">
      <w:pgSz w:w="1720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C76"/>
    <w:rsid w:val="00391F04"/>
    <w:rsid w:val="00545CBB"/>
    <w:rsid w:val="00DA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B78613-6E2F-4DED-9C04-60FB3705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2023-05-29T12:22:00Z</dcterms:created>
  <dcterms:modified xsi:type="dcterms:W3CDTF">2023-05-29T12:22:00Z</dcterms:modified>
</cp:coreProperties>
</file>