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05A1" w14:textId="58083A39" w:rsidR="00062AA5" w:rsidRDefault="00062AA5" w:rsidP="008A1EF2">
      <w:pPr>
        <w:pStyle w:val="Corpodetexto"/>
        <w:spacing w:line="276"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73</w:t>
      </w:r>
      <w:r>
        <w:rPr>
          <w:rFonts w:ascii="Arial Narrow" w:hAnsi="Arial Narrow"/>
          <w:b/>
          <w:bCs/>
        </w:rPr>
        <w:t>/2024</w:t>
      </w:r>
    </w:p>
    <w:p w14:paraId="5E67DA16" w14:textId="77777777" w:rsidR="00062AA5" w:rsidRDefault="00062AA5" w:rsidP="008A1EF2">
      <w:pPr>
        <w:pStyle w:val="Corpodetexto"/>
        <w:spacing w:line="276" w:lineRule="auto"/>
        <w:ind w:left="142" w:right="120"/>
        <w:jc w:val="center"/>
        <w:rPr>
          <w:rFonts w:ascii="Arial Narrow" w:hAnsi="Arial Narrow" w:cs="Arial MT"/>
          <w:b/>
          <w:bCs/>
        </w:rPr>
      </w:pPr>
    </w:p>
    <w:p w14:paraId="4A4BB24A" w14:textId="17017E26" w:rsidR="00062AA5" w:rsidRDefault="00062AA5" w:rsidP="008A1EF2">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w:t>
      </w:r>
      <w:r w:rsidR="00955B20">
        <w:rPr>
          <w:rFonts w:ascii="Arial Narrow" w:hAnsi="Arial Narrow" w:cs="Arial"/>
        </w:rPr>
        <w:t>representada pel</w:t>
      </w:r>
      <w:r w:rsidR="00955B20">
        <w:rPr>
          <w:rFonts w:ascii="Arial Narrow" w:hAnsi="Arial Narrow" w:cs="Arial"/>
        </w:rPr>
        <w:t>a</w:t>
      </w:r>
      <w:r w:rsidR="00955B20">
        <w:rPr>
          <w:rFonts w:ascii="Arial Narrow" w:hAnsi="Arial Narrow" w:cs="Arial"/>
        </w:rPr>
        <w:t xml:space="preserve"> Prefeita Municipal Sra. </w:t>
      </w:r>
      <w:proofErr w:type="spellStart"/>
      <w:r w:rsidR="00955B20">
        <w:rPr>
          <w:rFonts w:ascii="Arial Narrow" w:hAnsi="Arial Narrow" w:cs="Arial"/>
        </w:rPr>
        <w:t>Nelci</w:t>
      </w:r>
      <w:proofErr w:type="spellEnd"/>
      <w:r w:rsidR="00955B20">
        <w:rPr>
          <w:rFonts w:ascii="Arial Narrow" w:hAnsi="Arial Narrow" w:cs="Arial"/>
        </w:rPr>
        <w:t xml:space="preserve"> Fátima Trento Bortolini </w:t>
      </w:r>
      <w:r>
        <w:rPr>
          <w:rFonts w:ascii="Arial Narrow" w:hAnsi="Arial Narrow"/>
        </w:rPr>
        <w:t>considerando o julgamento do Pregão Eletrônico n. 43/2024/PMAD – Processo Licitatório n. 143/2024/PMAD, RESOLVE registrar os preços da</w:t>
      </w:r>
      <w:r w:rsidR="00955B20">
        <w:rPr>
          <w:rFonts w:ascii="Arial Narrow" w:hAnsi="Arial Narrow"/>
        </w:rPr>
        <w:t xml:space="preserve"> Empresa</w:t>
      </w:r>
      <w:r>
        <w:rPr>
          <w:rFonts w:ascii="Arial Narrow" w:hAnsi="Arial Narrow"/>
        </w:rPr>
        <w:t xml:space="preserve"> </w:t>
      </w:r>
      <w:r w:rsidR="00955B20" w:rsidRPr="00955B20">
        <w:rPr>
          <w:rFonts w:ascii="Arial Narrow" w:hAnsi="Arial Narrow"/>
          <w:b/>
          <w:bCs/>
        </w:rPr>
        <w:t>VALMOR BORTOLO VIERA</w:t>
      </w:r>
      <w:r w:rsidR="00955B20" w:rsidRPr="00955B20">
        <w:rPr>
          <w:rFonts w:ascii="Arial Narrow" w:hAnsi="Arial Narrow"/>
        </w:rPr>
        <w:t xml:space="preserve">, na qualidade de DETENTORA, inscrita no CNPJ/MF sob o n. 30.572.529/0001-40 estabelecida na Rua Tiradentes, n. 295, Bairro Centro, no Município de Água Doce (SC), neste ato representada pelo Sr. </w:t>
      </w:r>
      <w:proofErr w:type="spellStart"/>
      <w:r w:rsidR="00955B20" w:rsidRPr="00955B20">
        <w:rPr>
          <w:rFonts w:ascii="Arial Narrow" w:hAnsi="Arial Narrow"/>
        </w:rPr>
        <w:t>Valmor</w:t>
      </w:r>
      <w:proofErr w:type="spellEnd"/>
      <w:r w:rsidR="00955B20" w:rsidRPr="00955B20">
        <w:rPr>
          <w:rFonts w:ascii="Arial Narrow" w:hAnsi="Arial Narrow"/>
        </w:rPr>
        <w:t xml:space="preserve"> </w:t>
      </w:r>
      <w:proofErr w:type="spellStart"/>
      <w:r w:rsidR="00955B20" w:rsidRPr="00955B20">
        <w:rPr>
          <w:rFonts w:ascii="Arial Narrow" w:hAnsi="Arial Narrow"/>
        </w:rPr>
        <w:t>Bortolo</w:t>
      </w:r>
      <w:proofErr w:type="spellEnd"/>
      <w:r w:rsidR="00955B20" w:rsidRPr="00955B20">
        <w:rPr>
          <w:rFonts w:ascii="Arial Narrow" w:hAnsi="Arial Narrow"/>
        </w:rPr>
        <w:t xml:space="preserve"> Viera, inscrito no CPF sob o nº 346.116.069-53</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55038C2F" w14:textId="77777777" w:rsidR="00062AA5" w:rsidRDefault="00062AA5" w:rsidP="008A1EF2">
      <w:pPr>
        <w:pStyle w:val="Corpodetexto"/>
        <w:spacing w:line="276" w:lineRule="auto"/>
        <w:ind w:left="142" w:right="120"/>
        <w:jc w:val="both"/>
        <w:rPr>
          <w:rFonts w:ascii="Arial Narrow" w:hAnsi="Arial Narrow"/>
        </w:rPr>
      </w:pPr>
    </w:p>
    <w:p w14:paraId="0425D5F9"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 xml:space="preserve">DO OBJETO </w:t>
      </w:r>
    </w:p>
    <w:p w14:paraId="3A8E5E57" w14:textId="77777777" w:rsidR="00062AA5" w:rsidRDefault="00062AA5" w:rsidP="008A1EF2">
      <w:pPr>
        <w:pStyle w:val="Corpodetexto"/>
        <w:spacing w:line="276" w:lineRule="auto"/>
        <w:ind w:left="567" w:right="120" w:hanging="425"/>
        <w:jc w:val="both"/>
        <w:rPr>
          <w:rFonts w:ascii="Arial Narrow" w:hAnsi="Arial Narrow"/>
        </w:rPr>
      </w:pPr>
    </w:p>
    <w:p w14:paraId="02C601E1"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Preços para futura e eventual aquisição de artefatos de cimento, no período de até 12 (doze) meses.</w:t>
      </w:r>
    </w:p>
    <w:p w14:paraId="0142D927" w14:textId="77777777" w:rsidR="00062AA5" w:rsidRDefault="00062AA5" w:rsidP="008A1EF2">
      <w:pPr>
        <w:pStyle w:val="Corpodetexto"/>
        <w:spacing w:line="276" w:lineRule="auto"/>
        <w:ind w:left="567" w:right="120"/>
        <w:jc w:val="both"/>
        <w:rPr>
          <w:rFonts w:ascii="Arial Narrow" w:hAnsi="Arial Narrow"/>
          <w:b/>
          <w:bCs/>
        </w:rPr>
      </w:pPr>
    </w:p>
    <w:p w14:paraId="7C915A6C"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FORMA DE EXECUÇÃO</w:t>
      </w:r>
    </w:p>
    <w:p w14:paraId="6F46ED58" w14:textId="77777777" w:rsidR="00062AA5" w:rsidRDefault="00062AA5" w:rsidP="008A1EF2">
      <w:pPr>
        <w:pStyle w:val="Corpodetexto"/>
        <w:spacing w:line="276" w:lineRule="auto"/>
        <w:ind w:left="567" w:right="120" w:hanging="425"/>
        <w:jc w:val="both"/>
        <w:rPr>
          <w:rFonts w:ascii="Arial Narrow" w:hAnsi="Arial Narrow"/>
          <w:b/>
          <w:bCs/>
        </w:rPr>
      </w:pPr>
    </w:p>
    <w:p w14:paraId="0F0C2968" w14:textId="77777777" w:rsidR="00062AA5" w:rsidRDefault="00062AA5" w:rsidP="008A1EF2">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Não há possibilidade de subcontratação de partes do contrato.</w:t>
      </w:r>
    </w:p>
    <w:p w14:paraId="609D2590" w14:textId="77777777" w:rsidR="00062AA5" w:rsidRDefault="00062AA5" w:rsidP="008A1EF2">
      <w:pPr>
        <w:pStyle w:val="Corpodetexto"/>
        <w:spacing w:line="276" w:lineRule="auto"/>
        <w:ind w:left="679"/>
        <w:jc w:val="both"/>
        <w:rPr>
          <w:rFonts w:ascii="Arial Narrow" w:hAnsi="Arial Narrow" w:cs="Arial"/>
        </w:rPr>
      </w:pPr>
    </w:p>
    <w:p w14:paraId="07B6FAA7" w14:textId="77777777" w:rsidR="00062AA5" w:rsidRDefault="00062AA5" w:rsidP="008A1EF2">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11BA9D61" w14:textId="77777777" w:rsidR="00062AA5" w:rsidRDefault="00062AA5" w:rsidP="008A1EF2">
      <w:pPr>
        <w:pStyle w:val="PargrafodaLista"/>
        <w:spacing w:line="276" w:lineRule="auto"/>
        <w:rPr>
          <w:rFonts w:ascii="Arial Narrow" w:hAnsi="Arial Narrow" w:cs="Arial"/>
        </w:rPr>
      </w:pPr>
    </w:p>
    <w:p w14:paraId="3F345B5E" w14:textId="77777777" w:rsidR="00062AA5" w:rsidRDefault="00062AA5" w:rsidP="008A1EF2">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56A209C7" w14:textId="77777777" w:rsidR="00062AA5" w:rsidRDefault="00062AA5" w:rsidP="008A1EF2">
      <w:pPr>
        <w:pStyle w:val="PargrafodaLista"/>
        <w:spacing w:line="276" w:lineRule="auto"/>
        <w:rPr>
          <w:rFonts w:ascii="Arial Narrow" w:hAnsi="Arial Narrow"/>
          <w:bCs/>
        </w:rPr>
      </w:pPr>
    </w:p>
    <w:p w14:paraId="215DEEF6" w14:textId="77777777" w:rsidR="00062AA5" w:rsidRDefault="00062AA5" w:rsidP="008A1EF2">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bCs/>
        </w:rPr>
        <w:t>Entrega com prazo de até 10 dias uteis após a emissão da Solicitação de Fornecimento.</w:t>
      </w:r>
    </w:p>
    <w:p w14:paraId="2BA51AC7" w14:textId="77777777" w:rsidR="00062AA5" w:rsidRDefault="00062AA5" w:rsidP="008A1EF2">
      <w:pPr>
        <w:pStyle w:val="Corpodetexto"/>
        <w:spacing w:line="276" w:lineRule="auto"/>
        <w:jc w:val="both"/>
        <w:rPr>
          <w:rFonts w:ascii="Arial Narrow" w:hAnsi="Arial Narrow" w:cs="Arial"/>
        </w:rPr>
      </w:pPr>
    </w:p>
    <w:p w14:paraId="7800FBBD"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b/>
          <w:bCs/>
        </w:rPr>
        <w:t>DO PRAZO DE VIGÊNCIA</w:t>
      </w:r>
    </w:p>
    <w:p w14:paraId="58C66B62" w14:textId="77777777" w:rsidR="00062AA5" w:rsidRDefault="00062AA5" w:rsidP="008A1EF2">
      <w:pPr>
        <w:pStyle w:val="Corpodetexto"/>
        <w:spacing w:line="276" w:lineRule="auto"/>
        <w:ind w:left="502" w:right="120"/>
        <w:jc w:val="both"/>
        <w:rPr>
          <w:rFonts w:ascii="Arial Narrow" w:hAnsi="Arial Narrow"/>
          <w:b/>
          <w:bCs/>
        </w:rPr>
      </w:pPr>
    </w:p>
    <w:p w14:paraId="4F1273D4"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11F27511" w14:textId="77777777" w:rsidR="00062AA5" w:rsidRDefault="00062AA5" w:rsidP="008A1EF2">
      <w:pPr>
        <w:pStyle w:val="Corpodetexto"/>
        <w:spacing w:line="276" w:lineRule="auto"/>
        <w:ind w:left="502" w:right="120"/>
        <w:jc w:val="both"/>
        <w:rPr>
          <w:rFonts w:ascii="Arial Narrow" w:hAnsi="Arial Narrow"/>
          <w:b/>
          <w:bCs/>
        </w:rPr>
      </w:pPr>
    </w:p>
    <w:p w14:paraId="1D81D9FB"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19942CA1" w14:textId="77777777" w:rsidR="00062AA5" w:rsidRDefault="00062AA5" w:rsidP="008A1EF2">
      <w:pPr>
        <w:pStyle w:val="PargrafodaLista"/>
        <w:spacing w:line="276" w:lineRule="auto"/>
        <w:rPr>
          <w:rFonts w:ascii="Arial Narrow" w:hAnsi="Arial Narrow"/>
          <w:b/>
          <w:bCs/>
        </w:rPr>
      </w:pPr>
    </w:p>
    <w:p w14:paraId="6480EA0A" w14:textId="41C09B1B"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lastRenderedPageBreak/>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955B20">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409F5B66" w14:textId="77777777" w:rsidR="00062AA5" w:rsidRDefault="00062AA5" w:rsidP="008A1EF2">
      <w:pPr>
        <w:pStyle w:val="PargrafodaLista"/>
        <w:spacing w:line="276" w:lineRule="auto"/>
        <w:rPr>
          <w:rFonts w:ascii="Arial Narrow" w:hAnsi="Arial Narrow"/>
          <w:b/>
          <w:bCs/>
        </w:rPr>
      </w:pPr>
    </w:p>
    <w:p w14:paraId="3C8222C2"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DOS PREÇOS, ESPECIFICAÇÕES E QUANTITATIVOS</w:t>
      </w:r>
    </w:p>
    <w:p w14:paraId="677C49FC" w14:textId="77777777" w:rsidR="00062AA5" w:rsidRDefault="00062AA5" w:rsidP="008A1EF2">
      <w:pPr>
        <w:pStyle w:val="Corpodetexto"/>
        <w:spacing w:line="276" w:lineRule="auto"/>
        <w:ind w:left="502" w:right="120"/>
        <w:jc w:val="both"/>
        <w:rPr>
          <w:rFonts w:ascii="Arial Narrow" w:hAnsi="Arial Narrow"/>
          <w:b/>
          <w:bCs/>
        </w:rPr>
      </w:pPr>
    </w:p>
    <w:p w14:paraId="262F3CC3"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7D3AD41C" w14:textId="77777777" w:rsidR="00062AA5" w:rsidRDefault="00062AA5" w:rsidP="008A1EF2">
      <w:pPr>
        <w:pStyle w:val="Corpodetexto"/>
        <w:spacing w:line="276" w:lineRule="au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062AA5" w:rsidRPr="00CC046E" w14:paraId="7040286D" w14:textId="77777777" w:rsidTr="00CC046E">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4E83D1E" w14:textId="77777777" w:rsidR="00062AA5" w:rsidRPr="00CC046E" w:rsidRDefault="00062AA5" w:rsidP="008A1EF2">
            <w:pPr>
              <w:pStyle w:val="TableParagraph"/>
              <w:spacing w:line="276" w:lineRule="auto"/>
              <w:ind w:left="89" w:right="79"/>
              <w:jc w:val="center"/>
              <w:rPr>
                <w:rFonts w:ascii="Arial Narrow" w:hAnsi="Arial Narrow" w:cs="Arial"/>
                <w:b/>
                <w:sz w:val="18"/>
                <w:szCs w:val="20"/>
              </w:rPr>
            </w:pPr>
            <w:r w:rsidRPr="00CC046E">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C7D86FB" w14:textId="77777777" w:rsidR="00062AA5" w:rsidRPr="00CC046E" w:rsidRDefault="00062AA5" w:rsidP="008A1EF2">
            <w:pPr>
              <w:pStyle w:val="TableParagraph"/>
              <w:spacing w:line="276" w:lineRule="auto"/>
              <w:ind w:left="125" w:right="121"/>
              <w:jc w:val="center"/>
              <w:rPr>
                <w:rFonts w:ascii="Arial Narrow" w:hAnsi="Arial Narrow" w:cs="Arial"/>
                <w:b/>
                <w:sz w:val="18"/>
                <w:szCs w:val="20"/>
              </w:rPr>
            </w:pPr>
            <w:r w:rsidRPr="00CC046E">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26B03848" w14:textId="77777777" w:rsidR="00062AA5" w:rsidRPr="00CC046E" w:rsidRDefault="00062AA5" w:rsidP="008A1EF2">
            <w:pPr>
              <w:pStyle w:val="TableParagraph"/>
              <w:spacing w:line="276" w:lineRule="auto"/>
              <w:ind w:left="122" w:right="111"/>
              <w:jc w:val="center"/>
              <w:rPr>
                <w:rFonts w:ascii="Arial Narrow" w:hAnsi="Arial Narrow" w:cs="Arial"/>
                <w:b/>
                <w:sz w:val="18"/>
                <w:szCs w:val="20"/>
              </w:rPr>
            </w:pPr>
            <w:r w:rsidRPr="00CC046E">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516BE79D" w14:textId="77777777" w:rsidR="00062AA5" w:rsidRPr="00CC046E" w:rsidRDefault="00062AA5" w:rsidP="008A1EF2">
            <w:pPr>
              <w:pStyle w:val="TableParagraph"/>
              <w:spacing w:line="276" w:lineRule="auto"/>
              <w:ind w:left="17"/>
              <w:jc w:val="center"/>
              <w:rPr>
                <w:rFonts w:ascii="Arial Narrow" w:hAnsi="Arial Narrow" w:cs="Arial"/>
                <w:b/>
                <w:sz w:val="18"/>
                <w:szCs w:val="20"/>
              </w:rPr>
            </w:pPr>
            <w:r w:rsidRPr="00CC046E">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3A15A7C" w14:textId="77777777" w:rsidR="00062AA5" w:rsidRPr="00CC046E" w:rsidRDefault="00062AA5" w:rsidP="008A1EF2">
            <w:pPr>
              <w:pStyle w:val="TableParagraph"/>
              <w:spacing w:line="276" w:lineRule="auto"/>
              <w:ind w:left="153" w:right="146" w:firstLine="5"/>
              <w:jc w:val="center"/>
              <w:rPr>
                <w:rFonts w:ascii="Arial Narrow" w:hAnsi="Arial Narrow" w:cs="Arial"/>
                <w:b/>
                <w:sz w:val="18"/>
                <w:szCs w:val="20"/>
              </w:rPr>
            </w:pPr>
            <w:r w:rsidRPr="00CC046E">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01928D4" w14:textId="77777777" w:rsidR="00062AA5" w:rsidRPr="00CC046E" w:rsidRDefault="00062AA5" w:rsidP="008A1EF2">
            <w:pPr>
              <w:pStyle w:val="TableParagraph"/>
              <w:spacing w:line="276" w:lineRule="auto"/>
              <w:ind w:left="155" w:right="147" w:firstLine="5"/>
              <w:jc w:val="center"/>
              <w:rPr>
                <w:rFonts w:ascii="Arial Narrow" w:hAnsi="Arial Narrow" w:cs="Arial"/>
                <w:b/>
                <w:sz w:val="18"/>
                <w:szCs w:val="20"/>
              </w:rPr>
            </w:pPr>
            <w:r w:rsidRPr="00CC046E">
              <w:rPr>
                <w:rFonts w:ascii="Arial Narrow" w:hAnsi="Arial Narrow" w:cs="Arial"/>
                <w:b/>
                <w:sz w:val="18"/>
                <w:szCs w:val="20"/>
              </w:rPr>
              <w:t>VALOR TOTAL (R$)</w:t>
            </w:r>
          </w:p>
        </w:tc>
      </w:tr>
      <w:tr w:rsidR="00062AA5" w:rsidRPr="00CC046E" w14:paraId="4C6064A9" w14:textId="77777777" w:rsidTr="00CC046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85BCE83" w14:textId="01EE37F3" w:rsidR="00062AA5" w:rsidRPr="00CC046E" w:rsidRDefault="00CC046E" w:rsidP="008A1EF2">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250E6D9B" w14:textId="755DE001" w:rsidR="00062AA5" w:rsidRPr="00CC046E" w:rsidRDefault="00CC046E" w:rsidP="008A1EF2">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600</w:t>
            </w:r>
          </w:p>
        </w:tc>
        <w:tc>
          <w:tcPr>
            <w:tcW w:w="718" w:type="dxa"/>
            <w:tcBorders>
              <w:top w:val="single" w:sz="4" w:space="0" w:color="000000"/>
              <w:left w:val="single" w:sz="4" w:space="0" w:color="000000"/>
              <w:bottom w:val="single" w:sz="4" w:space="0" w:color="000000"/>
              <w:right w:val="single" w:sz="4" w:space="0" w:color="000000"/>
            </w:tcBorders>
            <w:vAlign w:val="center"/>
          </w:tcPr>
          <w:p w14:paraId="358F8A02" w14:textId="31C79F39" w:rsidR="00062AA5" w:rsidRPr="00CC046E" w:rsidRDefault="00CC046E" w:rsidP="008A1EF2">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5EAE3921" w14:textId="3E1EC5DC" w:rsidR="00062AA5" w:rsidRPr="00CC046E" w:rsidRDefault="00CC046E" w:rsidP="008A1EF2">
            <w:pPr>
              <w:pStyle w:val="TableParagraph"/>
              <w:spacing w:line="276" w:lineRule="auto"/>
              <w:ind w:left="107" w:right="99"/>
              <w:jc w:val="both"/>
              <w:rPr>
                <w:rFonts w:ascii="Arial Narrow" w:hAnsi="Arial Narrow" w:cs="Arial"/>
                <w:sz w:val="18"/>
                <w:szCs w:val="20"/>
              </w:rPr>
            </w:pPr>
            <w:r>
              <w:rPr>
                <w:rFonts w:ascii="Arial Narrow" w:hAnsi="Arial Narrow" w:cs="Calibri"/>
                <w:sz w:val="18"/>
                <w:szCs w:val="18"/>
              </w:rPr>
              <w:t>TUBO DE CONCRETO ARMADO, CLASSE - PA-2, MACHO/FEMEA, DN 800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5CD28EFD" w14:textId="1FC1B94C" w:rsidR="00062AA5"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246,70</w:t>
            </w:r>
          </w:p>
        </w:tc>
        <w:tc>
          <w:tcPr>
            <w:tcW w:w="1702" w:type="dxa"/>
            <w:tcBorders>
              <w:top w:val="single" w:sz="4" w:space="0" w:color="000000"/>
              <w:left w:val="single" w:sz="4" w:space="0" w:color="000000"/>
              <w:bottom w:val="single" w:sz="4" w:space="0" w:color="000000"/>
              <w:right w:val="single" w:sz="4" w:space="0" w:color="000000"/>
            </w:tcBorders>
            <w:vAlign w:val="center"/>
          </w:tcPr>
          <w:p w14:paraId="14C45E3F" w14:textId="653E1DE7" w:rsidR="00062AA5"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148.020,00</w:t>
            </w:r>
          </w:p>
        </w:tc>
      </w:tr>
      <w:tr w:rsidR="00CC046E" w:rsidRPr="00CC046E" w14:paraId="38D74DE2" w14:textId="77777777" w:rsidTr="00CC046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2FDAC90" w14:textId="30444930" w:rsidR="00CC046E" w:rsidRPr="00CC046E" w:rsidRDefault="00CC046E" w:rsidP="008A1EF2">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08</w:t>
            </w:r>
          </w:p>
        </w:tc>
        <w:tc>
          <w:tcPr>
            <w:tcW w:w="852" w:type="dxa"/>
            <w:tcBorders>
              <w:top w:val="single" w:sz="4" w:space="0" w:color="000000"/>
              <w:left w:val="single" w:sz="4" w:space="0" w:color="000000"/>
              <w:bottom w:val="single" w:sz="4" w:space="0" w:color="000000"/>
              <w:right w:val="single" w:sz="4" w:space="0" w:color="000000"/>
            </w:tcBorders>
            <w:vAlign w:val="center"/>
          </w:tcPr>
          <w:p w14:paraId="38D204AD" w14:textId="77A4E5FA" w:rsidR="00CC046E" w:rsidRPr="00CC046E" w:rsidRDefault="00CC046E" w:rsidP="008A1EF2">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3.000</w:t>
            </w:r>
          </w:p>
        </w:tc>
        <w:tc>
          <w:tcPr>
            <w:tcW w:w="718" w:type="dxa"/>
            <w:tcBorders>
              <w:top w:val="single" w:sz="4" w:space="0" w:color="000000"/>
              <w:left w:val="single" w:sz="4" w:space="0" w:color="000000"/>
              <w:bottom w:val="single" w:sz="4" w:space="0" w:color="000000"/>
              <w:right w:val="single" w:sz="4" w:space="0" w:color="000000"/>
            </w:tcBorders>
            <w:vAlign w:val="center"/>
          </w:tcPr>
          <w:p w14:paraId="6C0A3E0E" w14:textId="31AAE7E6" w:rsidR="00CC046E" w:rsidRPr="00CC046E" w:rsidRDefault="00CC046E" w:rsidP="008A1EF2">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vAlign w:val="center"/>
          </w:tcPr>
          <w:p w14:paraId="5FFB9DCA" w14:textId="5DEF3491" w:rsidR="00CC046E" w:rsidRPr="00CC046E" w:rsidRDefault="00CC046E" w:rsidP="008A1EF2">
            <w:pPr>
              <w:pStyle w:val="TableParagraph"/>
              <w:spacing w:line="276" w:lineRule="auto"/>
              <w:ind w:left="107" w:right="99"/>
              <w:jc w:val="both"/>
              <w:rPr>
                <w:rFonts w:ascii="Arial Narrow" w:hAnsi="Arial Narrow" w:cs="Arial"/>
                <w:sz w:val="18"/>
                <w:szCs w:val="20"/>
              </w:rPr>
            </w:pPr>
            <w:r>
              <w:rPr>
                <w:rFonts w:ascii="Arial Narrow" w:hAnsi="Arial Narrow" w:cs="Calibri"/>
                <w:sz w:val="18"/>
                <w:szCs w:val="18"/>
              </w:rPr>
              <w:t>BLOCO VEDAÇÃO CONCRETO  14 X 1 9X 39 CM (CLASSE C - NBR 6136)</w:t>
            </w:r>
          </w:p>
        </w:tc>
        <w:tc>
          <w:tcPr>
            <w:tcW w:w="1561" w:type="dxa"/>
            <w:tcBorders>
              <w:top w:val="single" w:sz="4" w:space="0" w:color="000000"/>
              <w:left w:val="single" w:sz="4" w:space="0" w:color="000000"/>
              <w:bottom w:val="single" w:sz="4" w:space="0" w:color="000000"/>
              <w:right w:val="single" w:sz="4" w:space="0" w:color="000000"/>
            </w:tcBorders>
            <w:vAlign w:val="center"/>
          </w:tcPr>
          <w:p w14:paraId="52E12E37" w14:textId="67B400E9"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4,03</w:t>
            </w:r>
          </w:p>
        </w:tc>
        <w:tc>
          <w:tcPr>
            <w:tcW w:w="1702" w:type="dxa"/>
            <w:tcBorders>
              <w:top w:val="single" w:sz="4" w:space="0" w:color="000000"/>
              <w:left w:val="single" w:sz="4" w:space="0" w:color="000000"/>
              <w:bottom w:val="single" w:sz="4" w:space="0" w:color="000000"/>
              <w:right w:val="single" w:sz="4" w:space="0" w:color="000000"/>
            </w:tcBorders>
            <w:vAlign w:val="center"/>
          </w:tcPr>
          <w:p w14:paraId="23B6DA09" w14:textId="3A15F09F"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12.090,00</w:t>
            </w:r>
          </w:p>
        </w:tc>
      </w:tr>
      <w:tr w:rsidR="00CC046E" w:rsidRPr="00CC046E" w14:paraId="52E336B1" w14:textId="77777777" w:rsidTr="00CC046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3A3ECEA" w14:textId="3251AE0D" w:rsidR="00CC046E" w:rsidRPr="00CC046E" w:rsidRDefault="00CC046E" w:rsidP="008A1EF2">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52C49FCE" w14:textId="498D245D" w:rsidR="00CC046E" w:rsidRPr="00CC046E" w:rsidRDefault="00CC046E" w:rsidP="008A1EF2">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2.000</w:t>
            </w:r>
          </w:p>
        </w:tc>
        <w:tc>
          <w:tcPr>
            <w:tcW w:w="718" w:type="dxa"/>
            <w:tcBorders>
              <w:top w:val="single" w:sz="4" w:space="0" w:color="000000"/>
              <w:left w:val="single" w:sz="4" w:space="0" w:color="000000"/>
              <w:bottom w:val="single" w:sz="4" w:space="0" w:color="000000"/>
              <w:right w:val="single" w:sz="4" w:space="0" w:color="000000"/>
            </w:tcBorders>
            <w:vAlign w:val="center"/>
          </w:tcPr>
          <w:p w14:paraId="5C3370A9" w14:textId="06FE3581" w:rsidR="00CC046E" w:rsidRPr="00CC046E" w:rsidRDefault="00CC046E" w:rsidP="008A1EF2">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vAlign w:val="center"/>
          </w:tcPr>
          <w:p w14:paraId="3C75E088" w14:textId="3CC07DE9" w:rsidR="00CC046E" w:rsidRPr="00CC046E" w:rsidRDefault="00CC046E" w:rsidP="008A1EF2">
            <w:pPr>
              <w:pStyle w:val="TableParagraph"/>
              <w:spacing w:line="276" w:lineRule="auto"/>
              <w:ind w:left="107" w:right="99"/>
              <w:jc w:val="both"/>
              <w:rPr>
                <w:rFonts w:ascii="Arial Narrow" w:hAnsi="Arial Narrow" w:cs="Arial"/>
                <w:sz w:val="18"/>
                <w:szCs w:val="20"/>
              </w:rPr>
            </w:pPr>
            <w:r>
              <w:rPr>
                <w:rFonts w:ascii="Arial Narrow" w:hAnsi="Arial Narrow" w:cs="Calibri"/>
                <w:sz w:val="18"/>
                <w:szCs w:val="18"/>
              </w:rPr>
              <w:t>BLOCO VEDAÇÃO DE CONCRETO 9 X 19 X 39 CM (CLASSE C - NBR 6136)</w:t>
            </w:r>
          </w:p>
        </w:tc>
        <w:tc>
          <w:tcPr>
            <w:tcW w:w="1561" w:type="dxa"/>
            <w:tcBorders>
              <w:top w:val="single" w:sz="4" w:space="0" w:color="000000"/>
              <w:left w:val="single" w:sz="4" w:space="0" w:color="000000"/>
              <w:bottom w:val="single" w:sz="4" w:space="0" w:color="000000"/>
              <w:right w:val="single" w:sz="4" w:space="0" w:color="000000"/>
            </w:tcBorders>
            <w:vAlign w:val="center"/>
          </w:tcPr>
          <w:p w14:paraId="113392C8" w14:textId="7BAEA81A"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3,35</w:t>
            </w:r>
          </w:p>
        </w:tc>
        <w:tc>
          <w:tcPr>
            <w:tcW w:w="1702" w:type="dxa"/>
            <w:tcBorders>
              <w:top w:val="single" w:sz="4" w:space="0" w:color="000000"/>
              <w:left w:val="single" w:sz="4" w:space="0" w:color="000000"/>
              <w:bottom w:val="single" w:sz="4" w:space="0" w:color="000000"/>
              <w:right w:val="single" w:sz="4" w:space="0" w:color="000000"/>
            </w:tcBorders>
            <w:vAlign w:val="center"/>
          </w:tcPr>
          <w:p w14:paraId="0292C02D" w14:textId="6A323E69"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6.700,00</w:t>
            </w:r>
          </w:p>
        </w:tc>
      </w:tr>
      <w:tr w:rsidR="00CC046E" w:rsidRPr="00CC046E" w14:paraId="1F1D1D49" w14:textId="77777777" w:rsidTr="00CC046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595FE37" w14:textId="182321D1" w:rsidR="00CC046E" w:rsidRPr="00CC046E" w:rsidRDefault="00CC046E" w:rsidP="008A1EF2">
            <w:pPr>
              <w:pStyle w:val="TableParagraph"/>
              <w:spacing w:line="276" w:lineRule="auto"/>
              <w:ind w:left="14"/>
              <w:jc w:val="center"/>
              <w:rPr>
                <w:rFonts w:ascii="Arial Narrow" w:hAnsi="Arial Narrow" w:cs="Arial"/>
                <w:sz w:val="18"/>
                <w:szCs w:val="20"/>
              </w:rPr>
            </w:pPr>
            <w:r>
              <w:rPr>
                <w:rFonts w:ascii="Arial Narrow" w:hAnsi="Arial Narrow" w:cs="Arial"/>
                <w:sz w:val="18"/>
                <w:szCs w:val="20"/>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26466CF5" w14:textId="0C519147" w:rsidR="00CC046E" w:rsidRPr="00CC046E" w:rsidRDefault="00CC046E" w:rsidP="008A1EF2">
            <w:pPr>
              <w:pStyle w:val="TableParagraph"/>
              <w:spacing w:line="276" w:lineRule="auto"/>
              <w:ind w:left="125" w:right="118"/>
              <w:jc w:val="center"/>
              <w:rPr>
                <w:rFonts w:ascii="Arial Narrow" w:hAnsi="Arial Narrow" w:cs="Arial"/>
                <w:sz w:val="18"/>
                <w:szCs w:val="20"/>
              </w:rPr>
            </w:pPr>
            <w:r>
              <w:rPr>
                <w:rFonts w:ascii="Arial Narrow" w:hAnsi="Arial Narrow" w:cs="Arial"/>
                <w:sz w:val="18"/>
                <w:szCs w:val="20"/>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76CEB8D6" w14:textId="6C71A29A" w:rsidR="00CC046E" w:rsidRPr="00CC046E" w:rsidRDefault="00CC046E" w:rsidP="008A1EF2">
            <w:pPr>
              <w:pStyle w:val="TableParagraph"/>
              <w:spacing w:line="276" w:lineRule="auto"/>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auto"/>
              <w:left w:val="single" w:sz="4" w:space="0" w:color="auto"/>
              <w:bottom w:val="single" w:sz="4" w:space="0" w:color="auto"/>
              <w:right w:val="single" w:sz="4" w:space="0" w:color="auto"/>
            </w:tcBorders>
            <w:vAlign w:val="center"/>
          </w:tcPr>
          <w:p w14:paraId="7395CEAB" w14:textId="3FAB2850" w:rsidR="00CC046E" w:rsidRPr="00CC046E" w:rsidRDefault="00CC046E" w:rsidP="008A1EF2">
            <w:pPr>
              <w:pStyle w:val="TableParagraph"/>
              <w:spacing w:line="276" w:lineRule="auto"/>
              <w:ind w:left="107" w:right="99"/>
              <w:jc w:val="both"/>
              <w:rPr>
                <w:rFonts w:ascii="Arial Narrow" w:hAnsi="Arial Narrow" w:cs="Arial"/>
                <w:sz w:val="18"/>
                <w:szCs w:val="20"/>
              </w:rPr>
            </w:pPr>
            <w:r>
              <w:rPr>
                <w:rFonts w:ascii="Arial Narrow" w:hAnsi="Arial Narrow" w:cs="Calibri"/>
                <w:sz w:val="18"/>
                <w:szCs w:val="18"/>
              </w:rPr>
              <w:t>CANALETA CONCRETO 14 X 19 X 39 CM (CLASSE C - NBR 6136)</w:t>
            </w:r>
          </w:p>
        </w:tc>
        <w:tc>
          <w:tcPr>
            <w:tcW w:w="1561" w:type="dxa"/>
            <w:tcBorders>
              <w:top w:val="single" w:sz="4" w:space="0" w:color="000000"/>
              <w:left w:val="single" w:sz="4" w:space="0" w:color="000000"/>
              <w:bottom w:val="single" w:sz="4" w:space="0" w:color="000000"/>
              <w:right w:val="single" w:sz="4" w:space="0" w:color="000000"/>
            </w:tcBorders>
            <w:vAlign w:val="center"/>
          </w:tcPr>
          <w:p w14:paraId="552669BC" w14:textId="1830668C"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4,50</w:t>
            </w:r>
          </w:p>
        </w:tc>
        <w:tc>
          <w:tcPr>
            <w:tcW w:w="1702" w:type="dxa"/>
            <w:tcBorders>
              <w:top w:val="single" w:sz="4" w:space="0" w:color="000000"/>
              <w:left w:val="single" w:sz="4" w:space="0" w:color="000000"/>
              <w:bottom w:val="single" w:sz="4" w:space="0" w:color="000000"/>
              <w:right w:val="single" w:sz="4" w:space="0" w:color="000000"/>
            </w:tcBorders>
            <w:vAlign w:val="center"/>
          </w:tcPr>
          <w:p w14:paraId="3DB335A0" w14:textId="543AA0E8" w:rsidR="00CC046E" w:rsidRPr="00CC046E" w:rsidRDefault="00CC046E" w:rsidP="008A1EF2">
            <w:pPr>
              <w:pStyle w:val="TableParagraph"/>
              <w:spacing w:line="276" w:lineRule="auto"/>
              <w:jc w:val="center"/>
              <w:rPr>
                <w:rFonts w:ascii="Arial Narrow" w:hAnsi="Arial Narrow" w:cs="Arial"/>
                <w:sz w:val="18"/>
                <w:szCs w:val="20"/>
              </w:rPr>
            </w:pPr>
            <w:r>
              <w:rPr>
                <w:rFonts w:ascii="Arial Narrow" w:hAnsi="Arial Narrow" w:cs="Arial"/>
                <w:sz w:val="18"/>
                <w:szCs w:val="20"/>
              </w:rPr>
              <w:t>2.250,00</w:t>
            </w:r>
          </w:p>
        </w:tc>
      </w:tr>
      <w:tr w:rsidR="00CC046E" w:rsidRPr="00CC046E" w14:paraId="3A704E97" w14:textId="77777777" w:rsidTr="00CC046E">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29029611" w14:textId="77777777" w:rsidR="00CC046E" w:rsidRPr="00CC046E" w:rsidRDefault="00CC046E" w:rsidP="008A1EF2">
            <w:pPr>
              <w:pStyle w:val="TableParagraph"/>
              <w:spacing w:line="276" w:lineRule="auto"/>
              <w:ind w:right="230"/>
              <w:jc w:val="right"/>
              <w:rPr>
                <w:rFonts w:ascii="Arial Narrow" w:hAnsi="Arial Narrow" w:cs="Arial"/>
                <w:b/>
                <w:bCs/>
                <w:sz w:val="18"/>
                <w:szCs w:val="20"/>
              </w:rPr>
            </w:pPr>
            <w:r w:rsidRPr="00CC046E">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6343C884" w14:textId="5957B66A" w:rsidR="00CC046E" w:rsidRPr="00CC046E" w:rsidRDefault="00CC046E" w:rsidP="008A1EF2">
            <w:pPr>
              <w:pStyle w:val="TableParagraph"/>
              <w:spacing w:line="276" w:lineRule="auto"/>
              <w:jc w:val="center"/>
              <w:rPr>
                <w:rFonts w:ascii="Arial Narrow" w:hAnsi="Arial Narrow" w:cs="Arial"/>
                <w:b/>
                <w:bCs/>
                <w:sz w:val="18"/>
                <w:szCs w:val="20"/>
              </w:rPr>
            </w:pPr>
            <w:r w:rsidRPr="00CC046E">
              <w:rPr>
                <w:rFonts w:ascii="Arial Narrow" w:hAnsi="Arial Narrow" w:cs="Arial"/>
                <w:b/>
                <w:bCs/>
                <w:sz w:val="18"/>
                <w:szCs w:val="20"/>
              </w:rPr>
              <w:t>R$ 169.060,00</w:t>
            </w:r>
          </w:p>
        </w:tc>
      </w:tr>
    </w:tbl>
    <w:p w14:paraId="5BC4AEFC" w14:textId="77777777" w:rsidR="00955B20" w:rsidRPr="00955B20" w:rsidRDefault="00955B20" w:rsidP="008A1EF2">
      <w:pPr>
        <w:pStyle w:val="Corpodetexto"/>
        <w:widowControl w:val="0"/>
        <w:autoSpaceDE w:val="0"/>
        <w:autoSpaceDN w:val="0"/>
        <w:spacing w:after="0" w:line="276" w:lineRule="auto"/>
        <w:ind w:left="502" w:right="120"/>
        <w:jc w:val="both"/>
        <w:rPr>
          <w:rFonts w:ascii="Arial Narrow" w:eastAsia="Arial MT" w:hAnsi="Arial Narrow" w:cs="Arial MT"/>
          <w:b/>
          <w:bCs/>
          <w:lang w:val="pt-PT" w:eastAsia="en-US"/>
        </w:rPr>
      </w:pPr>
    </w:p>
    <w:p w14:paraId="0183BA25" w14:textId="2F5144AF"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eastAsia="Arial MT" w:hAnsi="Arial Narrow" w:cs="Arial MT"/>
          <w:b/>
          <w:bCs/>
          <w:lang w:val="pt-PT" w:eastAsia="en-U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3588D544" w14:textId="77777777" w:rsidR="00062AA5" w:rsidRDefault="00062AA5" w:rsidP="008A1EF2">
      <w:pPr>
        <w:pStyle w:val="Corpodetexto"/>
        <w:spacing w:line="276" w:lineRule="auto"/>
        <w:ind w:left="360" w:right="120"/>
        <w:jc w:val="both"/>
        <w:rPr>
          <w:rFonts w:ascii="Arial Narrow" w:hAnsi="Arial Narrow"/>
          <w:b/>
          <w:bCs/>
        </w:rPr>
      </w:pPr>
    </w:p>
    <w:p w14:paraId="5D6A518B"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CONDIÇÕES DE PAGAMENTO</w:t>
      </w:r>
    </w:p>
    <w:p w14:paraId="52C71D82" w14:textId="77777777" w:rsidR="00062AA5" w:rsidRDefault="00062AA5" w:rsidP="008A1EF2">
      <w:pPr>
        <w:pStyle w:val="Corpodetexto"/>
        <w:spacing w:line="276" w:lineRule="auto"/>
        <w:ind w:left="502" w:right="120"/>
        <w:jc w:val="both"/>
        <w:rPr>
          <w:rFonts w:ascii="Arial Narrow" w:hAnsi="Arial Narrow"/>
          <w:b/>
          <w:bCs/>
        </w:rPr>
      </w:pPr>
    </w:p>
    <w:p w14:paraId="3BC3E02A" w14:textId="38CAB881"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955B20">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955B20">
        <w:rPr>
          <w:rFonts w:ascii="Arial Narrow" w:hAnsi="Arial Narrow" w:cs="Arial"/>
        </w:rPr>
        <w:t>órgão requisitante</w:t>
      </w:r>
      <w:r>
        <w:rPr>
          <w:rFonts w:ascii="Arial Narrow" w:hAnsi="Arial Narrow" w:cs="Arial"/>
        </w:rPr>
        <w:t>.</w:t>
      </w:r>
    </w:p>
    <w:p w14:paraId="647B8039" w14:textId="77777777" w:rsidR="00062AA5" w:rsidRDefault="00062AA5" w:rsidP="008A1EF2">
      <w:pPr>
        <w:pStyle w:val="Corpodetexto"/>
        <w:spacing w:line="276" w:lineRule="auto"/>
        <w:ind w:left="567" w:right="120" w:hanging="425"/>
        <w:jc w:val="both"/>
        <w:rPr>
          <w:rFonts w:ascii="Arial Narrow" w:hAnsi="Arial Narrow"/>
          <w:b/>
          <w:bCs/>
        </w:rPr>
      </w:pPr>
    </w:p>
    <w:p w14:paraId="70F30A2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36D99F9C" w14:textId="77777777" w:rsidR="00062AA5" w:rsidRDefault="00062AA5" w:rsidP="008A1EF2">
      <w:pPr>
        <w:pStyle w:val="Corpodetexto"/>
        <w:spacing w:line="276" w:lineRule="auto"/>
        <w:ind w:left="567" w:right="120" w:hanging="425"/>
        <w:jc w:val="both"/>
        <w:rPr>
          <w:rFonts w:ascii="Arial Narrow" w:hAnsi="Arial Narrow"/>
          <w:b/>
          <w:bCs/>
        </w:rPr>
      </w:pPr>
    </w:p>
    <w:p w14:paraId="55CCFFE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34825820" w14:textId="77777777" w:rsidR="00062AA5" w:rsidRDefault="00062AA5" w:rsidP="008A1EF2">
      <w:pPr>
        <w:pStyle w:val="PargrafodaLista"/>
        <w:spacing w:line="276" w:lineRule="auto"/>
        <w:ind w:left="567" w:hanging="425"/>
        <w:rPr>
          <w:rFonts w:ascii="Arial Narrow" w:hAnsi="Arial Narrow" w:cs="Arial"/>
        </w:rPr>
      </w:pPr>
    </w:p>
    <w:p w14:paraId="077B8C3C" w14:textId="46755024"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955B20">
        <w:rPr>
          <w:rFonts w:ascii="Arial Narrow" w:hAnsi="Arial Narrow" w:cs="Arial"/>
        </w:rPr>
        <w:t>ausentes</w:t>
      </w:r>
      <w:r>
        <w:rPr>
          <w:rFonts w:ascii="Arial Narrow" w:hAnsi="Arial Narrow" w:cs="Arial"/>
        </w:rPr>
        <w:t>.</w:t>
      </w:r>
    </w:p>
    <w:p w14:paraId="29BF8DA6" w14:textId="77777777" w:rsidR="00062AA5" w:rsidRDefault="00062AA5" w:rsidP="008A1EF2">
      <w:pPr>
        <w:pStyle w:val="PargrafodaLista"/>
        <w:spacing w:line="276" w:lineRule="auto"/>
        <w:ind w:left="567" w:hanging="425"/>
        <w:rPr>
          <w:rFonts w:ascii="Arial Narrow" w:hAnsi="Arial Narrow" w:cs="Arial"/>
        </w:rPr>
      </w:pPr>
    </w:p>
    <w:p w14:paraId="34A9E775"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75213849" w14:textId="77777777" w:rsidR="00062AA5" w:rsidRDefault="00062AA5" w:rsidP="008A1EF2">
      <w:pPr>
        <w:pStyle w:val="PargrafodaLista"/>
        <w:spacing w:line="276" w:lineRule="auto"/>
        <w:ind w:left="567" w:hanging="425"/>
        <w:rPr>
          <w:rFonts w:ascii="Arial Narrow" w:hAnsi="Arial Narrow" w:cs="Arial"/>
        </w:rPr>
      </w:pPr>
    </w:p>
    <w:p w14:paraId="16793EFC"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lastRenderedPageBreak/>
        <w:t>A Nota Fiscal ou outro documento fiscal correlato deverá ser emitido para:</w:t>
      </w:r>
    </w:p>
    <w:p w14:paraId="447203C4" w14:textId="77777777" w:rsidR="00062AA5" w:rsidRDefault="00062AA5" w:rsidP="008A1EF2">
      <w:pPr>
        <w:spacing w:line="276" w:lineRule="auto"/>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65075536" w14:textId="77777777" w:rsidR="00062AA5" w:rsidRDefault="00062AA5" w:rsidP="008A1EF2">
      <w:pPr>
        <w:tabs>
          <w:tab w:val="left" w:pos="966"/>
        </w:tabs>
        <w:spacing w:line="276" w:lineRule="auto"/>
        <w:ind w:left="567" w:right="110" w:hanging="425"/>
        <w:jc w:val="both"/>
        <w:rPr>
          <w:rFonts w:ascii="Arial Narrow" w:hAnsi="Arial Narrow" w:cs="Arial"/>
        </w:rPr>
      </w:pPr>
    </w:p>
    <w:p w14:paraId="655CDEBE"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36DA0EF8" w14:textId="77777777" w:rsidR="00062AA5" w:rsidRDefault="00062AA5" w:rsidP="008A1EF2">
      <w:pPr>
        <w:pStyle w:val="Corpodetexto"/>
        <w:spacing w:line="276" w:lineRule="auto"/>
        <w:ind w:left="567" w:right="120" w:hanging="425"/>
        <w:jc w:val="both"/>
        <w:rPr>
          <w:rFonts w:ascii="Arial Narrow" w:hAnsi="Arial Narrow"/>
          <w:b/>
          <w:bCs/>
        </w:rPr>
      </w:pPr>
    </w:p>
    <w:p w14:paraId="667D01CE"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64BB2123" w14:textId="77777777" w:rsidR="00062AA5" w:rsidRDefault="00062AA5" w:rsidP="008A1EF2">
      <w:pPr>
        <w:pStyle w:val="PargrafodaLista"/>
        <w:spacing w:line="276" w:lineRule="auto"/>
        <w:ind w:left="567" w:hanging="425"/>
        <w:rPr>
          <w:rFonts w:ascii="Arial Narrow" w:hAnsi="Arial Narrow" w:cs="Arial"/>
        </w:rPr>
      </w:pPr>
    </w:p>
    <w:p w14:paraId="79F32BBB"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Solicitação de Fornecimento, para conferência, com cópia para o Departamento de Compras, Licitações, Convênios e Contratos, através do e-mail: nfe@aguadoce.sc.gov.br.</w:t>
      </w:r>
    </w:p>
    <w:p w14:paraId="00E193FB" w14:textId="77777777" w:rsidR="00062AA5" w:rsidRDefault="00062AA5" w:rsidP="008A1EF2">
      <w:pPr>
        <w:pStyle w:val="PargrafodaLista"/>
        <w:spacing w:line="276" w:lineRule="auto"/>
        <w:ind w:left="567" w:hanging="425"/>
        <w:rPr>
          <w:rFonts w:ascii="Arial Narrow" w:hAnsi="Arial Narrow" w:cs="Arial"/>
        </w:rPr>
      </w:pPr>
    </w:p>
    <w:p w14:paraId="68F6BF26"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D101322" w14:textId="77777777" w:rsidR="00062AA5" w:rsidRDefault="00062AA5" w:rsidP="008A1EF2">
      <w:pPr>
        <w:pStyle w:val="PargrafodaLista"/>
        <w:spacing w:line="276" w:lineRule="auto"/>
        <w:ind w:left="567" w:hanging="425"/>
        <w:rPr>
          <w:rFonts w:ascii="Arial Narrow" w:hAnsi="Arial Narrow" w:cs="Arial"/>
        </w:rPr>
      </w:pPr>
    </w:p>
    <w:p w14:paraId="4CBAEE1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A4CFA64" w14:textId="77777777" w:rsidR="00062AA5" w:rsidRDefault="00062AA5" w:rsidP="008A1EF2">
      <w:pPr>
        <w:pStyle w:val="PargrafodaLista"/>
        <w:spacing w:line="276" w:lineRule="auto"/>
        <w:ind w:left="567" w:hanging="425"/>
        <w:rPr>
          <w:rFonts w:ascii="Arial Narrow" w:hAnsi="Arial Narrow" w:cs="Arial"/>
        </w:rPr>
      </w:pPr>
    </w:p>
    <w:p w14:paraId="362EA8D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7102A21" w14:textId="77777777" w:rsidR="00062AA5" w:rsidRDefault="00062AA5" w:rsidP="008A1EF2">
      <w:pPr>
        <w:pStyle w:val="PargrafodaLista"/>
        <w:spacing w:line="276" w:lineRule="auto"/>
        <w:rPr>
          <w:rFonts w:ascii="Arial Narrow" w:hAnsi="Arial Narrow"/>
          <w:b/>
          <w:bCs/>
        </w:rPr>
      </w:pPr>
    </w:p>
    <w:p w14:paraId="022D0EA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1597EE45" w14:textId="77777777" w:rsidR="00062AA5" w:rsidRDefault="00062AA5" w:rsidP="008A1EF2">
      <w:pPr>
        <w:pStyle w:val="PargrafodaLista"/>
        <w:spacing w:line="276" w:lineRule="auto"/>
        <w:rPr>
          <w:rFonts w:ascii="Arial Narrow" w:hAnsi="Arial Narrow"/>
          <w:b/>
          <w:bCs/>
        </w:rPr>
      </w:pPr>
    </w:p>
    <w:p w14:paraId="009C7921"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0DDFA9FA" w14:textId="77777777" w:rsidR="00062AA5" w:rsidRDefault="00062AA5" w:rsidP="008A1EF2">
      <w:pPr>
        <w:pStyle w:val="Corpodetexto"/>
        <w:spacing w:line="276" w:lineRule="auto"/>
        <w:ind w:left="502" w:right="120"/>
        <w:jc w:val="both"/>
        <w:rPr>
          <w:rFonts w:ascii="Arial Narrow" w:hAnsi="Arial Narrow"/>
          <w:b/>
          <w:bCs/>
        </w:rPr>
      </w:pPr>
    </w:p>
    <w:p w14:paraId="58889E22"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C275A2E" w14:textId="77777777" w:rsidR="00062AA5" w:rsidRDefault="00062AA5" w:rsidP="008A1EF2">
      <w:pPr>
        <w:pStyle w:val="Corpodetexto"/>
        <w:spacing w:line="276" w:lineRule="auto"/>
        <w:ind w:right="120"/>
        <w:jc w:val="both"/>
        <w:rPr>
          <w:rFonts w:ascii="Arial Narrow" w:hAnsi="Arial Narrow"/>
          <w:b/>
          <w:bCs/>
        </w:rPr>
      </w:pPr>
    </w:p>
    <w:p w14:paraId="5CBB4E02"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8AC7E84" w14:textId="77777777" w:rsidR="00062AA5" w:rsidRDefault="00062AA5" w:rsidP="008A1EF2">
      <w:pPr>
        <w:pStyle w:val="Corpodetexto"/>
        <w:spacing w:line="276" w:lineRule="auto"/>
        <w:ind w:left="502" w:right="120"/>
        <w:jc w:val="both"/>
        <w:rPr>
          <w:rFonts w:ascii="Arial Narrow" w:hAnsi="Arial Narrow"/>
          <w:b/>
          <w:bCs/>
        </w:rPr>
      </w:pPr>
    </w:p>
    <w:p w14:paraId="2C7E54FD"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O pedido de revisão de preços será processado e julgado pelo Órgão Gerenciador.</w:t>
      </w:r>
    </w:p>
    <w:p w14:paraId="058F28E2" w14:textId="77777777" w:rsidR="00062AA5" w:rsidRDefault="00062AA5" w:rsidP="008A1EF2">
      <w:pPr>
        <w:pStyle w:val="PargrafodaLista"/>
        <w:spacing w:line="276" w:lineRule="auto"/>
        <w:rPr>
          <w:rFonts w:ascii="Arial Narrow" w:hAnsi="Arial Narrow"/>
          <w:b/>
          <w:bCs/>
        </w:rPr>
      </w:pPr>
    </w:p>
    <w:p w14:paraId="602017B4"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 DESPESA</w:t>
      </w:r>
    </w:p>
    <w:p w14:paraId="4A3A37AC" w14:textId="77777777" w:rsidR="00062AA5" w:rsidRDefault="00062AA5" w:rsidP="008A1EF2">
      <w:pPr>
        <w:pStyle w:val="Corpodetexto"/>
        <w:spacing w:line="276" w:lineRule="auto"/>
        <w:ind w:right="120"/>
        <w:jc w:val="both"/>
        <w:rPr>
          <w:rFonts w:ascii="Arial Narrow" w:hAnsi="Arial Narrow"/>
          <w:b/>
          <w:bCs/>
        </w:rPr>
      </w:pPr>
    </w:p>
    <w:p w14:paraId="36768ED0"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7D51866B" w14:textId="77777777" w:rsidR="00062AA5" w:rsidRDefault="00062AA5" w:rsidP="008A1EF2">
      <w:pPr>
        <w:pStyle w:val="Corpodetexto"/>
        <w:spacing w:line="276" w:lineRule="auto"/>
        <w:ind w:left="360" w:right="120"/>
        <w:jc w:val="both"/>
        <w:rPr>
          <w:rFonts w:ascii="Arial Narrow" w:hAnsi="Arial Narrow"/>
          <w:b/>
          <w:bCs/>
        </w:rPr>
      </w:pPr>
    </w:p>
    <w:p w14:paraId="3B9EB44D"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DO RECEBIMENTO DO OBJETO E DA FISCALIZAÇÃO</w:t>
      </w:r>
    </w:p>
    <w:p w14:paraId="5277CA82" w14:textId="77777777" w:rsidR="00062AA5" w:rsidRDefault="00062AA5" w:rsidP="008A1EF2">
      <w:pPr>
        <w:pStyle w:val="Corpodetexto"/>
        <w:spacing w:line="276" w:lineRule="auto"/>
        <w:ind w:left="502" w:right="120"/>
        <w:jc w:val="both"/>
        <w:rPr>
          <w:rFonts w:ascii="Arial Narrow" w:hAnsi="Arial Narrow"/>
          <w:b/>
          <w:bCs/>
        </w:rPr>
      </w:pPr>
    </w:p>
    <w:p w14:paraId="58A0C394" w14:textId="6BA76230"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O </w:t>
      </w:r>
      <w:r w:rsidR="00955B20">
        <w:rPr>
          <w:rFonts w:ascii="Arial Narrow" w:hAnsi="Arial Narrow" w:cs="Arial"/>
        </w:rPr>
        <w:t>Órgão</w:t>
      </w:r>
      <w:r>
        <w:rPr>
          <w:rFonts w:ascii="Arial Narrow" w:hAnsi="Arial Narrow" w:cs="Arial"/>
        </w:rPr>
        <w:t xml:space="preserve"> Gerenciador, através do servidor </w:t>
      </w:r>
      <w:r>
        <w:rPr>
          <w:rFonts w:ascii="Arial Narrow" w:hAnsi="Arial Narrow" w:cs="Arial"/>
          <w:b/>
        </w:rPr>
        <w:t>Anderson Alves Justino</w:t>
      </w:r>
      <w:r>
        <w:rPr>
          <w:rFonts w:ascii="Arial Narrow" w:hAnsi="Arial Narrow" w:cs="Arial"/>
        </w:rPr>
        <w:t xml:space="preserve">, que acompanhará e fiscalizará a entrega, </w:t>
      </w:r>
      <w:r>
        <w:rPr>
          <w:rFonts w:ascii="Arial Narrow" w:hAnsi="Arial Narrow" w:cs="Arial"/>
        </w:rPr>
        <w:lastRenderedPageBreak/>
        <w:t>anotando em registro próprio todas as ocorrências relacionadas com a execução e determinando o que for necessário à regularização de falhas ou defeitos observados.</w:t>
      </w:r>
    </w:p>
    <w:p w14:paraId="2A7BE340" w14:textId="77777777" w:rsidR="00062AA5" w:rsidRDefault="00062AA5" w:rsidP="008A1EF2">
      <w:pPr>
        <w:pStyle w:val="Corpodetexto"/>
        <w:spacing w:line="276" w:lineRule="auto"/>
        <w:ind w:left="502" w:right="120"/>
        <w:jc w:val="both"/>
        <w:rPr>
          <w:rFonts w:ascii="Arial Narrow" w:hAnsi="Arial Narrow"/>
          <w:b/>
          <w:bCs/>
        </w:rPr>
      </w:pPr>
    </w:p>
    <w:p w14:paraId="6DC9E9F6"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62168CB" w14:textId="77777777" w:rsidR="00062AA5" w:rsidRDefault="00062AA5" w:rsidP="008A1EF2">
      <w:pPr>
        <w:pStyle w:val="PargrafodaLista"/>
        <w:spacing w:line="276" w:lineRule="auto"/>
        <w:rPr>
          <w:rFonts w:ascii="Arial Narrow" w:hAnsi="Arial Narrow"/>
          <w:b/>
          <w:bCs/>
        </w:rPr>
      </w:pPr>
    </w:p>
    <w:p w14:paraId="7ABE1945"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9DC7110" w14:textId="77777777" w:rsidR="00062AA5" w:rsidRDefault="00062AA5" w:rsidP="008A1EF2">
      <w:pPr>
        <w:pStyle w:val="PargrafodaLista"/>
        <w:spacing w:line="276" w:lineRule="auto"/>
        <w:rPr>
          <w:rFonts w:ascii="Arial Narrow" w:hAnsi="Arial Narrow"/>
          <w:b/>
          <w:bCs/>
        </w:rPr>
      </w:pPr>
    </w:p>
    <w:p w14:paraId="48EA5C89"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A Gestão desta Ata de Registro de Preços será realizada pela Coordenadora de Convênios e Contratos do Município de Água Doce, a servidora </w:t>
      </w:r>
      <w:proofErr w:type="spellStart"/>
      <w:r>
        <w:rPr>
          <w:rFonts w:ascii="Arial Narrow" w:hAnsi="Arial Narrow" w:cs="Arial"/>
          <w:b/>
        </w:rPr>
        <w:t>Evarista</w:t>
      </w:r>
      <w:proofErr w:type="spellEnd"/>
      <w:r>
        <w:rPr>
          <w:rFonts w:ascii="Arial Narrow" w:hAnsi="Arial Narrow" w:cs="Arial"/>
          <w:b/>
        </w:rPr>
        <w:t xml:space="preserve"> Bernadete Trento</w:t>
      </w:r>
      <w:r>
        <w:rPr>
          <w:rFonts w:ascii="Arial Narrow" w:hAnsi="Arial Narrow" w:cs="Arial"/>
        </w:rPr>
        <w:t>.</w:t>
      </w:r>
    </w:p>
    <w:p w14:paraId="61ECD8EC" w14:textId="77777777" w:rsidR="00062AA5" w:rsidRDefault="00062AA5" w:rsidP="008A1EF2">
      <w:pPr>
        <w:pStyle w:val="PargrafodaLista"/>
        <w:spacing w:line="276" w:lineRule="auto"/>
        <w:rPr>
          <w:rFonts w:ascii="Arial Narrow" w:hAnsi="Arial Narrow"/>
          <w:b/>
          <w:bCs/>
        </w:rPr>
      </w:pPr>
    </w:p>
    <w:p w14:paraId="564AB7D1"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B7A9DDA" w14:textId="77777777" w:rsidR="00062AA5" w:rsidRDefault="00062AA5" w:rsidP="008A1EF2">
      <w:pPr>
        <w:pStyle w:val="PargrafodaLista"/>
        <w:spacing w:line="276" w:lineRule="auto"/>
        <w:rPr>
          <w:rFonts w:ascii="Arial Narrow" w:hAnsi="Arial Narrow"/>
          <w:b/>
          <w:bCs/>
        </w:rPr>
      </w:pPr>
    </w:p>
    <w:p w14:paraId="7A066E43"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63C0F7C6" w14:textId="77777777" w:rsidR="00062AA5" w:rsidRDefault="00062AA5" w:rsidP="008A1EF2">
      <w:pPr>
        <w:pStyle w:val="Corpodetexto"/>
        <w:spacing w:line="276" w:lineRule="auto"/>
        <w:ind w:left="1004" w:right="120"/>
        <w:jc w:val="both"/>
        <w:rPr>
          <w:rFonts w:ascii="Arial Narrow" w:hAnsi="Arial Narrow"/>
          <w:b/>
          <w:bCs/>
        </w:rPr>
      </w:pPr>
    </w:p>
    <w:p w14:paraId="7CEE5572"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E50F38B" w14:textId="77777777" w:rsidR="00062AA5" w:rsidRDefault="00062AA5" w:rsidP="008A1EF2">
      <w:pPr>
        <w:pStyle w:val="Corpodetexto"/>
        <w:spacing w:line="276" w:lineRule="auto"/>
        <w:ind w:left="1004" w:right="120"/>
        <w:jc w:val="both"/>
        <w:rPr>
          <w:rFonts w:ascii="Arial Narrow" w:hAnsi="Arial Narrow"/>
          <w:b/>
          <w:bCs/>
        </w:rPr>
      </w:pPr>
    </w:p>
    <w:p w14:paraId="629C0285" w14:textId="77777777" w:rsidR="00062AA5" w:rsidRDefault="00062AA5" w:rsidP="008A1EF2">
      <w:pPr>
        <w:pStyle w:val="Corpodetexto"/>
        <w:widowControl w:val="0"/>
        <w:numPr>
          <w:ilvl w:val="0"/>
          <w:numId w:val="16"/>
        </w:numPr>
        <w:autoSpaceDE w:val="0"/>
        <w:autoSpaceDN w:val="0"/>
        <w:spacing w:after="0"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16199F28" w14:textId="77777777" w:rsidR="00062AA5" w:rsidRDefault="00062AA5" w:rsidP="008A1EF2">
      <w:pPr>
        <w:pStyle w:val="Corpodetexto"/>
        <w:spacing w:line="276" w:lineRule="auto"/>
        <w:ind w:left="502" w:right="120"/>
        <w:jc w:val="both"/>
        <w:rPr>
          <w:rFonts w:ascii="Arial Narrow" w:hAnsi="Arial Narrow"/>
          <w:b/>
          <w:bCs/>
        </w:rPr>
      </w:pPr>
    </w:p>
    <w:p w14:paraId="6FFB7827"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1D3D59F8" w14:textId="77777777" w:rsidR="00062AA5" w:rsidRDefault="00062AA5" w:rsidP="008A1EF2">
      <w:pPr>
        <w:pStyle w:val="Corpodetexto"/>
        <w:spacing w:line="276" w:lineRule="auto"/>
        <w:ind w:left="1004" w:right="120"/>
        <w:jc w:val="both"/>
        <w:rPr>
          <w:rFonts w:ascii="Arial Narrow" w:hAnsi="Arial Narrow"/>
          <w:b/>
          <w:bCs/>
        </w:rPr>
      </w:pPr>
    </w:p>
    <w:p w14:paraId="55B144DA"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0CAB3D29" w14:textId="77777777" w:rsidR="00062AA5" w:rsidRDefault="00062AA5" w:rsidP="008A1EF2">
      <w:pPr>
        <w:pStyle w:val="Corpodetexto"/>
        <w:spacing w:line="276" w:lineRule="auto"/>
        <w:ind w:left="1004" w:right="120"/>
        <w:jc w:val="both"/>
        <w:rPr>
          <w:rFonts w:ascii="Arial Narrow" w:hAnsi="Arial Narrow"/>
          <w:b/>
          <w:bCs/>
        </w:rPr>
      </w:pPr>
    </w:p>
    <w:p w14:paraId="2055F8D5"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1D37B9EE" w14:textId="77777777" w:rsidR="00062AA5" w:rsidRDefault="00062AA5" w:rsidP="008A1EF2">
      <w:pPr>
        <w:pStyle w:val="Corpodetexto"/>
        <w:spacing w:line="276" w:lineRule="auto"/>
        <w:ind w:right="120"/>
        <w:jc w:val="both"/>
        <w:rPr>
          <w:rFonts w:ascii="Arial Narrow" w:hAnsi="Arial Narrow"/>
          <w:b/>
          <w:bCs/>
        </w:rPr>
      </w:pPr>
    </w:p>
    <w:p w14:paraId="7DE49BED"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463EC357" w14:textId="77777777" w:rsidR="00062AA5" w:rsidRDefault="00062AA5" w:rsidP="008A1EF2">
      <w:pPr>
        <w:pStyle w:val="PargrafodaLista"/>
        <w:spacing w:line="276" w:lineRule="auto"/>
        <w:rPr>
          <w:rFonts w:ascii="Arial Narrow" w:hAnsi="Arial Narrow" w:cs="Arial"/>
        </w:rPr>
      </w:pPr>
    </w:p>
    <w:p w14:paraId="70D8BE57"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460AF25C" w14:textId="77777777" w:rsidR="00062AA5" w:rsidRDefault="00062AA5" w:rsidP="008A1EF2">
      <w:pPr>
        <w:spacing w:line="276" w:lineRule="auto"/>
        <w:rPr>
          <w:rFonts w:ascii="Arial Narrow" w:hAnsi="Arial Narrow"/>
          <w:b/>
          <w:bCs/>
        </w:rPr>
      </w:pPr>
    </w:p>
    <w:p w14:paraId="2D009CD9"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Reparar, corrigir, remover, reconstruir ou substituir, a suas expensas, no total ou em parte, o objeto do contrato </w:t>
      </w:r>
      <w:r>
        <w:rPr>
          <w:rFonts w:ascii="Arial Narrow" w:hAnsi="Arial Narrow" w:cs="Arial"/>
        </w:rPr>
        <w:lastRenderedPageBreak/>
        <w:t>em que se verificarem vícios, defeitos ou incorreções resultantes de sua execução ou de materiais nela empregados;</w:t>
      </w:r>
    </w:p>
    <w:p w14:paraId="0B8DFA1E" w14:textId="77777777" w:rsidR="00062AA5" w:rsidRDefault="00062AA5" w:rsidP="008A1EF2">
      <w:pPr>
        <w:pStyle w:val="PargrafodaLista"/>
        <w:spacing w:line="276" w:lineRule="auto"/>
        <w:rPr>
          <w:rFonts w:ascii="Arial Narrow" w:hAnsi="Arial Narrow"/>
          <w:b/>
          <w:bCs/>
        </w:rPr>
      </w:pPr>
    </w:p>
    <w:p w14:paraId="60C0F6BC"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5C68015" w14:textId="77777777" w:rsidR="00062AA5" w:rsidRDefault="00062AA5" w:rsidP="008A1EF2">
      <w:pPr>
        <w:pStyle w:val="PargrafodaLista"/>
        <w:spacing w:line="276" w:lineRule="auto"/>
        <w:rPr>
          <w:rFonts w:ascii="Arial Narrow" w:hAnsi="Arial Narrow"/>
          <w:b/>
          <w:bCs/>
        </w:rPr>
      </w:pPr>
    </w:p>
    <w:p w14:paraId="0B2C9427"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83C4C92" w14:textId="77777777" w:rsidR="00062AA5" w:rsidRDefault="00062AA5" w:rsidP="008A1EF2">
      <w:pPr>
        <w:pStyle w:val="PargrafodaLista"/>
        <w:spacing w:line="276" w:lineRule="auto"/>
        <w:rPr>
          <w:rFonts w:ascii="Arial Narrow" w:hAnsi="Arial Narrow"/>
          <w:b/>
          <w:bCs/>
        </w:rPr>
      </w:pPr>
    </w:p>
    <w:p w14:paraId="4C5263EA" w14:textId="25F4E204"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955B20">
        <w:rPr>
          <w:rFonts w:ascii="Arial Narrow" w:hAnsi="Arial Narrow" w:cs="Arial"/>
        </w:rPr>
        <w:t>as condições</w:t>
      </w:r>
      <w:r>
        <w:rPr>
          <w:rFonts w:ascii="Arial Narrow" w:hAnsi="Arial Narrow" w:cs="Arial"/>
        </w:rPr>
        <w:t xml:space="preserve"> de habilitação e qualificação exigidas na licitação;</w:t>
      </w:r>
    </w:p>
    <w:p w14:paraId="0FCFF0E9" w14:textId="77777777" w:rsidR="00062AA5" w:rsidRDefault="00062AA5" w:rsidP="008A1EF2">
      <w:pPr>
        <w:pStyle w:val="PargrafodaLista"/>
        <w:spacing w:line="276" w:lineRule="auto"/>
        <w:rPr>
          <w:rFonts w:ascii="Arial Narrow" w:hAnsi="Arial Narrow" w:cs="Arial"/>
        </w:rPr>
      </w:pPr>
    </w:p>
    <w:p w14:paraId="3759D983"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CFA3948" w14:textId="77777777" w:rsidR="00062AA5" w:rsidRDefault="00062AA5" w:rsidP="008A1EF2">
      <w:pPr>
        <w:pStyle w:val="PargrafodaLista"/>
        <w:spacing w:line="276" w:lineRule="auto"/>
        <w:rPr>
          <w:rFonts w:ascii="Arial Narrow" w:hAnsi="Arial Narrow" w:cs="Arial"/>
        </w:rPr>
      </w:pPr>
    </w:p>
    <w:p w14:paraId="76742597"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60D31906" w14:textId="77777777" w:rsidR="00062AA5" w:rsidRDefault="00062AA5" w:rsidP="008A1EF2">
      <w:pPr>
        <w:pStyle w:val="PargrafodaLista"/>
        <w:spacing w:line="276" w:lineRule="auto"/>
        <w:rPr>
          <w:rFonts w:ascii="Arial Narrow" w:hAnsi="Arial Narrow" w:cs="Arial"/>
        </w:rPr>
      </w:pPr>
    </w:p>
    <w:p w14:paraId="1D73EF19"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3A8457D" w14:textId="77777777" w:rsidR="00062AA5" w:rsidRDefault="00062AA5" w:rsidP="008A1EF2">
      <w:pPr>
        <w:pStyle w:val="PargrafodaLista"/>
        <w:tabs>
          <w:tab w:val="left" w:pos="834"/>
        </w:tabs>
        <w:spacing w:line="276" w:lineRule="auto"/>
        <w:ind w:left="833" w:firstLine="0"/>
        <w:rPr>
          <w:rFonts w:ascii="Arial Narrow" w:hAnsi="Arial Narrow" w:cs="Arial"/>
        </w:rPr>
      </w:pPr>
    </w:p>
    <w:p w14:paraId="697E70C0"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32B85343" w14:textId="77777777" w:rsidR="00062AA5" w:rsidRDefault="00062AA5" w:rsidP="008A1EF2">
      <w:pPr>
        <w:pStyle w:val="PargrafodaLista"/>
        <w:spacing w:line="276" w:lineRule="auto"/>
        <w:rPr>
          <w:rFonts w:ascii="Arial Narrow" w:hAnsi="Arial Narrow" w:cs="Arial"/>
        </w:rPr>
      </w:pPr>
    </w:p>
    <w:p w14:paraId="645EFF30"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B70CA14" w14:textId="77777777" w:rsidR="00062AA5" w:rsidRDefault="00062AA5" w:rsidP="008A1EF2">
      <w:pPr>
        <w:pStyle w:val="PargrafodaLista"/>
        <w:spacing w:line="276" w:lineRule="auto"/>
        <w:rPr>
          <w:rFonts w:ascii="Arial Narrow" w:hAnsi="Arial Narrow" w:cs="Arial"/>
        </w:rPr>
      </w:pPr>
    </w:p>
    <w:p w14:paraId="21051B7D"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BFC430E" w14:textId="77777777" w:rsidR="00062AA5" w:rsidRDefault="00062AA5" w:rsidP="008A1EF2">
      <w:pPr>
        <w:pStyle w:val="PargrafodaLista"/>
        <w:spacing w:line="276" w:lineRule="auto"/>
        <w:rPr>
          <w:rFonts w:ascii="Arial Narrow" w:hAnsi="Arial Narrow" w:cs="Arial"/>
        </w:rPr>
      </w:pPr>
    </w:p>
    <w:p w14:paraId="77A55636"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Atender as diretrizes da LGPD (Lei Geral de Proteção de Dados);</w:t>
      </w:r>
    </w:p>
    <w:p w14:paraId="1CE94590" w14:textId="77777777" w:rsidR="00062AA5" w:rsidRDefault="00062AA5" w:rsidP="008A1EF2">
      <w:pPr>
        <w:pStyle w:val="PargrafodaLista"/>
        <w:spacing w:line="276" w:lineRule="auto"/>
        <w:rPr>
          <w:rFonts w:ascii="Arial Narrow" w:hAnsi="Arial Narrow" w:cs="Arial"/>
        </w:rPr>
      </w:pPr>
    </w:p>
    <w:p w14:paraId="3C1E672D"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568F639" w14:textId="77777777" w:rsidR="00062AA5" w:rsidRDefault="00062AA5" w:rsidP="008A1EF2">
      <w:pPr>
        <w:pStyle w:val="PargrafodaLista"/>
        <w:tabs>
          <w:tab w:val="left" w:pos="834"/>
        </w:tabs>
        <w:spacing w:line="276" w:lineRule="auto"/>
        <w:ind w:left="833" w:right="122" w:firstLine="0"/>
        <w:rPr>
          <w:rFonts w:ascii="Arial Narrow" w:hAnsi="Arial Narrow" w:cs="Arial"/>
        </w:rPr>
      </w:pPr>
    </w:p>
    <w:p w14:paraId="56BAD07B"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7DCEE8D" w14:textId="77777777" w:rsidR="00062AA5" w:rsidRDefault="00062AA5" w:rsidP="008A1EF2">
      <w:pPr>
        <w:pStyle w:val="PargrafodaLista"/>
        <w:spacing w:line="276" w:lineRule="auto"/>
        <w:rPr>
          <w:rFonts w:ascii="Arial Narrow" w:hAnsi="Arial Narrow"/>
          <w:b/>
          <w:bCs/>
        </w:rPr>
      </w:pPr>
    </w:p>
    <w:p w14:paraId="51B87854"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2CED17F1" w14:textId="77777777" w:rsidR="00062AA5" w:rsidRDefault="00062AA5" w:rsidP="008A1EF2">
      <w:pPr>
        <w:pStyle w:val="PargrafodaLista"/>
        <w:spacing w:line="276" w:lineRule="auto"/>
        <w:rPr>
          <w:rFonts w:ascii="Arial Narrow" w:hAnsi="Arial Narrow"/>
          <w:b/>
          <w:bCs/>
        </w:rPr>
      </w:pPr>
    </w:p>
    <w:p w14:paraId="1EBC41D5" w14:textId="23E46B2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 xml:space="preserve">Atender os critérios dos </w:t>
      </w:r>
      <w:r w:rsidR="00955B20">
        <w:rPr>
          <w:rFonts w:ascii="Arial Narrow" w:hAnsi="Arial Narrow"/>
        </w:rPr>
        <w:t>órgãos</w:t>
      </w:r>
      <w:r>
        <w:rPr>
          <w:rFonts w:ascii="Arial Narrow" w:hAnsi="Arial Narrow"/>
        </w:rPr>
        <w:t xml:space="preserve"> regulamentadores de produtos e serviços.</w:t>
      </w:r>
    </w:p>
    <w:p w14:paraId="37365495" w14:textId="77777777" w:rsidR="00062AA5" w:rsidRDefault="00062AA5" w:rsidP="008A1EF2">
      <w:pPr>
        <w:pStyle w:val="PargrafodaLista"/>
        <w:spacing w:line="276" w:lineRule="auto"/>
        <w:rPr>
          <w:rFonts w:ascii="Arial Narrow" w:hAnsi="Arial Narrow"/>
          <w:b/>
          <w:bCs/>
        </w:rPr>
      </w:pPr>
    </w:p>
    <w:p w14:paraId="3A57A78E"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FC3BABE" w14:textId="77777777" w:rsidR="00062AA5" w:rsidRDefault="00062AA5" w:rsidP="008A1EF2">
      <w:pPr>
        <w:pStyle w:val="Corpodetexto"/>
        <w:spacing w:line="276" w:lineRule="auto"/>
        <w:ind w:left="502" w:right="120"/>
        <w:jc w:val="both"/>
        <w:rPr>
          <w:rFonts w:ascii="Arial Narrow" w:hAnsi="Arial Narrow"/>
          <w:b/>
          <w:bCs/>
        </w:rPr>
      </w:pPr>
    </w:p>
    <w:p w14:paraId="22DFE1CB"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Receber o objeto no prazo e condições estabelecidas no Edital e seus anexos;</w:t>
      </w:r>
    </w:p>
    <w:p w14:paraId="01E5E943" w14:textId="77777777" w:rsidR="00062AA5" w:rsidRDefault="00062AA5" w:rsidP="008A1EF2">
      <w:pPr>
        <w:pStyle w:val="Corpodetexto"/>
        <w:spacing w:line="276" w:lineRule="auto"/>
        <w:ind w:left="502" w:right="120"/>
        <w:jc w:val="both"/>
        <w:rPr>
          <w:rFonts w:ascii="Arial Narrow" w:hAnsi="Arial Narrow"/>
        </w:rPr>
      </w:pPr>
    </w:p>
    <w:p w14:paraId="6C3271E0"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647839A" w14:textId="77777777" w:rsidR="00062AA5" w:rsidRDefault="00062AA5" w:rsidP="008A1EF2">
      <w:pPr>
        <w:pStyle w:val="Corpodetexto"/>
        <w:spacing w:line="276" w:lineRule="auto"/>
        <w:ind w:left="502" w:right="120"/>
        <w:jc w:val="both"/>
        <w:rPr>
          <w:rFonts w:ascii="Arial Narrow" w:hAnsi="Arial Narrow"/>
        </w:rPr>
      </w:pPr>
    </w:p>
    <w:p w14:paraId="6090AAFF"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lastRenderedPageBreak/>
        <w:t>Comunicar à detentora, por escrito, sobre imperfeições, falhas ou irregularidades verificadas no objeto fornecido, para que seja substituído, reparado ou corrigido;</w:t>
      </w:r>
    </w:p>
    <w:p w14:paraId="28FCE2BD" w14:textId="77777777" w:rsidR="00062AA5" w:rsidRDefault="00062AA5" w:rsidP="008A1EF2">
      <w:pPr>
        <w:pStyle w:val="Corpodetexto"/>
        <w:spacing w:line="276" w:lineRule="auto"/>
        <w:ind w:left="502" w:right="120"/>
        <w:jc w:val="both"/>
        <w:rPr>
          <w:rFonts w:ascii="Arial Narrow" w:hAnsi="Arial Narrow"/>
        </w:rPr>
      </w:pPr>
    </w:p>
    <w:p w14:paraId="089327EF"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06FA2F1" w14:textId="77777777" w:rsidR="00062AA5" w:rsidRDefault="00062AA5" w:rsidP="008A1EF2">
      <w:pPr>
        <w:pStyle w:val="Corpodetexto"/>
        <w:spacing w:line="276" w:lineRule="auto"/>
        <w:ind w:left="502" w:right="120"/>
        <w:jc w:val="both"/>
        <w:rPr>
          <w:rFonts w:ascii="Arial Narrow" w:hAnsi="Arial Narrow"/>
        </w:rPr>
      </w:pPr>
    </w:p>
    <w:p w14:paraId="25CAA3FC"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6A01C95F" w14:textId="77777777" w:rsidR="00062AA5" w:rsidRDefault="00062AA5" w:rsidP="008A1EF2">
      <w:pPr>
        <w:pStyle w:val="Corpodetexto"/>
        <w:spacing w:line="276" w:lineRule="auto"/>
        <w:ind w:left="502" w:right="120"/>
        <w:jc w:val="both"/>
        <w:rPr>
          <w:rFonts w:ascii="Arial Narrow" w:hAnsi="Arial Narrow"/>
        </w:rPr>
      </w:pPr>
    </w:p>
    <w:p w14:paraId="61971EA5" w14:textId="5BBAC0FF"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955B20">
        <w:rPr>
          <w:rFonts w:ascii="Arial Narrow" w:hAnsi="Arial Narrow"/>
        </w:rPr>
        <w:t>ou subordinados</w:t>
      </w:r>
      <w:r>
        <w:rPr>
          <w:rFonts w:ascii="Arial Narrow" w:hAnsi="Arial Narrow"/>
        </w:rPr>
        <w:t>;</w:t>
      </w:r>
    </w:p>
    <w:p w14:paraId="7D7F97AC" w14:textId="77777777" w:rsidR="00062AA5" w:rsidRDefault="00062AA5" w:rsidP="008A1EF2">
      <w:pPr>
        <w:pStyle w:val="Corpodetexto"/>
        <w:spacing w:line="276" w:lineRule="auto"/>
        <w:ind w:left="502" w:right="120"/>
        <w:jc w:val="both"/>
        <w:rPr>
          <w:rFonts w:ascii="Arial Narrow" w:hAnsi="Arial Narrow"/>
        </w:rPr>
      </w:pPr>
    </w:p>
    <w:p w14:paraId="22EAABBB"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1FCADD5B" w14:textId="77777777" w:rsidR="00062AA5" w:rsidRDefault="00062AA5" w:rsidP="008A1EF2">
      <w:pPr>
        <w:pStyle w:val="PargrafodaLista"/>
        <w:spacing w:line="276" w:lineRule="auto"/>
        <w:rPr>
          <w:rFonts w:ascii="Arial Narrow" w:hAnsi="Arial Narrow"/>
        </w:rPr>
      </w:pPr>
    </w:p>
    <w:p w14:paraId="449ABD48"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F5C4918" w14:textId="77777777" w:rsidR="00062AA5" w:rsidRDefault="00062AA5" w:rsidP="008A1EF2">
      <w:pPr>
        <w:pStyle w:val="PargrafodaLista"/>
        <w:spacing w:line="276" w:lineRule="auto"/>
        <w:rPr>
          <w:rFonts w:ascii="Arial Narrow" w:hAnsi="Arial Narrow"/>
        </w:rPr>
      </w:pPr>
    </w:p>
    <w:p w14:paraId="126D2B09" w14:textId="77777777" w:rsidR="00062AA5" w:rsidRDefault="00062AA5" w:rsidP="008A1EF2">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0118C1EE" w14:textId="77777777" w:rsidR="00062AA5" w:rsidRDefault="00062AA5" w:rsidP="008A1EF2">
      <w:pPr>
        <w:pStyle w:val="PargrafodaLista"/>
        <w:spacing w:line="276" w:lineRule="auto"/>
        <w:rPr>
          <w:rFonts w:ascii="Arial Narrow" w:hAnsi="Arial Narrow"/>
        </w:rPr>
      </w:pPr>
    </w:p>
    <w:p w14:paraId="2DD469C8" w14:textId="77777777" w:rsidR="00062AA5" w:rsidRDefault="00062AA5" w:rsidP="008A1EF2">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DO CANCELAMENTO</w:t>
      </w:r>
    </w:p>
    <w:p w14:paraId="48EAD87A" w14:textId="77777777" w:rsidR="00062AA5" w:rsidRDefault="00062AA5" w:rsidP="008A1EF2">
      <w:pPr>
        <w:pStyle w:val="Corpodetexto"/>
        <w:spacing w:line="276" w:lineRule="auto"/>
        <w:ind w:left="360" w:right="120"/>
        <w:jc w:val="both"/>
        <w:rPr>
          <w:rFonts w:ascii="Arial Narrow" w:hAnsi="Arial Narrow"/>
          <w:b/>
          <w:bCs/>
        </w:rPr>
      </w:pPr>
    </w:p>
    <w:p w14:paraId="747F95D9"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A detentora terá seu Registro cancelado quando:</w:t>
      </w:r>
    </w:p>
    <w:p w14:paraId="5DA49FF7" w14:textId="77777777" w:rsidR="00062AA5" w:rsidRDefault="00062AA5" w:rsidP="008A1EF2">
      <w:pPr>
        <w:pStyle w:val="Corpodetexto"/>
        <w:widowControl w:val="0"/>
        <w:numPr>
          <w:ilvl w:val="3"/>
          <w:numId w:val="17"/>
        </w:numPr>
        <w:autoSpaceDE w:val="0"/>
        <w:autoSpaceDN w:val="0"/>
        <w:spacing w:after="0" w:line="276" w:lineRule="auto"/>
        <w:ind w:left="993" w:right="120" w:hanging="284"/>
        <w:jc w:val="both"/>
        <w:rPr>
          <w:rFonts w:ascii="Arial Narrow" w:hAnsi="Arial Narrow"/>
          <w:b/>
          <w:bCs/>
        </w:rPr>
      </w:pPr>
      <w:r>
        <w:rPr>
          <w:rFonts w:ascii="Arial Narrow" w:hAnsi="Arial Narrow"/>
        </w:rPr>
        <w:t>Descumprir as condições desta Ata de Registro de Preços;</w:t>
      </w:r>
    </w:p>
    <w:p w14:paraId="0F99A392" w14:textId="77777777" w:rsidR="00062AA5" w:rsidRDefault="00062AA5" w:rsidP="008A1EF2">
      <w:pPr>
        <w:pStyle w:val="Corpodetexto"/>
        <w:widowControl w:val="0"/>
        <w:numPr>
          <w:ilvl w:val="3"/>
          <w:numId w:val="17"/>
        </w:numPr>
        <w:autoSpaceDE w:val="0"/>
        <w:autoSpaceDN w:val="0"/>
        <w:spacing w:after="0"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424CD8A" w14:textId="77777777" w:rsidR="00062AA5" w:rsidRDefault="00062AA5" w:rsidP="008A1EF2">
      <w:pPr>
        <w:pStyle w:val="Corpodetexto"/>
        <w:widowControl w:val="0"/>
        <w:numPr>
          <w:ilvl w:val="3"/>
          <w:numId w:val="17"/>
        </w:numPr>
        <w:autoSpaceDE w:val="0"/>
        <w:autoSpaceDN w:val="0"/>
        <w:spacing w:after="0"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62EDF522" w14:textId="77777777" w:rsidR="00062AA5" w:rsidRDefault="00062AA5" w:rsidP="008A1EF2">
      <w:pPr>
        <w:pStyle w:val="Corpodetexto"/>
        <w:widowControl w:val="0"/>
        <w:numPr>
          <w:ilvl w:val="3"/>
          <w:numId w:val="17"/>
        </w:numPr>
        <w:autoSpaceDE w:val="0"/>
        <w:autoSpaceDN w:val="0"/>
        <w:spacing w:after="0"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DE1F690" w14:textId="77777777" w:rsidR="00062AA5" w:rsidRDefault="00062AA5" w:rsidP="008A1EF2">
      <w:pPr>
        <w:pStyle w:val="Corpodetexto"/>
        <w:spacing w:line="276" w:lineRule="auto"/>
        <w:ind w:left="502" w:right="120"/>
        <w:jc w:val="both"/>
        <w:rPr>
          <w:rFonts w:ascii="Arial Narrow" w:hAnsi="Arial Narrow"/>
          <w:b/>
          <w:bCs/>
        </w:rPr>
      </w:pPr>
    </w:p>
    <w:p w14:paraId="40BCCAA7"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25B7486E" w14:textId="77777777" w:rsidR="00062AA5" w:rsidRDefault="00062AA5" w:rsidP="008A1EF2">
      <w:pPr>
        <w:pStyle w:val="Corpodetexto"/>
        <w:spacing w:line="276" w:lineRule="auto"/>
        <w:ind w:left="709" w:right="120"/>
        <w:jc w:val="both"/>
        <w:rPr>
          <w:rFonts w:ascii="Arial Narrow" w:hAnsi="Arial Narrow"/>
          <w:b/>
          <w:bCs/>
        </w:rPr>
      </w:pPr>
    </w:p>
    <w:p w14:paraId="03625CB0"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6F8A6C4E" w14:textId="77777777" w:rsidR="00062AA5" w:rsidRDefault="00062AA5" w:rsidP="008A1EF2">
      <w:pPr>
        <w:pStyle w:val="PargrafodaLista"/>
        <w:numPr>
          <w:ilvl w:val="4"/>
          <w:numId w:val="18"/>
        </w:numPr>
        <w:spacing w:line="276" w:lineRule="auto"/>
        <w:rPr>
          <w:rFonts w:ascii="Arial Narrow" w:hAnsi="Arial Narrow"/>
          <w:b/>
          <w:bCs/>
        </w:rPr>
      </w:pPr>
      <w:r>
        <w:rPr>
          <w:rFonts w:ascii="Arial Narrow" w:hAnsi="Arial Narrow"/>
        </w:rPr>
        <w:t>Por razão de interesse público; ou</w:t>
      </w:r>
    </w:p>
    <w:p w14:paraId="2C69D829" w14:textId="77777777" w:rsidR="00062AA5" w:rsidRDefault="00062AA5" w:rsidP="008A1EF2">
      <w:pPr>
        <w:pStyle w:val="PargrafodaLista"/>
        <w:numPr>
          <w:ilvl w:val="4"/>
          <w:numId w:val="18"/>
        </w:numPr>
        <w:spacing w:line="276" w:lineRule="auto"/>
        <w:rPr>
          <w:rFonts w:ascii="Arial Narrow" w:hAnsi="Arial Narrow"/>
          <w:b/>
          <w:bCs/>
        </w:rPr>
      </w:pPr>
      <w:r>
        <w:rPr>
          <w:rFonts w:ascii="Arial Narrow" w:hAnsi="Arial Narrow"/>
        </w:rPr>
        <w:t>A pedido do fornecedor.</w:t>
      </w:r>
    </w:p>
    <w:p w14:paraId="73965F0E" w14:textId="77777777" w:rsidR="00062AA5" w:rsidRDefault="00062AA5" w:rsidP="008A1EF2">
      <w:pPr>
        <w:pStyle w:val="PargrafodaLista"/>
        <w:spacing w:line="276" w:lineRule="auto"/>
        <w:rPr>
          <w:rFonts w:ascii="Arial Narrow" w:hAnsi="Arial Narrow"/>
          <w:b/>
          <w:bCs/>
          <w:sz w:val="22"/>
        </w:rPr>
      </w:pPr>
    </w:p>
    <w:p w14:paraId="6AC984D5"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4FF9DD2F" w14:textId="77777777" w:rsidR="00062AA5" w:rsidRDefault="00062AA5" w:rsidP="008A1EF2">
      <w:pPr>
        <w:pStyle w:val="Corpodetexto"/>
        <w:spacing w:line="276" w:lineRule="auto"/>
        <w:ind w:left="360" w:right="120"/>
        <w:jc w:val="both"/>
        <w:rPr>
          <w:rFonts w:ascii="Arial Narrow" w:hAnsi="Arial Narrow"/>
          <w:b/>
          <w:bCs/>
        </w:rPr>
      </w:pPr>
    </w:p>
    <w:p w14:paraId="3FA72D04" w14:textId="77777777" w:rsidR="00062AA5" w:rsidRDefault="00062AA5" w:rsidP="008A1EF2">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DA LEI GERAL DE PROTEÇÃO DE DADOS (LGPD)</w:t>
      </w:r>
    </w:p>
    <w:p w14:paraId="0B76BD3C" w14:textId="77777777" w:rsidR="00062AA5" w:rsidRDefault="00062AA5" w:rsidP="008A1EF2">
      <w:pPr>
        <w:pStyle w:val="Corpodetexto"/>
        <w:spacing w:line="276" w:lineRule="auto"/>
        <w:ind w:left="360" w:right="120"/>
        <w:jc w:val="both"/>
        <w:rPr>
          <w:rFonts w:ascii="Arial Narrow" w:hAnsi="Arial Narrow"/>
          <w:b/>
          <w:bCs/>
        </w:rPr>
      </w:pPr>
    </w:p>
    <w:p w14:paraId="654664E9"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89A2EBC" w14:textId="77777777" w:rsidR="00062AA5" w:rsidRDefault="00062AA5" w:rsidP="008A1EF2">
      <w:pPr>
        <w:pStyle w:val="Corpodetexto"/>
        <w:spacing w:line="276" w:lineRule="auto"/>
        <w:ind w:left="502" w:right="120"/>
        <w:jc w:val="both"/>
        <w:rPr>
          <w:rFonts w:ascii="Arial Narrow" w:hAnsi="Arial Narrow"/>
        </w:rPr>
      </w:pPr>
    </w:p>
    <w:p w14:paraId="2DFFD84F"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4B1A2BC3" w14:textId="77777777" w:rsidR="00062AA5" w:rsidRDefault="00062AA5" w:rsidP="008A1EF2">
      <w:pPr>
        <w:pStyle w:val="Corpodetexto"/>
        <w:spacing w:line="276" w:lineRule="auto"/>
        <w:ind w:left="502" w:right="120"/>
        <w:jc w:val="both"/>
        <w:rPr>
          <w:rFonts w:ascii="Arial Narrow" w:hAnsi="Arial Narrow"/>
        </w:rPr>
      </w:pPr>
    </w:p>
    <w:p w14:paraId="460DA23E"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14160C87" w14:textId="77777777" w:rsidR="00062AA5" w:rsidRDefault="00062AA5" w:rsidP="008A1EF2">
      <w:pPr>
        <w:pStyle w:val="Corpodetexto"/>
        <w:spacing w:line="276" w:lineRule="auto"/>
        <w:ind w:left="502" w:right="120"/>
        <w:jc w:val="both"/>
        <w:rPr>
          <w:rFonts w:ascii="Arial Narrow" w:hAnsi="Arial Narrow"/>
        </w:rPr>
      </w:pPr>
    </w:p>
    <w:p w14:paraId="2CEB4F04"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5A431A3A" w14:textId="77777777" w:rsidR="00062AA5" w:rsidRDefault="00062AA5" w:rsidP="008A1EF2">
      <w:pPr>
        <w:pStyle w:val="Corpodetexto"/>
        <w:spacing w:line="276" w:lineRule="auto"/>
        <w:ind w:left="502" w:right="120"/>
        <w:jc w:val="both"/>
        <w:rPr>
          <w:rFonts w:ascii="Arial Narrow" w:hAnsi="Arial Narrow"/>
        </w:rPr>
      </w:pPr>
    </w:p>
    <w:p w14:paraId="5B5211BD"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767F645C" w14:textId="77777777" w:rsidR="00062AA5" w:rsidRDefault="00062AA5" w:rsidP="008A1EF2">
      <w:pPr>
        <w:pStyle w:val="Corpodetexto"/>
        <w:spacing w:line="276" w:lineRule="auto"/>
        <w:ind w:left="502" w:right="120"/>
        <w:jc w:val="both"/>
        <w:rPr>
          <w:rFonts w:ascii="Arial Narrow" w:hAnsi="Arial Narrow"/>
        </w:rPr>
      </w:pPr>
    </w:p>
    <w:p w14:paraId="103A226C"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21474C99" w14:textId="77777777" w:rsidR="00062AA5" w:rsidRDefault="00062AA5" w:rsidP="008A1EF2">
      <w:pPr>
        <w:pStyle w:val="Corpodetexto"/>
        <w:spacing w:line="276" w:lineRule="auto"/>
        <w:ind w:left="502" w:right="120"/>
        <w:jc w:val="both"/>
        <w:rPr>
          <w:rFonts w:ascii="Arial Narrow" w:hAnsi="Arial Narrow"/>
        </w:rPr>
      </w:pPr>
    </w:p>
    <w:p w14:paraId="4752485F" w14:textId="36024EC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955B20">
        <w:rPr>
          <w:rFonts w:ascii="Arial Narrow" w:hAnsi="Arial Narrow"/>
        </w:rPr>
        <w:t>alertando-os</w:t>
      </w:r>
      <w:r>
        <w:rPr>
          <w:rFonts w:ascii="Arial Narrow" w:hAnsi="Arial Narrow"/>
        </w:rPr>
        <w:t xml:space="preserve"> sobre as responsabilidades decorrentes do descumprimento de tal dever.</w:t>
      </w:r>
    </w:p>
    <w:p w14:paraId="3AAF4698" w14:textId="77777777" w:rsidR="00062AA5" w:rsidRDefault="00062AA5" w:rsidP="008A1EF2">
      <w:pPr>
        <w:pStyle w:val="Corpodetexto"/>
        <w:spacing w:line="276" w:lineRule="auto"/>
        <w:ind w:left="502" w:right="120"/>
        <w:jc w:val="both"/>
        <w:rPr>
          <w:rFonts w:ascii="Arial Narrow" w:hAnsi="Arial Narrow"/>
        </w:rPr>
      </w:pPr>
    </w:p>
    <w:p w14:paraId="71340623"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73DC7382" w14:textId="77777777" w:rsidR="00062AA5" w:rsidRDefault="00062AA5" w:rsidP="008A1EF2">
      <w:pPr>
        <w:pStyle w:val="Corpodetexto"/>
        <w:spacing w:line="276" w:lineRule="auto"/>
        <w:ind w:left="502" w:right="120"/>
        <w:jc w:val="both"/>
        <w:rPr>
          <w:rFonts w:ascii="Arial Narrow" w:hAnsi="Arial Narrow"/>
        </w:rPr>
      </w:pPr>
    </w:p>
    <w:p w14:paraId="6B4839BC"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 xml:space="preserve">As PARTES notificarão formalmente umas às outras, e imediatamente, a respeito de qualquer ocorrência relativa a eventual descumprimento das disposições relativas à proteção de dados pessoais que tenham relação com o </w:t>
      </w:r>
      <w:r>
        <w:rPr>
          <w:rFonts w:ascii="Arial Narrow" w:hAnsi="Arial Narrow"/>
        </w:rPr>
        <w:lastRenderedPageBreak/>
        <w:t>objeto da presente ata de registro de preços, promovendo todas as ações necessárias à solução dos problemas que venham ser causados por seus empregados e/ou colaboradores.</w:t>
      </w:r>
    </w:p>
    <w:p w14:paraId="4CDBD6B6" w14:textId="77777777" w:rsidR="00062AA5" w:rsidRDefault="00062AA5" w:rsidP="008A1EF2">
      <w:pPr>
        <w:pStyle w:val="Corpodetexto"/>
        <w:spacing w:line="276" w:lineRule="auto"/>
        <w:ind w:left="502" w:right="120"/>
        <w:jc w:val="both"/>
        <w:rPr>
          <w:rFonts w:ascii="Arial Narrow" w:hAnsi="Arial Narrow"/>
        </w:rPr>
      </w:pPr>
    </w:p>
    <w:p w14:paraId="28C8CFDF"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ADB69FD" w14:textId="77777777" w:rsidR="00062AA5" w:rsidRDefault="00062AA5" w:rsidP="008A1EF2">
      <w:pPr>
        <w:pStyle w:val="Corpodetexto"/>
        <w:spacing w:line="276" w:lineRule="auto"/>
        <w:ind w:left="502" w:right="120"/>
        <w:jc w:val="both"/>
        <w:rPr>
          <w:rFonts w:ascii="Arial Narrow" w:hAnsi="Arial Narrow"/>
        </w:rPr>
      </w:pPr>
    </w:p>
    <w:p w14:paraId="0E7DEFCC"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10651345" w14:textId="77777777" w:rsidR="00062AA5" w:rsidRDefault="00062AA5" w:rsidP="008A1EF2">
      <w:pPr>
        <w:pStyle w:val="Corpodetexto"/>
        <w:spacing w:line="276" w:lineRule="auto"/>
        <w:ind w:left="502" w:right="120"/>
        <w:jc w:val="both"/>
        <w:rPr>
          <w:rFonts w:ascii="Arial Narrow" w:hAnsi="Arial Narrow"/>
        </w:rPr>
      </w:pPr>
    </w:p>
    <w:p w14:paraId="10A0ED59"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8BE3A6A" w14:textId="77777777" w:rsidR="00062AA5" w:rsidRDefault="00062AA5" w:rsidP="008A1EF2">
      <w:pPr>
        <w:pStyle w:val="Corpodetexto"/>
        <w:spacing w:line="276" w:lineRule="auto"/>
        <w:ind w:left="502" w:right="120"/>
        <w:jc w:val="both"/>
        <w:rPr>
          <w:rFonts w:ascii="Arial Narrow" w:hAnsi="Arial Narrow"/>
        </w:rPr>
      </w:pPr>
    </w:p>
    <w:p w14:paraId="04D3A823"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6E5FFF6" w14:textId="77777777" w:rsidR="00062AA5" w:rsidRDefault="00062AA5" w:rsidP="008A1EF2">
      <w:pPr>
        <w:pStyle w:val="PargrafodaLista"/>
        <w:spacing w:line="276" w:lineRule="auto"/>
        <w:rPr>
          <w:rFonts w:ascii="Arial Narrow" w:hAnsi="Arial Narrow"/>
          <w:b/>
          <w:bCs/>
        </w:rPr>
      </w:pPr>
    </w:p>
    <w:p w14:paraId="00995185" w14:textId="77777777" w:rsidR="00062AA5" w:rsidRDefault="00062AA5" w:rsidP="008A1EF2">
      <w:pPr>
        <w:pStyle w:val="Corpodetexto"/>
        <w:widowControl w:val="0"/>
        <w:numPr>
          <w:ilvl w:val="0"/>
          <w:numId w:val="16"/>
        </w:numPr>
        <w:autoSpaceDE w:val="0"/>
        <w:autoSpaceDN w:val="0"/>
        <w:spacing w:after="0" w:line="276" w:lineRule="auto"/>
        <w:ind w:right="120"/>
        <w:jc w:val="both"/>
        <w:rPr>
          <w:rFonts w:ascii="Arial Narrow" w:hAnsi="Arial Narrow"/>
          <w:b/>
          <w:bCs/>
        </w:rPr>
      </w:pPr>
      <w:r>
        <w:rPr>
          <w:rFonts w:ascii="Arial Narrow" w:hAnsi="Arial Narrow"/>
          <w:b/>
          <w:bCs/>
        </w:rPr>
        <w:t>DAS INFRAÇÕES E SANÇÕES ADMINISTRATIVAS</w:t>
      </w:r>
    </w:p>
    <w:p w14:paraId="14D903EE" w14:textId="77777777" w:rsidR="00062AA5" w:rsidRDefault="00062AA5" w:rsidP="008A1EF2">
      <w:pPr>
        <w:pStyle w:val="Corpodetexto"/>
        <w:spacing w:line="276" w:lineRule="auto"/>
        <w:ind w:left="360" w:right="120"/>
        <w:jc w:val="both"/>
        <w:rPr>
          <w:rFonts w:ascii="Arial Narrow" w:hAnsi="Arial Narrow"/>
          <w:b/>
          <w:bCs/>
        </w:rPr>
      </w:pPr>
    </w:p>
    <w:p w14:paraId="6478862B" w14:textId="1C49067C"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955B20">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EC01A9D" w14:textId="77777777" w:rsidR="00062AA5" w:rsidRDefault="00062AA5" w:rsidP="008A1EF2">
      <w:pPr>
        <w:pStyle w:val="Corpodetexto"/>
        <w:spacing w:line="276" w:lineRule="auto"/>
        <w:ind w:left="709" w:right="120"/>
        <w:jc w:val="both"/>
        <w:rPr>
          <w:rFonts w:ascii="Arial Narrow" w:hAnsi="Arial Narrow"/>
          <w:b/>
          <w:bCs/>
        </w:rPr>
      </w:pPr>
    </w:p>
    <w:p w14:paraId="2AC9EC47" w14:textId="331CE26A"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Para cumprimento dessa cláusula, considera-se para o ato </w:t>
      </w:r>
      <w:r w:rsidR="00955B20">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1F7A215C" w14:textId="77777777" w:rsidR="00062AA5" w:rsidRDefault="00062AA5" w:rsidP="008A1EF2">
      <w:pPr>
        <w:pStyle w:val="Corpodetexto"/>
        <w:spacing w:line="276" w:lineRule="auto"/>
        <w:ind w:left="502" w:right="120"/>
        <w:jc w:val="both"/>
        <w:rPr>
          <w:rFonts w:ascii="Arial Narrow" w:hAnsi="Arial Narrow"/>
          <w:b/>
          <w:bCs/>
        </w:rPr>
      </w:pPr>
    </w:p>
    <w:p w14:paraId="2B5E776D"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Comete infração administrativa, nos termos da Lei 14.133/2021, o detentor que:</w:t>
      </w:r>
    </w:p>
    <w:p w14:paraId="6218627E"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w:t>
      </w:r>
    </w:p>
    <w:p w14:paraId="5C876A11"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51FCF666"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der causa à inexecução total do contrato;</w:t>
      </w:r>
    </w:p>
    <w:p w14:paraId="70859A4B"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07D1705"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9E90AAF"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praticar ato fraudulento na execução do contrato;</w:t>
      </w:r>
    </w:p>
    <w:p w14:paraId="2C4BBCAF"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709248A2" w14:textId="77777777" w:rsidR="00062AA5" w:rsidRDefault="00062AA5" w:rsidP="008A1EF2">
      <w:pPr>
        <w:pStyle w:val="Corpodetexto"/>
        <w:widowControl w:val="0"/>
        <w:numPr>
          <w:ilvl w:val="2"/>
          <w:numId w:val="19"/>
        </w:numPr>
        <w:autoSpaceDE w:val="0"/>
        <w:autoSpaceDN w:val="0"/>
        <w:spacing w:after="0"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36F95E7F" w14:textId="77777777" w:rsidR="00062AA5" w:rsidRDefault="00062AA5" w:rsidP="008A1EF2">
      <w:pPr>
        <w:pStyle w:val="Corpodetexto"/>
        <w:spacing w:line="276" w:lineRule="auto"/>
        <w:ind w:left="502" w:right="120"/>
        <w:jc w:val="both"/>
        <w:rPr>
          <w:rFonts w:ascii="Arial Narrow" w:hAnsi="Arial Narrow"/>
          <w:b/>
          <w:bCs/>
        </w:rPr>
      </w:pPr>
    </w:p>
    <w:p w14:paraId="17AAFA7E" w14:textId="77777777" w:rsidR="00062AA5" w:rsidRDefault="00062AA5" w:rsidP="008A1EF2">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15586AC6" w14:textId="77777777" w:rsidR="00062AA5" w:rsidRDefault="00062AA5" w:rsidP="008A1EF2">
      <w:pPr>
        <w:pStyle w:val="Corpodetexto"/>
        <w:spacing w:line="276" w:lineRule="auto"/>
        <w:ind w:left="502" w:right="120"/>
        <w:jc w:val="both"/>
        <w:rPr>
          <w:rFonts w:ascii="Arial Narrow" w:hAnsi="Arial Narrow"/>
          <w:b/>
          <w:bCs/>
        </w:rPr>
      </w:pPr>
    </w:p>
    <w:p w14:paraId="7C04EDD7"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Advertência, quando o contratado der causa à inexecução parcial da Ata de Registro de Preços, sempre que não </w:t>
      </w:r>
      <w:r>
        <w:rPr>
          <w:rFonts w:ascii="Arial Narrow" w:hAnsi="Arial Narrow"/>
        </w:rPr>
        <w:lastRenderedPageBreak/>
        <w:t>se justificar a imposição de penalidade mais grave (art. 156, §2º, da Lei nº 14.133, de 2021).</w:t>
      </w:r>
    </w:p>
    <w:p w14:paraId="64254EFC" w14:textId="77777777" w:rsidR="00062AA5" w:rsidRDefault="00062AA5" w:rsidP="008A1EF2">
      <w:pPr>
        <w:pStyle w:val="Corpodetexto"/>
        <w:spacing w:line="276" w:lineRule="auto"/>
        <w:ind w:left="709" w:right="120" w:hanging="567"/>
        <w:jc w:val="both"/>
        <w:rPr>
          <w:rFonts w:ascii="Arial Narrow" w:hAnsi="Arial Narrow"/>
          <w:b/>
          <w:bCs/>
        </w:rPr>
      </w:pPr>
    </w:p>
    <w:p w14:paraId="0653F962"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Multa:</w:t>
      </w:r>
    </w:p>
    <w:p w14:paraId="5E92E44A" w14:textId="77777777" w:rsidR="00062AA5" w:rsidRDefault="00062AA5" w:rsidP="008A1EF2">
      <w:pPr>
        <w:pStyle w:val="PargrafodaLista"/>
        <w:spacing w:line="276" w:lineRule="auto"/>
        <w:rPr>
          <w:rFonts w:ascii="Arial Narrow" w:hAnsi="Arial Narrow"/>
          <w:b/>
          <w:bCs/>
        </w:rPr>
      </w:pPr>
    </w:p>
    <w:p w14:paraId="444CD3DB" w14:textId="77777777" w:rsidR="00062AA5" w:rsidRDefault="00062AA5" w:rsidP="008A1EF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526864C1" w14:textId="77777777" w:rsidR="00062AA5" w:rsidRDefault="00062AA5" w:rsidP="008A1EF2">
      <w:pPr>
        <w:pStyle w:val="Corpodetexto"/>
        <w:widowControl w:val="0"/>
        <w:numPr>
          <w:ilvl w:val="0"/>
          <w:numId w:val="20"/>
        </w:numPr>
        <w:autoSpaceDE w:val="0"/>
        <w:autoSpaceDN w:val="0"/>
        <w:spacing w:after="0" w:line="276"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09EE250C" w14:textId="77777777" w:rsidR="00062AA5" w:rsidRDefault="00062AA5" w:rsidP="008A1EF2">
      <w:pPr>
        <w:pStyle w:val="Corpodetexto"/>
        <w:widowControl w:val="0"/>
        <w:numPr>
          <w:ilvl w:val="0"/>
          <w:numId w:val="20"/>
        </w:numPr>
        <w:autoSpaceDE w:val="0"/>
        <w:autoSpaceDN w:val="0"/>
        <w:spacing w:after="0"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00FE42D" w14:textId="77777777" w:rsidR="00062AA5" w:rsidRDefault="00062AA5" w:rsidP="008A1EF2">
      <w:pPr>
        <w:pStyle w:val="Corpodetexto"/>
        <w:widowControl w:val="0"/>
        <w:numPr>
          <w:ilvl w:val="0"/>
          <w:numId w:val="20"/>
        </w:numPr>
        <w:autoSpaceDE w:val="0"/>
        <w:autoSpaceDN w:val="0"/>
        <w:spacing w:after="0"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4CB14945" w14:textId="77777777" w:rsidR="00062AA5" w:rsidRDefault="00062AA5" w:rsidP="008A1EF2">
      <w:pPr>
        <w:pStyle w:val="Corpodetexto"/>
        <w:spacing w:line="276" w:lineRule="auto"/>
        <w:ind w:left="1276" w:right="120"/>
        <w:jc w:val="both"/>
        <w:rPr>
          <w:rFonts w:ascii="Arial Narrow" w:hAnsi="Arial Narrow"/>
          <w:b/>
          <w:bCs/>
        </w:rPr>
      </w:pPr>
    </w:p>
    <w:p w14:paraId="4854BB60" w14:textId="77777777" w:rsidR="00062AA5" w:rsidRDefault="00062AA5" w:rsidP="008A1EF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Será configurada a inexecução total do objeto, quando:</w:t>
      </w:r>
    </w:p>
    <w:p w14:paraId="75A52D82" w14:textId="77777777" w:rsidR="00062AA5" w:rsidRDefault="00062AA5" w:rsidP="008A1EF2">
      <w:pPr>
        <w:pStyle w:val="Corpodetexto"/>
        <w:widowControl w:val="0"/>
        <w:numPr>
          <w:ilvl w:val="0"/>
          <w:numId w:val="21"/>
        </w:numPr>
        <w:autoSpaceDE w:val="0"/>
        <w:autoSpaceDN w:val="0"/>
        <w:spacing w:after="0"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5CCFDA0C" w14:textId="77777777" w:rsidR="00062AA5" w:rsidRDefault="00062AA5" w:rsidP="008A1EF2">
      <w:pPr>
        <w:pStyle w:val="Corpodetexto"/>
        <w:widowControl w:val="0"/>
        <w:numPr>
          <w:ilvl w:val="0"/>
          <w:numId w:val="21"/>
        </w:numPr>
        <w:autoSpaceDE w:val="0"/>
        <w:autoSpaceDN w:val="0"/>
        <w:spacing w:after="0"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CECE816" w14:textId="77777777" w:rsidR="00062AA5" w:rsidRDefault="00062AA5" w:rsidP="008A1EF2">
      <w:pPr>
        <w:pStyle w:val="Corpodetexto"/>
        <w:spacing w:line="276" w:lineRule="auto"/>
        <w:ind w:left="1276" w:right="120"/>
        <w:jc w:val="both"/>
        <w:rPr>
          <w:rFonts w:ascii="Arial Narrow" w:hAnsi="Arial Narrow"/>
          <w:b/>
          <w:bCs/>
        </w:rPr>
      </w:pPr>
    </w:p>
    <w:p w14:paraId="179052C9" w14:textId="77777777" w:rsidR="00062AA5" w:rsidRDefault="00062AA5" w:rsidP="008A1EF2">
      <w:pPr>
        <w:pStyle w:val="Corpodetexto"/>
        <w:widowControl w:val="0"/>
        <w:numPr>
          <w:ilvl w:val="3"/>
          <w:numId w:val="16"/>
        </w:numPr>
        <w:autoSpaceDE w:val="0"/>
        <w:autoSpaceDN w:val="0"/>
        <w:spacing w:after="0"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16C4A4BD" w14:textId="77777777" w:rsidR="00062AA5" w:rsidRDefault="00062AA5" w:rsidP="008A1EF2">
      <w:pPr>
        <w:pStyle w:val="Corpodetexto"/>
        <w:widowControl w:val="0"/>
        <w:numPr>
          <w:ilvl w:val="0"/>
          <w:numId w:val="22"/>
        </w:numPr>
        <w:autoSpaceDE w:val="0"/>
        <w:autoSpaceDN w:val="0"/>
        <w:spacing w:after="0"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F0B796" w14:textId="77777777" w:rsidR="00062AA5" w:rsidRDefault="00062AA5" w:rsidP="008A1EF2">
      <w:pPr>
        <w:pStyle w:val="Corpodetexto"/>
        <w:widowControl w:val="0"/>
        <w:numPr>
          <w:ilvl w:val="0"/>
          <w:numId w:val="22"/>
        </w:numPr>
        <w:autoSpaceDE w:val="0"/>
        <w:autoSpaceDN w:val="0"/>
        <w:spacing w:after="0"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DBFAF8F" w14:textId="77777777" w:rsidR="00062AA5" w:rsidRDefault="00062AA5" w:rsidP="008A1EF2">
      <w:pPr>
        <w:pStyle w:val="Corpodetexto"/>
        <w:spacing w:line="276" w:lineRule="auto"/>
        <w:ind w:left="1276" w:right="120"/>
        <w:jc w:val="both"/>
        <w:rPr>
          <w:rFonts w:ascii="Arial Narrow" w:hAnsi="Arial Narrow"/>
          <w:b/>
          <w:bCs/>
        </w:rPr>
      </w:pPr>
    </w:p>
    <w:p w14:paraId="3DBEF863"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624BB61E" w14:textId="77777777" w:rsidR="00062AA5" w:rsidRDefault="00062AA5" w:rsidP="008A1EF2">
      <w:pPr>
        <w:pStyle w:val="Corpodetexto"/>
        <w:spacing w:line="276" w:lineRule="auto"/>
        <w:ind w:left="709" w:right="120" w:hanging="567"/>
        <w:jc w:val="both"/>
        <w:rPr>
          <w:rFonts w:ascii="Arial Narrow" w:hAnsi="Arial Narrow"/>
          <w:b/>
          <w:bCs/>
        </w:rPr>
      </w:pPr>
    </w:p>
    <w:p w14:paraId="0D969A08"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59FE56B" w14:textId="77777777" w:rsidR="00062AA5" w:rsidRDefault="00062AA5" w:rsidP="008A1EF2">
      <w:pPr>
        <w:pStyle w:val="PargrafodaLista"/>
        <w:spacing w:line="276" w:lineRule="auto"/>
        <w:ind w:left="709"/>
        <w:rPr>
          <w:rFonts w:ascii="Arial Narrow" w:hAnsi="Arial Narrow"/>
          <w:b/>
          <w:bCs/>
        </w:rPr>
      </w:pPr>
    </w:p>
    <w:p w14:paraId="423122C5" w14:textId="77777777" w:rsidR="00062AA5" w:rsidRDefault="00062AA5" w:rsidP="008A1EF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720FC4CB" w14:textId="77777777" w:rsidR="00062AA5" w:rsidRDefault="00062AA5" w:rsidP="008A1EF2">
      <w:pPr>
        <w:pStyle w:val="Corpodetexto"/>
        <w:spacing w:line="276" w:lineRule="auto"/>
        <w:ind w:left="709" w:right="120" w:hanging="426"/>
        <w:jc w:val="both"/>
        <w:rPr>
          <w:rFonts w:ascii="Arial Narrow" w:hAnsi="Arial Narrow"/>
          <w:b/>
          <w:bCs/>
          <w:sz w:val="16"/>
        </w:rPr>
      </w:pPr>
    </w:p>
    <w:p w14:paraId="61FD88CB" w14:textId="77777777" w:rsidR="00062AA5" w:rsidRDefault="00062AA5" w:rsidP="008A1EF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675C70F" w14:textId="77777777" w:rsidR="00062AA5" w:rsidRDefault="00062AA5" w:rsidP="008A1EF2">
      <w:pPr>
        <w:pStyle w:val="PargrafodaLista"/>
        <w:spacing w:line="276" w:lineRule="auto"/>
        <w:ind w:left="709" w:hanging="426"/>
        <w:rPr>
          <w:rFonts w:ascii="Arial Narrow" w:hAnsi="Arial Narrow"/>
          <w:b/>
          <w:bCs/>
          <w:sz w:val="18"/>
        </w:rPr>
      </w:pPr>
    </w:p>
    <w:p w14:paraId="7F627931"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7FD03878" w14:textId="77777777" w:rsidR="00062AA5" w:rsidRDefault="00062AA5" w:rsidP="008A1EF2">
      <w:pPr>
        <w:pStyle w:val="Corpodetexto"/>
        <w:spacing w:line="276" w:lineRule="auto"/>
        <w:ind w:left="709" w:right="120" w:hanging="567"/>
        <w:jc w:val="both"/>
        <w:rPr>
          <w:rFonts w:ascii="Arial Narrow" w:hAnsi="Arial Narrow"/>
          <w:b/>
          <w:bCs/>
          <w:sz w:val="16"/>
        </w:rPr>
      </w:pPr>
    </w:p>
    <w:p w14:paraId="7213548B" w14:textId="77777777"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Se a multa aplicada e as indenizações cabíveis forem superiores ao valor do pagamento eventualmente devido pelo Contratante à Contratado, além da perda desse valor, a diferença será descontada da garantia prestada ou </w:t>
      </w:r>
      <w:r>
        <w:rPr>
          <w:rFonts w:ascii="Arial Narrow" w:hAnsi="Arial Narrow"/>
        </w:rPr>
        <w:lastRenderedPageBreak/>
        <w:t>será cobrada judicialmente (art. 156, §8º, da Lei nº 14.133, de 2021).</w:t>
      </w:r>
    </w:p>
    <w:p w14:paraId="6A9F4990" w14:textId="77777777" w:rsidR="00062AA5" w:rsidRDefault="00062AA5" w:rsidP="008A1EF2">
      <w:pPr>
        <w:pStyle w:val="PargrafodaLista"/>
        <w:spacing w:line="276" w:lineRule="auto"/>
        <w:ind w:left="709"/>
        <w:rPr>
          <w:rFonts w:ascii="Arial Narrow" w:hAnsi="Arial Narrow"/>
          <w:b/>
          <w:bCs/>
          <w:sz w:val="18"/>
        </w:rPr>
      </w:pPr>
    </w:p>
    <w:p w14:paraId="7BD5F6E5" w14:textId="4764EF42" w:rsidR="00062AA5" w:rsidRDefault="00062AA5" w:rsidP="008A1EF2">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955B20">
        <w:rPr>
          <w:rFonts w:ascii="Arial Narrow" w:hAnsi="Arial Narrow"/>
        </w:rPr>
        <w:t>trinta</w:t>
      </w:r>
      <w:r>
        <w:rPr>
          <w:rFonts w:ascii="Arial Narrow" w:hAnsi="Arial Narrow"/>
        </w:rPr>
        <w:t>) dias, a contar da data do recebimento da comunicação enviada pela autoridade competente.</w:t>
      </w:r>
    </w:p>
    <w:p w14:paraId="5A6DAA5F" w14:textId="77777777" w:rsidR="00062AA5" w:rsidRDefault="00062AA5" w:rsidP="008A1EF2">
      <w:pPr>
        <w:pStyle w:val="PargrafodaLista"/>
        <w:spacing w:line="276" w:lineRule="auto"/>
        <w:ind w:left="709" w:hanging="426"/>
        <w:rPr>
          <w:rFonts w:ascii="Arial Narrow" w:hAnsi="Arial Narrow"/>
          <w:b/>
          <w:bCs/>
          <w:sz w:val="18"/>
        </w:rPr>
      </w:pPr>
    </w:p>
    <w:p w14:paraId="3C2DF007" w14:textId="77777777" w:rsidR="00062AA5" w:rsidRDefault="00062AA5" w:rsidP="008A1EF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95E1D80" w14:textId="77777777" w:rsidR="00062AA5" w:rsidRDefault="00062AA5" w:rsidP="008A1EF2">
      <w:pPr>
        <w:pStyle w:val="Corpodetexto"/>
        <w:spacing w:line="276" w:lineRule="auto"/>
        <w:ind w:left="709" w:right="120" w:hanging="426"/>
        <w:jc w:val="both"/>
        <w:rPr>
          <w:rFonts w:ascii="Arial Narrow" w:hAnsi="Arial Narrow"/>
          <w:b/>
          <w:bCs/>
        </w:rPr>
      </w:pPr>
    </w:p>
    <w:p w14:paraId="3A9E92FD" w14:textId="77777777" w:rsidR="00062AA5" w:rsidRDefault="00062AA5" w:rsidP="008A1EF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7079C56E" w14:textId="77777777" w:rsidR="00062AA5" w:rsidRDefault="00062AA5" w:rsidP="008A1EF2">
      <w:pPr>
        <w:pStyle w:val="Corpodetexto"/>
        <w:widowControl w:val="0"/>
        <w:numPr>
          <w:ilvl w:val="0"/>
          <w:numId w:val="23"/>
        </w:numPr>
        <w:autoSpaceDE w:val="0"/>
        <w:autoSpaceDN w:val="0"/>
        <w:spacing w:after="0" w:line="276" w:lineRule="auto"/>
        <w:ind w:left="993" w:right="120" w:hanging="284"/>
        <w:jc w:val="both"/>
        <w:rPr>
          <w:rFonts w:ascii="Arial Narrow" w:hAnsi="Arial Narrow"/>
          <w:b/>
          <w:bCs/>
        </w:rPr>
      </w:pPr>
      <w:r>
        <w:rPr>
          <w:rFonts w:ascii="Arial Narrow" w:hAnsi="Arial Narrow"/>
        </w:rPr>
        <w:t>a natureza e a gravidade da infração cometida;</w:t>
      </w:r>
    </w:p>
    <w:p w14:paraId="0A97FEC8" w14:textId="77777777" w:rsidR="00062AA5" w:rsidRDefault="00062AA5" w:rsidP="008A1EF2">
      <w:pPr>
        <w:pStyle w:val="Corpodetexto"/>
        <w:widowControl w:val="0"/>
        <w:numPr>
          <w:ilvl w:val="0"/>
          <w:numId w:val="23"/>
        </w:numPr>
        <w:autoSpaceDE w:val="0"/>
        <w:autoSpaceDN w:val="0"/>
        <w:spacing w:after="0" w:line="276" w:lineRule="auto"/>
        <w:ind w:left="993" w:right="120" w:hanging="284"/>
        <w:jc w:val="both"/>
        <w:rPr>
          <w:rFonts w:ascii="Arial Narrow" w:hAnsi="Arial Narrow"/>
          <w:b/>
          <w:bCs/>
        </w:rPr>
      </w:pPr>
      <w:r>
        <w:rPr>
          <w:rFonts w:ascii="Arial Narrow" w:hAnsi="Arial Narrow"/>
        </w:rPr>
        <w:t>as peculiaridades do caso concreto;</w:t>
      </w:r>
    </w:p>
    <w:p w14:paraId="0415EED7" w14:textId="77777777" w:rsidR="00062AA5" w:rsidRDefault="00062AA5" w:rsidP="008A1EF2">
      <w:pPr>
        <w:pStyle w:val="Corpodetexto"/>
        <w:widowControl w:val="0"/>
        <w:numPr>
          <w:ilvl w:val="0"/>
          <w:numId w:val="23"/>
        </w:numPr>
        <w:autoSpaceDE w:val="0"/>
        <w:autoSpaceDN w:val="0"/>
        <w:spacing w:after="0" w:line="276" w:lineRule="auto"/>
        <w:ind w:left="993" w:right="120" w:hanging="284"/>
        <w:jc w:val="both"/>
        <w:rPr>
          <w:rFonts w:ascii="Arial Narrow" w:hAnsi="Arial Narrow"/>
          <w:b/>
          <w:bCs/>
        </w:rPr>
      </w:pPr>
      <w:r>
        <w:rPr>
          <w:rFonts w:ascii="Arial Narrow" w:hAnsi="Arial Narrow"/>
        </w:rPr>
        <w:t>as circunstâncias agravantes ou atenuantes;</w:t>
      </w:r>
    </w:p>
    <w:p w14:paraId="587859B6" w14:textId="77777777" w:rsidR="00062AA5" w:rsidRDefault="00062AA5" w:rsidP="008A1EF2">
      <w:pPr>
        <w:pStyle w:val="Corpodetexto"/>
        <w:widowControl w:val="0"/>
        <w:numPr>
          <w:ilvl w:val="0"/>
          <w:numId w:val="23"/>
        </w:numPr>
        <w:autoSpaceDE w:val="0"/>
        <w:autoSpaceDN w:val="0"/>
        <w:spacing w:after="0" w:line="276" w:lineRule="auto"/>
        <w:ind w:left="993" w:right="120" w:hanging="284"/>
        <w:jc w:val="both"/>
        <w:rPr>
          <w:rFonts w:ascii="Arial Narrow" w:hAnsi="Arial Narrow"/>
          <w:b/>
          <w:bCs/>
        </w:rPr>
      </w:pPr>
      <w:r>
        <w:rPr>
          <w:rFonts w:ascii="Arial Narrow" w:hAnsi="Arial Narrow"/>
        </w:rPr>
        <w:t>os danos que dela provierem para o Contratante;</w:t>
      </w:r>
    </w:p>
    <w:p w14:paraId="1C169062" w14:textId="77777777" w:rsidR="00062AA5" w:rsidRDefault="00062AA5" w:rsidP="008A1EF2">
      <w:pPr>
        <w:pStyle w:val="Corpodetexto"/>
        <w:widowControl w:val="0"/>
        <w:numPr>
          <w:ilvl w:val="0"/>
          <w:numId w:val="23"/>
        </w:numPr>
        <w:autoSpaceDE w:val="0"/>
        <w:autoSpaceDN w:val="0"/>
        <w:spacing w:after="0"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28ADBD58" w14:textId="77777777" w:rsidR="00062AA5" w:rsidRDefault="00062AA5" w:rsidP="008A1EF2">
      <w:pPr>
        <w:pStyle w:val="PargrafodaLista"/>
        <w:spacing w:line="276" w:lineRule="auto"/>
        <w:ind w:left="709" w:hanging="426"/>
        <w:rPr>
          <w:rFonts w:ascii="Arial Narrow" w:hAnsi="Arial Narrow"/>
          <w:b/>
          <w:bCs/>
          <w:sz w:val="18"/>
        </w:rPr>
      </w:pPr>
    </w:p>
    <w:p w14:paraId="2C45A639" w14:textId="77777777" w:rsidR="00062AA5" w:rsidRDefault="00062AA5" w:rsidP="008A1EF2">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706969A"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2CC46C6" w14:textId="77777777" w:rsidR="00062AA5" w:rsidRDefault="00062AA5" w:rsidP="008A1EF2">
      <w:pPr>
        <w:pStyle w:val="PargrafodaLista"/>
        <w:spacing w:line="276" w:lineRule="auto"/>
        <w:ind w:left="709"/>
        <w:rPr>
          <w:rFonts w:ascii="Arial Narrow" w:hAnsi="Arial Narrow"/>
          <w:b/>
          <w:bCs/>
        </w:rPr>
      </w:pPr>
    </w:p>
    <w:p w14:paraId="11C3CF95"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1FFF3CB4" w14:textId="77777777" w:rsidR="00062AA5" w:rsidRDefault="00062AA5" w:rsidP="008A1EF2">
      <w:pPr>
        <w:pStyle w:val="PargrafodaLista"/>
        <w:spacing w:line="276" w:lineRule="auto"/>
        <w:ind w:left="709"/>
        <w:rPr>
          <w:rFonts w:ascii="Arial Narrow" w:hAnsi="Arial Narrow"/>
          <w:b/>
          <w:bCs/>
        </w:rPr>
      </w:pPr>
    </w:p>
    <w:p w14:paraId="1DC89A5D"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33D69483" w14:textId="77777777" w:rsidR="00062AA5" w:rsidRDefault="00062AA5" w:rsidP="008A1EF2">
      <w:pPr>
        <w:pStyle w:val="PargrafodaLista"/>
        <w:spacing w:line="276" w:lineRule="auto"/>
        <w:ind w:left="709"/>
        <w:rPr>
          <w:rFonts w:ascii="Arial Narrow" w:hAnsi="Arial Narrow"/>
          <w:b/>
          <w:bCs/>
        </w:rPr>
      </w:pPr>
    </w:p>
    <w:p w14:paraId="4A0C3E4E" w14:textId="77777777" w:rsidR="00062AA5" w:rsidRDefault="00062AA5" w:rsidP="008A1EF2">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2BF1292" w14:textId="77777777" w:rsidR="00062AA5" w:rsidRDefault="00062AA5" w:rsidP="008A1EF2">
      <w:pPr>
        <w:pStyle w:val="PargrafodaLista"/>
        <w:spacing w:line="276" w:lineRule="auto"/>
        <w:ind w:left="709"/>
        <w:rPr>
          <w:rFonts w:ascii="Arial Narrow" w:hAnsi="Arial Narrow"/>
          <w:b/>
          <w:bCs/>
        </w:rPr>
      </w:pPr>
    </w:p>
    <w:p w14:paraId="07385BE3"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DA PUBLICAÇÃO</w:t>
      </w:r>
    </w:p>
    <w:p w14:paraId="1829B5B6" w14:textId="77777777" w:rsidR="00062AA5" w:rsidRDefault="00062AA5" w:rsidP="008A1EF2">
      <w:pPr>
        <w:pStyle w:val="Corpodetexto"/>
        <w:spacing w:line="276" w:lineRule="auto"/>
        <w:ind w:left="567" w:right="120" w:hanging="425"/>
        <w:jc w:val="both"/>
        <w:rPr>
          <w:rFonts w:ascii="Arial Narrow" w:hAnsi="Arial Narrow"/>
          <w:b/>
          <w:bCs/>
        </w:rPr>
      </w:pPr>
    </w:p>
    <w:p w14:paraId="132CBAF8"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360D8A3F" w14:textId="77777777" w:rsidR="00062AA5" w:rsidRDefault="00062AA5" w:rsidP="008A1EF2">
      <w:pPr>
        <w:pStyle w:val="Corpodetexto"/>
        <w:spacing w:line="276" w:lineRule="auto"/>
        <w:ind w:left="567" w:right="120" w:hanging="425"/>
        <w:jc w:val="both"/>
        <w:rPr>
          <w:rFonts w:ascii="Arial Narrow" w:hAnsi="Arial Narrow"/>
          <w:b/>
          <w:bCs/>
        </w:rPr>
      </w:pPr>
    </w:p>
    <w:p w14:paraId="407D57AC"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DOS CASOS OMISSOS E CONDIÇÕES GERAIS</w:t>
      </w:r>
    </w:p>
    <w:p w14:paraId="23993196" w14:textId="77777777" w:rsidR="00062AA5" w:rsidRDefault="00062AA5" w:rsidP="008A1EF2">
      <w:pPr>
        <w:pStyle w:val="Corpodetexto"/>
        <w:spacing w:line="276" w:lineRule="auto"/>
        <w:ind w:left="567" w:right="120" w:hanging="425"/>
        <w:jc w:val="both"/>
        <w:rPr>
          <w:rFonts w:ascii="Arial Narrow" w:hAnsi="Arial Narrow"/>
          <w:b/>
          <w:bCs/>
        </w:rPr>
      </w:pPr>
    </w:p>
    <w:p w14:paraId="471001A3"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C1BA241" w14:textId="77777777" w:rsidR="00062AA5" w:rsidRDefault="00062AA5" w:rsidP="008A1EF2">
      <w:pPr>
        <w:pStyle w:val="Corpodetexto"/>
        <w:spacing w:line="276" w:lineRule="auto"/>
        <w:ind w:left="567" w:right="120" w:hanging="425"/>
        <w:jc w:val="both"/>
        <w:rPr>
          <w:rFonts w:ascii="Arial Narrow" w:hAnsi="Arial Narrow"/>
          <w:b/>
          <w:bCs/>
        </w:rPr>
      </w:pPr>
    </w:p>
    <w:p w14:paraId="5B2C81DC"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57EC47D" w14:textId="77777777" w:rsidR="00062AA5" w:rsidRDefault="00062AA5" w:rsidP="008A1EF2">
      <w:pPr>
        <w:pStyle w:val="PargrafodaLista"/>
        <w:spacing w:line="276" w:lineRule="auto"/>
        <w:ind w:left="567" w:hanging="425"/>
        <w:rPr>
          <w:rFonts w:ascii="Arial Narrow" w:hAnsi="Arial Narrow"/>
          <w:b/>
          <w:bCs/>
        </w:rPr>
      </w:pPr>
    </w:p>
    <w:p w14:paraId="7B44DB01"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1B92AF46" w14:textId="77777777" w:rsidR="00062AA5" w:rsidRDefault="00062AA5" w:rsidP="008A1EF2">
      <w:pPr>
        <w:pStyle w:val="PargrafodaLista"/>
        <w:spacing w:line="276" w:lineRule="auto"/>
        <w:ind w:left="567" w:hanging="425"/>
        <w:rPr>
          <w:rFonts w:ascii="Arial Narrow" w:hAnsi="Arial Narrow"/>
          <w:b/>
          <w:bCs/>
        </w:rPr>
      </w:pPr>
    </w:p>
    <w:p w14:paraId="655AD849" w14:textId="77777777" w:rsidR="00062AA5" w:rsidRDefault="00062AA5" w:rsidP="008A1EF2">
      <w:pPr>
        <w:pStyle w:val="Corpodetexto"/>
        <w:widowControl w:val="0"/>
        <w:numPr>
          <w:ilvl w:val="0"/>
          <w:numId w:val="16"/>
        </w:numPr>
        <w:autoSpaceDE w:val="0"/>
        <w:autoSpaceDN w:val="0"/>
        <w:spacing w:after="0" w:line="276" w:lineRule="auto"/>
        <w:ind w:left="567" w:right="120" w:hanging="425"/>
        <w:jc w:val="both"/>
        <w:rPr>
          <w:rFonts w:ascii="Arial Narrow" w:hAnsi="Arial Narrow"/>
          <w:b/>
          <w:bCs/>
        </w:rPr>
      </w:pPr>
      <w:r>
        <w:rPr>
          <w:rFonts w:ascii="Arial Narrow" w:hAnsi="Arial Narrow"/>
          <w:b/>
          <w:bCs/>
        </w:rPr>
        <w:t>DO FORO</w:t>
      </w:r>
    </w:p>
    <w:p w14:paraId="692849C6" w14:textId="77777777" w:rsidR="00062AA5" w:rsidRDefault="00062AA5" w:rsidP="008A1EF2">
      <w:pPr>
        <w:pStyle w:val="Corpodetexto"/>
        <w:spacing w:line="276" w:lineRule="auto"/>
        <w:ind w:left="567" w:right="120" w:hanging="425"/>
        <w:jc w:val="both"/>
        <w:rPr>
          <w:rFonts w:ascii="Arial Narrow" w:hAnsi="Arial Narrow"/>
          <w:b/>
          <w:bCs/>
        </w:rPr>
      </w:pPr>
    </w:p>
    <w:p w14:paraId="49A3284A" w14:textId="77777777" w:rsidR="00062AA5" w:rsidRDefault="00062AA5" w:rsidP="008A1EF2">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134D8649" w14:textId="77777777" w:rsidR="00062AA5" w:rsidRDefault="00062AA5" w:rsidP="008A1EF2">
      <w:pPr>
        <w:pStyle w:val="Corpodetexto"/>
        <w:spacing w:line="276" w:lineRule="auto"/>
        <w:ind w:left="567" w:right="120" w:hanging="425"/>
        <w:jc w:val="both"/>
        <w:rPr>
          <w:rFonts w:ascii="Arial Narrow" w:hAnsi="Arial Narrow"/>
        </w:rPr>
      </w:pPr>
    </w:p>
    <w:p w14:paraId="20256B79" w14:textId="76408D71" w:rsidR="00062AA5" w:rsidRDefault="00062AA5" w:rsidP="008A1EF2">
      <w:pPr>
        <w:pStyle w:val="Corpodetexto"/>
        <w:spacing w:line="276" w:lineRule="au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257F13E0" w14:textId="77777777" w:rsidR="00955B20" w:rsidRDefault="00955B20" w:rsidP="008A1EF2">
      <w:pPr>
        <w:pStyle w:val="Corpodetexto"/>
        <w:spacing w:line="276" w:lineRule="auto"/>
        <w:ind w:left="567" w:right="120" w:hanging="425"/>
        <w:jc w:val="both"/>
        <w:rPr>
          <w:rFonts w:ascii="Arial Narrow" w:hAnsi="Arial Narrow"/>
        </w:rPr>
      </w:pPr>
    </w:p>
    <w:p w14:paraId="7FDF7CD2" w14:textId="61B32043" w:rsidR="00955B20" w:rsidRDefault="00955B20" w:rsidP="008A1EF2">
      <w:pPr>
        <w:spacing w:line="276" w:lineRule="auto"/>
        <w:jc w:val="center"/>
        <w:rPr>
          <w:rFonts w:ascii="Arial Narrow" w:hAnsi="Arial Narrow"/>
        </w:rPr>
      </w:pPr>
      <w:r>
        <w:rPr>
          <w:rFonts w:ascii="Arial Narrow" w:hAnsi="Arial Narrow"/>
        </w:rPr>
        <w:t xml:space="preserve">Água Doce, SC, </w:t>
      </w:r>
      <w:r>
        <w:rPr>
          <w:rFonts w:ascii="Arial Narrow" w:hAnsi="Arial Narrow"/>
        </w:rPr>
        <w:t>19</w:t>
      </w:r>
      <w:r>
        <w:rPr>
          <w:rFonts w:ascii="Arial Narrow" w:hAnsi="Arial Narrow"/>
        </w:rPr>
        <w:t xml:space="preserve"> de </w:t>
      </w:r>
      <w:r>
        <w:rPr>
          <w:rFonts w:ascii="Arial Narrow" w:hAnsi="Arial Narrow"/>
        </w:rPr>
        <w:t>setembro</w:t>
      </w:r>
      <w:r>
        <w:rPr>
          <w:rFonts w:ascii="Arial Narrow" w:hAnsi="Arial Narrow"/>
        </w:rPr>
        <w:t xml:space="preserve"> de 2024.</w:t>
      </w:r>
    </w:p>
    <w:p w14:paraId="3BC47475" w14:textId="77777777" w:rsidR="00955B20" w:rsidRDefault="00955B20" w:rsidP="008A1EF2">
      <w:pPr>
        <w:spacing w:line="276" w:lineRule="auto"/>
        <w:jc w:val="both"/>
        <w:rPr>
          <w:rFonts w:ascii="Arial Narrow" w:hAnsi="Arial Narrow"/>
        </w:rPr>
      </w:pPr>
    </w:p>
    <w:p w14:paraId="7AB48331" w14:textId="77777777" w:rsidR="00955B20" w:rsidRDefault="00955B20" w:rsidP="008A1EF2">
      <w:pPr>
        <w:spacing w:line="276" w:lineRule="auto"/>
        <w:jc w:val="both"/>
        <w:rPr>
          <w:rFonts w:ascii="Arial Narrow" w:hAnsi="Arial Narrow"/>
        </w:rPr>
      </w:pPr>
    </w:p>
    <w:p w14:paraId="7A19F512" w14:textId="77777777" w:rsidR="00955B20" w:rsidRDefault="00955B20" w:rsidP="008A1EF2">
      <w:pPr>
        <w:spacing w:line="276" w:lineRule="auto"/>
        <w:jc w:val="both"/>
        <w:rPr>
          <w:rFonts w:ascii="Arial Narrow" w:hAnsi="Arial Narrow"/>
        </w:rPr>
      </w:pPr>
    </w:p>
    <w:p w14:paraId="50DBA08F" w14:textId="77777777" w:rsidR="00955B20" w:rsidRDefault="00955B20" w:rsidP="008A1EF2">
      <w:pPr>
        <w:spacing w:line="276" w:lineRule="auto"/>
        <w:jc w:val="both"/>
        <w:rPr>
          <w:rFonts w:ascii="Arial Narrow" w:hAnsi="Arial Narrow"/>
        </w:rPr>
      </w:pPr>
    </w:p>
    <w:p w14:paraId="14AB72E1" w14:textId="77777777" w:rsidR="00955B20" w:rsidRDefault="00955B20" w:rsidP="008A1EF2">
      <w:pPr>
        <w:spacing w:line="276" w:lineRule="auto"/>
        <w:jc w:val="both"/>
        <w:rPr>
          <w:rFonts w:ascii="Arial Narrow" w:hAnsi="Arial Narrow"/>
        </w:rPr>
      </w:pPr>
    </w:p>
    <w:p w14:paraId="1062EEEB" w14:textId="77777777" w:rsidR="00955B20" w:rsidRDefault="00955B20" w:rsidP="008A1EF2">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955B20" w14:paraId="1A42D33A" w14:textId="77777777" w:rsidTr="00955B20">
        <w:tc>
          <w:tcPr>
            <w:tcW w:w="4605" w:type="dxa"/>
            <w:vAlign w:val="center"/>
            <w:hideMark/>
          </w:tcPr>
          <w:p w14:paraId="3E74644B" w14:textId="77777777" w:rsidR="00955B20" w:rsidRDefault="00955B20" w:rsidP="008A1EF2">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1238708F" w14:textId="77777777" w:rsidR="00955B20" w:rsidRDefault="00955B20" w:rsidP="008A1EF2">
            <w:pPr>
              <w:spacing w:line="276" w:lineRule="auto"/>
              <w:jc w:val="center"/>
              <w:rPr>
                <w:rFonts w:ascii="Arial Narrow" w:hAnsi="Arial Narrow"/>
                <w:b/>
                <w:bCs/>
              </w:rPr>
            </w:pPr>
            <w:r>
              <w:rPr>
                <w:rFonts w:ascii="Arial Narrow" w:hAnsi="Arial Narrow"/>
                <w:b/>
                <w:bCs/>
              </w:rPr>
              <w:t>VALMOR BORTOLO VIERA</w:t>
            </w:r>
          </w:p>
        </w:tc>
      </w:tr>
      <w:tr w:rsidR="00955B20" w14:paraId="1516FF99" w14:textId="77777777" w:rsidTr="00955B20">
        <w:tc>
          <w:tcPr>
            <w:tcW w:w="4605" w:type="dxa"/>
            <w:vAlign w:val="center"/>
            <w:hideMark/>
          </w:tcPr>
          <w:p w14:paraId="10AE112B" w14:textId="77777777" w:rsidR="00955B20" w:rsidRDefault="00955B20" w:rsidP="008A1EF2">
            <w:pPr>
              <w:spacing w:line="276" w:lineRule="auto"/>
              <w:jc w:val="center"/>
              <w:rPr>
                <w:rFonts w:ascii="Arial Narrow" w:hAnsi="Arial Narrow"/>
              </w:rPr>
            </w:pPr>
            <w:r>
              <w:rPr>
                <w:rFonts w:ascii="Arial Narrow" w:hAnsi="Arial Narrow" w:cs="Arial"/>
                <w:sz w:val="18"/>
              </w:rPr>
              <w:t>Prefeita Municipal</w:t>
            </w:r>
          </w:p>
        </w:tc>
        <w:tc>
          <w:tcPr>
            <w:tcW w:w="4606" w:type="dxa"/>
            <w:vAlign w:val="center"/>
            <w:hideMark/>
          </w:tcPr>
          <w:p w14:paraId="00D561D6" w14:textId="77777777" w:rsidR="00955B20" w:rsidRDefault="00955B20" w:rsidP="008A1EF2">
            <w:pPr>
              <w:spacing w:line="276" w:lineRule="auto"/>
              <w:jc w:val="center"/>
              <w:rPr>
                <w:rFonts w:ascii="Arial Narrow" w:hAnsi="Arial Narrow"/>
              </w:rPr>
            </w:pPr>
            <w:proofErr w:type="spellStart"/>
            <w:r>
              <w:rPr>
                <w:rFonts w:ascii="Arial Narrow" w:hAnsi="Arial Narrow"/>
              </w:rPr>
              <w:t>Valmor</w:t>
            </w:r>
            <w:proofErr w:type="spellEnd"/>
            <w:r>
              <w:rPr>
                <w:rFonts w:ascii="Arial Narrow" w:hAnsi="Arial Narrow"/>
              </w:rPr>
              <w:t xml:space="preserve"> </w:t>
            </w:r>
            <w:proofErr w:type="spellStart"/>
            <w:r>
              <w:rPr>
                <w:rFonts w:ascii="Arial Narrow" w:hAnsi="Arial Narrow"/>
              </w:rPr>
              <w:t>Bortolo</w:t>
            </w:r>
            <w:proofErr w:type="spellEnd"/>
            <w:r>
              <w:rPr>
                <w:rFonts w:ascii="Arial Narrow" w:hAnsi="Arial Narrow"/>
              </w:rPr>
              <w:t xml:space="preserve"> Viera</w:t>
            </w:r>
          </w:p>
        </w:tc>
      </w:tr>
      <w:tr w:rsidR="00955B20" w14:paraId="3BCE4BBF" w14:textId="77777777" w:rsidTr="00955B20">
        <w:tc>
          <w:tcPr>
            <w:tcW w:w="4605" w:type="dxa"/>
            <w:vAlign w:val="center"/>
            <w:hideMark/>
          </w:tcPr>
          <w:p w14:paraId="2E58548B" w14:textId="77777777" w:rsidR="00955B20" w:rsidRDefault="00955B20" w:rsidP="008A1EF2">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0DB0342D" w14:textId="77777777" w:rsidR="00955B20" w:rsidRDefault="00955B20" w:rsidP="008A1EF2">
            <w:pPr>
              <w:spacing w:line="276" w:lineRule="auto"/>
              <w:jc w:val="center"/>
              <w:rPr>
                <w:rFonts w:ascii="Arial Narrow" w:hAnsi="Arial Narrow"/>
              </w:rPr>
            </w:pPr>
            <w:r>
              <w:rPr>
                <w:rFonts w:ascii="Arial Narrow" w:hAnsi="Arial Narrow"/>
                <w:bCs/>
                <w:sz w:val="18"/>
              </w:rPr>
              <w:t>Contratada</w:t>
            </w:r>
          </w:p>
        </w:tc>
      </w:tr>
    </w:tbl>
    <w:p w14:paraId="743CB2B7" w14:textId="77777777" w:rsidR="00955B20" w:rsidRDefault="00955B20" w:rsidP="008A1EF2">
      <w:pPr>
        <w:spacing w:line="276" w:lineRule="auto"/>
        <w:jc w:val="both"/>
        <w:rPr>
          <w:rFonts w:ascii="Arial Narrow" w:hAnsi="Arial Narrow"/>
        </w:rPr>
      </w:pPr>
    </w:p>
    <w:p w14:paraId="57A11436" w14:textId="77777777" w:rsidR="00955B20" w:rsidRDefault="00955B20" w:rsidP="008A1EF2">
      <w:pPr>
        <w:spacing w:line="276" w:lineRule="auto"/>
        <w:jc w:val="both"/>
        <w:rPr>
          <w:rFonts w:ascii="Arial Narrow" w:hAnsi="Arial Narrow"/>
        </w:rPr>
      </w:pPr>
    </w:p>
    <w:p w14:paraId="59912DAA" w14:textId="77777777" w:rsidR="00955B20" w:rsidRDefault="00955B20" w:rsidP="008A1EF2">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191A8A0" w14:textId="77777777" w:rsidR="00955B20" w:rsidRDefault="00955B20" w:rsidP="008A1EF2">
      <w:pPr>
        <w:spacing w:line="276" w:lineRule="auto"/>
        <w:rPr>
          <w:rFonts w:ascii="Arial Narrow" w:hAnsi="Arial Narrow"/>
          <w:color w:val="FF0000"/>
        </w:rPr>
      </w:pPr>
    </w:p>
    <w:p w14:paraId="3BFEE21C" w14:textId="77777777" w:rsidR="00955B20" w:rsidRDefault="00955B20" w:rsidP="008A1EF2">
      <w:pPr>
        <w:spacing w:line="276" w:lineRule="auto"/>
        <w:jc w:val="both"/>
        <w:rPr>
          <w:rFonts w:ascii="Arial Narrow" w:hAnsi="Arial Narrow"/>
          <w:color w:val="FF0000"/>
          <w:szCs w:val="16"/>
        </w:rPr>
      </w:pPr>
    </w:p>
    <w:p w14:paraId="3C3519CC" w14:textId="77777777" w:rsidR="00955B20" w:rsidRDefault="00955B20" w:rsidP="008A1EF2">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5C2B87D7" w14:textId="77777777" w:rsidR="00955B20" w:rsidRDefault="00955B20" w:rsidP="008A1EF2">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0D07300E" w14:textId="77777777" w:rsidR="00955B20" w:rsidRDefault="00955B20" w:rsidP="008A1EF2">
      <w:pPr>
        <w:autoSpaceDE w:val="0"/>
        <w:autoSpaceDN w:val="0"/>
        <w:adjustRightInd w:val="0"/>
        <w:spacing w:line="276" w:lineRule="auto"/>
        <w:jc w:val="center"/>
      </w:pPr>
      <w:r>
        <w:rPr>
          <w:rFonts w:ascii="Arial Narrow" w:hAnsi="Arial Narrow" w:cs="Arial"/>
        </w:rPr>
        <w:t>OAB/SC 24.746</w:t>
      </w:r>
    </w:p>
    <w:p w14:paraId="5418B766" w14:textId="77777777" w:rsidR="00955B20" w:rsidRDefault="00955B20" w:rsidP="008A1EF2">
      <w:pPr>
        <w:pStyle w:val="Corpodetexto"/>
        <w:spacing w:line="276" w:lineRule="auto"/>
        <w:ind w:left="567" w:right="120" w:hanging="425"/>
        <w:jc w:val="both"/>
        <w:rPr>
          <w:rFonts w:ascii="Arial Narrow" w:hAnsi="Arial Narrow"/>
        </w:rPr>
      </w:pPr>
    </w:p>
    <w:p w14:paraId="03BB3294" w14:textId="77777777" w:rsidR="00261BED" w:rsidRPr="00A96927" w:rsidRDefault="00261BED" w:rsidP="008A1EF2">
      <w:pPr>
        <w:spacing w:line="276" w:lineRule="auto"/>
      </w:pPr>
    </w:p>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62AA5"/>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C2D71"/>
    <w:rsid w:val="006F02FF"/>
    <w:rsid w:val="00726CD4"/>
    <w:rsid w:val="00733CDE"/>
    <w:rsid w:val="00746DF7"/>
    <w:rsid w:val="00752F5B"/>
    <w:rsid w:val="00756C53"/>
    <w:rsid w:val="00766844"/>
    <w:rsid w:val="007F4A60"/>
    <w:rsid w:val="00831D82"/>
    <w:rsid w:val="00841FCF"/>
    <w:rsid w:val="00877023"/>
    <w:rsid w:val="008846ED"/>
    <w:rsid w:val="008A1EF2"/>
    <w:rsid w:val="008A2C37"/>
    <w:rsid w:val="008F7DDB"/>
    <w:rsid w:val="00905384"/>
    <w:rsid w:val="0090602E"/>
    <w:rsid w:val="0090606A"/>
    <w:rsid w:val="0092675B"/>
    <w:rsid w:val="00955B20"/>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CC046E"/>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062AA5"/>
    <w:rPr>
      <w:rFonts w:ascii="Arial MT" w:eastAsia="Arial MT" w:hAnsi="Arial MT" w:cs="Arial MT"/>
      <w:lang w:val="pt-PT"/>
    </w:rPr>
  </w:style>
  <w:style w:type="paragraph" w:styleId="PargrafodaLista">
    <w:name w:val="List Paragraph"/>
    <w:basedOn w:val="Normal"/>
    <w:link w:val="PargrafodaListaChar"/>
    <w:uiPriority w:val="34"/>
    <w:qFormat/>
    <w:rsid w:val="00062AA5"/>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062AA5"/>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062AA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44939">
      <w:bodyDiv w:val="1"/>
      <w:marLeft w:val="0"/>
      <w:marRight w:val="0"/>
      <w:marTop w:val="0"/>
      <w:marBottom w:val="0"/>
      <w:divBdr>
        <w:top w:val="none" w:sz="0" w:space="0" w:color="auto"/>
        <w:left w:val="none" w:sz="0" w:space="0" w:color="auto"/>
        <w:bottom w:val="none" w:sz="0" w:space="0" w:color="auto"/>
        <w:right w:val="none" w:sz="0" w:space="0" w:color="auto"/>
      </w:divBdr>
    </w:div>
    <w:div w:id="1573739239">
      <w:bodyDiv w:val="1"/>
      <w:marLeft w:val="0"/>
      <w:marRight w:val="0"/>
      <w:marTop w:val="0"/>
      <w:marBottom w:val="0"/>
      <w:divBdr>
        <w:top w:val="none" w:sz="0" w:space="0" w:color="auto"/>
        <w:left w:val="none" w:sz="0" w:space="0" w:color="auto"/>
        <w:bottom w:val="none" w:sz="0" w:space="0" w:color="auto"/>
        <w:right w:val="none" w:sz="0" w:space="0" w:color="auto"/>
      </w:divBdr>
    </w:div>
    <w:div w:id="20559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4397</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2024-09-19T18:48:00Z</cp:lastPrinted>
  <dcterms:created xsi:type="dcterms:W3CDTF">2024-09-19T18:38:00Z</dcterms:created>
  <dcterms:modified xsi:type="dcterms:W3CDTF">2024-09-19T18:49:00Z</dcterms:modified>
</cp:coreProperties>
</file>