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BCBA" w14:textId="37AE1518" w:rsidR="00326E1C" w:rsidRDefault="00326E1C" w:rsidP="000D2AE2">
      <w:pPr>
        <w:spacing w:line="264" w:lineRule="auto"/>
        <w:ind w:left="405"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 xml:space="preserve">Nº. </w:t>
      </w:r>
      <w:r w:rsidR="00C8185D">
        <w:rPr>
          <w:rFonts w:ascii="Arial Narrow" w:hAnsi="Arial Narrow"/>
          <w:b/>
          <w:bCs/>
        </w:rPr>
        <w:t>0</w:t>
      </w:r>
      <w:r w:rsidR="0002644D">
        <w:rPr>
          <w:rFonts w:ascii="Arial Narrow" w:hAnsi="Arial Narrow"/>
          <w:b/>
          <w:bCs/>
        </w:rPr>
        <w:t>7</w:t>
      </w:r>
      <w:r>
        <w:rPr>
          <w:rFonts w:ascii="Arial Narrow" w:hAnsi="Arial Narrow"/>
          <w:b/>
          <w:bCs/>
        </w:rPr>
        <w:t>/2025</w:t>
      </w:r>
    </w:p>
    <w:p w14:paraId="0CAFFBAC" w14:textId="77777777" w:rsidR="00326E1C" w:rsidRDefault="00326E1C" w:rsidP="000D2AE2">
      <w:pPr>
        <w:spacing w:line="264" w:lineRule="auto"/>
        <w:ind w:left="142" w:right="120"/>
        <w:jc w:val="center"/>
        <w:rPr>
          <w:rFonts w:ascii="Arial Narrow" w:hAnsi="Arial Narrow" w:cs="Arial MT"/>
          <w:b/>
          <w:bCs/>
        </w:rPr>
      </w:pPr>
    </w:p>
    <w:p w14:paraId="5656AFA1" w14:textId="77777777" w:rsidR="00326E1C" w:rsidRDefault="00326E1C" w:rsidP="000D2AE2">
      <w:pPr>
        <w:spacing w:line="264" w:lineRule="auto"/>
        <w:ind w:left="142" w:right="120"/>
        <w:jc w:val="center"/>
        <w:rPr>
          <w:rFonts w:ascii="Arial Narrow" w:hAnsi="Arial Narrow"/>
          <w:b/>
          <w:bCs/>
        </w:rPr>
      </w:pPr>
    </w:p>
    <w:p w14:paraId="2A289A74" w14:textId="1B8CFC40" w:rsidR="00326E1C" w:rsidRDefault="00326E1C" w:rsidP="000D2AE2">
      <w:pPr>
        <w:spacing w:line="276" w:lineRule="auto"/>
        <w:ind w:left="142" w:right="120"/>
        <w:jc w:val="both"/>
        <w:rPr>
          <w:rFonts w:ascii="Arial Narrow" w:hAnsi="Arial Narrow"/>
        </w:rPr>
      </w:pPr>
      <w:r>
        <w:rPr>
          <w:rFonts w:ascii="Arial Narrow" w:hAnsi="Arial Narrow" w:cs="Arial"/>
        </w:rPr>
        <w:tab/>
      </w:r>
      <w:r>
        <w:rPr>
          <w:rFonts w:ascii="Arial Narrow" w:hAnsi="Arial Narrow" w:cs="Arial"/>
        </w:rPr>
        <w:tab/>
        <w:t xml:space="preserve">O </w:t>
      </w:r>
      <w:r>
        <w:rPr>
          <w:rFonts w:ascii="Arial Narrow" w:hAnsi="Arial Narrow" w:cs="Arial"/>
          <w:b/>
        </w:rPr>
        <w:t>MUNICÍPIO DE ÁGUA DOCE</w:t>
      </w:r>
      <w:r>
        <w:rPr>
          <w:rFonts w:ascii="Arial Narrow" w:hAnsi="Arial Narrow" w:cs="Arial"/>
        </w:rPr>
        <w:t xml:space="preserve">, por intermédio da </w:t>
      </w:r>
      <w:r>
        <w:rPr>
          <w:rFonts w:ascii="Arial Narrow" w:hAnsi="Arial Narrow" w:cs="Arial"/>
          <w:b/>
        </w:rPr>
        <w:t xml:space="preserve">SECRETARIA DE EDUCAÇÃO CULTURA E ESPORTES, </w:t>
      </w:r>
      <w:r>
        <w:rPr>
          <w:rFonts w:ascii="Arial Narrow" w:hAnsi="Arial Narrow" w:cs="Arial"/>
        </w:rPr>
        <w:t xml:space="preserve">na qualidade de </w:t>
      </w:r>
      <w:r>
        <w:rPr>
          <w:rFonts w:ascii="Arial Narrow" w:hAnsi="Arial Narrow" w:cs="Arial"/>
          <w:b/>
        </w:rPr>
        <w:t>ORGÃO GERENCIADOR</w:t>
      </w:r>
      <w:r>
        <w:rPr>
          <w:rFonts w:ascii="Arial Narrow" w:hAnsi="Arial Narrow" w:cs="Arial"/>
        </w:rPr>
        <w:t xml:space="preserve">, com sede à Praça João </w:t>
      </w:r>
      <w:proofErr w:type="spellStart"/>
      <w:r>
        <w:rPr>
          <w:rFonts w:ascii="Arial Narrow" w:hAnsi="Arial Narrow" w:cs="Arial"/>
        </w:rPr>
        <w:t>Macagnan</w:t>
      </w:r>
      <w:proofErr w:type="spellEnd"/>
      <w:r>
        <w:rPr>
          <w:rFonts w:ascii="Arial Narrow" w:hAnsi="Arial Narrow" w:cs="Arial"/>
        </w:rPr>
        <w:t xml:space="preserve">, 322, centro, Água Doce (SC), 89.654-000 , inscrito no CNPJ sob nº 82.939.398/0001-90, neste ato representada pelo Prefeito Municipal Sr. Giovani Luiz </w:t>
      </w:r>
      <w:proofErr w:type="spellStart"/>
      <w:r>
        <w:rPr>
          <w:rFonts w:ascii="Arial Narrow" w:hAnsi="Arial Narrow" w:cs="Arial"/>
        </w:rPr>
        <w:t>Brandalise</w:t>
      </w:r>
      <w:proofErr w:type="spellEnd"/>
      <w:r>
        <w:rPr>
          <w:rFonts w:ascii="Arial Narrow" w:hAnsi="Arial Narrow" w:cs="Arial"/>
        </w:rPr>
        <w:t xml:space="preserve"> </w:t>
      </w:r>
      <w:r>
        <w:rPr>
          <w:rFonts w:ascii="Arial Narrow" w:hAnsi="Arial Narrow"/>
        </w:rPr>
        <w:t xml:space="preserve">considerando o julgamento do Pregão Eletrônico n. 1/2025/PMAD – Processo Licitatório n. 1/2025/PMAD, RESOLVE registrar os preços da Empresa </w:t>
      </w:r>
      <w:r w:rsidR="000D2AE2" w:rsidRPr="000D2AE2">
        <w:rPr>
          <w:rFonts w:ascii="Arial Narrow" w:hAnsi="Arial Narrow"/>
          <w:b/>
          <w:bCs/>
        </w:rPr>
        <w:t>NSC COMERCIO DE ALIMENTOS LTDA</w:t>
      </w:r>
      <w:r>
        <w:rPr>
          <w:rFonts w:ascii="Arial Narrow" w:hAnsi="Arial Narrow"/>
        </w:rPr>
        <w:t xml:space="preserve">, na qualidade de </w:t>
      </w:r>
      <w:r>
        <w:rPr>
          <w:rFonts w:ascii="Arial Narrow" w:hAnsi="Arial Narrow"/>
          <w:b/>
          <w:bCs/>
        </w:rPr>
        <w:t>DETENTORA</w:t>
      </w:r>
      <w:r>
        <w:rPr>
          <w:rFonts w:ascii="Arial Narrow" w:hAnsi="Arial Narrow"/>
        </w:rPr>
        <w:t xml:space="preserve">, inscrita no CNPJ/MF sob o n. </w:t>
      </w:r>
      <w:r w:rsidR="000D2AE2" w:rsidRPr="000D2AE2">
        <w:rPr>
          <w:rFonts w:ascii="Arial Narrow" w:hAnsi="Arial Narrow"/>
        </w:rPr>
        <w:t>33.842.718/0001-84</w:t>
      </w:r>
      <w:r>
        <w:rPr>
          <w:rFonts w:ascii="Arial Narrow" w:hAnsi="Arial Narrow"/>
        </w:rPr>
        <w:t xml:space="preserve"> estabelecida na </w:t>
      </w:r>
      <w:r w:rsidR="000D2AE2" w:rsidRPr="000D2AE2">
        <w:rPr>
          <w:rFonts w:ascii="Arial Narrow" w:hAnsi="Arial Narrow"/>
        </w:rPr>
        <w:t>Ac</w:t>
      </w:r>
      <w:r w:rsidR="000D2AE2">
        <w:rPr>
          <w:rFonts w:ascii="Arial Narrow" w:hAnsi="Arial Narrow"/>
        </w:rPr>
        <w:t>.</w:t>
      </w:r>
      <w:r w:rsidR="000D2AE2" w:rsidRPr="000D2AE2">
        <w:rPr>
          <w:rFonts w:ascii="Arial Narrow" w:hAnsi="Arial Narrow"/>
        </w:rPr>
        <w:t xml:space="preserve"> Plinio Arlindo De </w:t>
      </w:r>
      <w:proofErr w:type="spellStart"/>
      <w:r w:rsidR="000D2AE2" w:rsidRPr="000D2AE2">
        <w:rPr>
          <w:rFonts w:ascii="Arial Narrow" w:hAnsi="Arial Narrow"/>
        </w:rPr>
        <w:t>Nes</w:t>
      </w:r>
      <w:proofErr w:type="spellEnd"/>
      <w:r>
        <w:rPr>
          <w:rFonts w:ascii="Arial Narrow" w:hAnsi="Arial Narrow"/>
        </w:rPr>
        <w:t xml:space="preserve">, Bairro </w:t>
      </w:r>
      <w:r w:rsidR="000D2AE2" w:rsidRPr="000D2AE2">
        <w:rPr>
          <w:rFonts w:ascii="Arial Narrow" w:hAnsi="Arial Narrow"/>
        </w:rPr>
        <w:t>Belvedere</w:t>
      </w:r>
      <w:r>
        <w:rPr>
          <w:rFonts w:ascii="Arial Narrow" w:hAnsi="Arial Narrow"/>
        </w:rPr>
        <w:t xml:space="preserve">, no Município de </w:t>
      </w:r>
      <w:r w:rsidR="000D2AE2" w:rsidRPr="000D2AE2">
        <w:rPr>
          <w:rFonts w:ascii="Arial Narrow" w:hAnsi="Arial Narrow"/>
        </w:rPr>
        <w:t>Chapec</w:t>
      </w:r>
      <w:r w:rsidR="000D2AE2">
        <w:rPr>
          <w:rFonts w:ascii="Arial Narrow" w:hAnsi="Arial Narrow"/>
        </w:rPr>
        <w:t>ó (SC)</w:t>
      </w:r>
      <w:r>
        <w:rPr>
          <w:rFonts w:ascii="Arial Narrow" w:hAnsi="Arial Narrow"/>
        </w:rPr>
        <w:t>, neste ato representada pel</w:t>
      </w:r>
      <w:r w:rsidR="000D2AE2">
        <w:rPr>
          <w:rFonts w:ascii="Arial Narrow" w:hAnsi="Arial Narrow"/>
        </w:rPr>
        <w:t>a</w:t>
      </w:r>
      <w:r>
        <w:rPr>
          <w:rFonts w:ascii="Arial Narrow" w:hAnsi="Arial Narrow"/>
        </w:rPr>
        <w:t xml:space="preserve"> Sr</w:t>
      </w:r>
      <w:r w:rsidR="000D2AE2">
        <w:rPr>
          <w:rFonts w:ascii="Arial Narrow" w:hAnsi="Arial Narrow"/>
        </w:rPr>
        <w:t>a.</w:t>
      </w:r>
      <w:r>
        <w:rPr>
          <w:rFonts w:ascii="Arial Narrow" w:hAnsi="Arial Narrow"/>
        </w:rPr>
        <w:t xml:space="preserve"> </w:t>
      </w:r>
      <w:r w:rsidR="000D2AE2" w:rsidRPr="000D2AE2">
        <w:rPr>
          <w:rFonts w:ascii="Arial Narrow" w:hAnsi="Arial Narrow"/>
        </w:rPr>
        <w:t>GISELE DOS SANTOS</w:t>
      </w:r>
      <w:r>
        <w:rPr>
          <w:rFonts w:ascii="Arial Narrow" w:hAnsi="Arial Narrow"/>
        </w:rPr>
        <w:t xml:space="preserve">, inscrito(a) no CPF sob o nº </w:t>
      </w:r>
      <w:r w:rsidR="000D2AE2" w:rsidRPr="000D2AE2">
        <w:rPr>
          <w:rFonts w:ascii="Arial Narrow" w:hAnsi="Arial Narrow"/>
        </w:rPr>
        <w:t>037.326.939-02</w:t>
      </w:r>
      <w:r>
        <w:rPr>
          <w:rFonts w:ascii="Arial Narrow" w:hAnsi="Arial Narrow"/>
        </w:rPr>
        <w:t>, de acordo com a classificação por ela alcançada e mas quantidades cotadas, atendendo as condições previstas no Edital, sujeitando-se as partes às normas constantes na Lei Federal n. 14.133/2021, Lei Complementar n. 123/2006 e suas alterações, dentre outras cominações legais, e, em conformidade com as disposições a seguir:</w:t>
      </w:r>
    </w:p>
    <w:p w14:paraId="72BA195F" w14:textId="77777777" w:rsidR="00326E1C" w:rsidRDefault="00326E1C" w:rsidP="000D2AE2">
      <w:pPr>
        <w:spacing w:line="264" w:lineRule="auto"/>
        <w:ind w:left="142" w:right="120"/>
        <w:jc w:val="both"/>
        <w:rPr>
          <w:rFonts w:ascii="Arial Narrow" w:hAnsi="Arial Narrow"/>
        </w:rPr>
      </w:pPr>
    </w:p>
    <w:p w14:paraId="686C4B6B" w14:textId="77777777" w:rsidR="00326E1C" w:rsidRDefault="00326E1C" w:rsidP="000D2AE2">
      <w:pPr>
        <w:widowControl w:val="0"/>
        <w:numPr>
          <w:ilvl w:val="0"/>
          <w:numId w:val="16"/>
        </w:numPr>
        <w:autoSpaceDE w:val="0"/>
        <w:autoSpaceDN w:val="0"/>
        <w:spacing w:line="264" w:lineRule="auto"/>
        <w:ind w:left="567" w:right="120" w:hanging="425"/>
        <w:jc w:val="both"/>
        <w:rPr>
          <w:rFonts w:ascii="Arial Narrow" w:hAnsi="Arial Narrow"/>
          <w:b/>
          <w:bCs/>
        </w:rPr>
      </w:pPr>
      <w:r>
        <w:rPr>
          <w:rFonts w:ascii="Arial Narrow" w:hAnsi="Arial Narrow"/>
          <w:b/>
          <w:bCs/>
        </w:rPr>
        <w:t xml:space="preserve">DO OBJETO </w:t>
      </w:r>
    </w:p>
    <w:p w14:paraId="1D963618" w14:textId="77777777" w:rsidR="00326E1C" w:rsidRDefault="00326E1C" w:rsidP="000D2AE2">
      <w:pPr>
        <w:spacing w:line="264" w:lineRule="auto"/>
        <w:ind w:left="142" w:right="120"/>
        <w:jc w:val="both"/>
        <w:rPr>
          <w:rFonts w:ascii="Arial Narrow" w:hAnsi="Arial Narrow"/>
        </w:rPr>
      </w:pPr>
    </w:p>
    <w:p w14:paraId="26A5F19D" w14:textId="074775E6" w:rsidR="00326E1C" w:rsidRDefault="00326E1C" w:rsidP="000D2AE2">
      <w:pPr>
        <w:pStyle w:val="PargrafodaLista"/>
        <w:numPr>
          <w:ilvl w:val="1"/>
          <w:numId w:val="16"/>
        </w:numPr>
        <w:spacing w:line="264" w:lineRule="auto"/>
        <w:ind w:right="120"/>
        <w:rPr>
          <w:rFonts w:ascii="Arial Narrow" w:hAnsi="Arial Narrow" w:cs="Arial"/>
          <w:bCs/>
        </w:rPr>
      </w:pPr>
      <w:r>
        <w:rPr>
          <w:rFonts w:ascii="Arial Narrow" w:hAnsi="Arial Narrow" w:cs="Arial"/>
          <w:bCs/>
        </w:rPr>
        <w:t xml:space="preserve">Registro de preço para futura e eventual aquisição de gêneros alimentícios para utilização na merenda escolar dos alunos da rede municipal de ensino, durante o primeiro </w:t>
      </w:r>
      <w:r w:rsidR="00683874">
        <w:rPr>
          <w:rFonts w:ascii="Arial Narrow" w:hAnsi="Arial Narrow" w:cs="Arial"/>
          <w:bCs/>
        </w:rPr>
        <w:t>s</w:t>
      </w:r>
      <w:r>
        <w:rPr>
          <w:rFonts w:ascii="Arial Narrow" w:hAnsi="Arial Narrow" w:cs="Arial"/>
          <w:bCs/>
        </w:rPr>
        <w:t>emestre de 2025.</w:t>
      </w:r>
    </w:p>
    <w:p w14:paraId="4732E508" w14:textId="77777777" w:rsidR="00326E1C" w:rsidRDefault="00326E1C" w:rsidP="000D2AE2">
      <w:pPr>
        <w:spacing w:line="264" w:lineRule="auto"/>
        <w:ind w:left="567" w:right="120"/>
        <w:jc w:val="both"/>
        <w:rPr>
          <w:rFonts w:ascii="Arial Narrow" w:hAnsi="Arial Narrow" w:cs="Arial"/>
          <w:bCs/>
        </w:rPr>
      </w:pPr>
    </w:p>
    <w:p w14:paraId="06894B50" w14:textId="77777777" w:rsidR="00326E1C" w:rsidRDefault="00326E1C" w:rsidP="000D2AE2">
      <w:pPr>
        <w:widowControl w:val="0"/>
        <w:numPr>
          <w:ilvl w:val="0"/>
          <w:numId w:val="16"/>
        </w:numPr>
        <w:autoSpaceDE w:val="0"/>
        <w:autoSpaceDN w:val="0"/>
        <w:spacing w:line="264" w:lineRule="auto"/>
        <w:ind w:left="567" w:right="120" w:hanging="425"/>
        <w:jc w:val="both"/>
        <w:rPr>
          <w:rFonts w:ascii="Arial Narrow" w:hAnsi="Arial Narrow" w:cs="Arial MT"/>
          <w:b/>
          <w:bCs/>
        </w:rPr>
      </w:pPr>
      <w:r>
        <w:rPr>
          <w:rFonts w:ascii="Arial Narrow" w:hAnsi="Arial Narrow"/>
          <w:b/>
          <w:bCs/>
        </w:rPr>
        <w:t>DA FORMA DE EXECUÇÃO</w:t>
      </w:r>
    </w:p>
    <w:p w14:paraId="5C1AE2A6" w14:textId="77777777" w:rsidR="00326E1C" w:rsidRDefault="00326E1C" w:rsidP="000D2AE2">
      <w:pPr>
        <w:spacing w:line="264" w:lineRule="auto"/>
        <w:ind w:left="567" w:right="120" w:hanging="425"/>
        <w:jc w:val="both"/>
        <w:rPr>
          <w:rFonts w:ascii="Arial Narrow" w:hAnsi="Arial Narrow"/>
          <w:b/>
          <w:bCs/>
        </w:rPr>
      </w:pPr>
    </w:p>
    <w:p w14:paraId="0E75E90D" w14:textId="77777777" w:rsidR="00326E1C" w:rsidRDefault="00326E1C" w:rsidP="000D2AE2">
      <w:pPr>
        <w:pStyle w:val="Corpodetexto"/>
        <w:widowControl w:val="0"/>
        <w:numPr>
          <w:ilvl w:val="1"/>
          <w:numId w:val="16"/>
        </w:numPr>
        <w:tabs>
          <w:tab w:val="left" w:pos="505"/>
        </w:tabs>
        <w:autoSpaceDE w:val="0"/>
        <w:autoSpaceDN w:val="0"/>
        <w:spacing w:after="0" w:line="264" w:lineRule="auto"/>
        <w:rPr>
          <w:rFonts w:ascii="Arial Narrow" w:hAnsi="Arial Narrow" w:cs="Arial"/>
        </w:rPr>
      </w:pPr>
      <w:r>
        <w:rPr>
          <w:rFonts w:ascii="Arial Narrow" w:hAnsi="Arial Narrow" w:cstheme="majorHAnsi"/>
        </w:rPr>
        <w:t>Não há possibilidade de subcontratação de partes do serviço.</w:t>
      </w:r>
    </w:p>
    <w:p w14:paraId="5C7A5D08" w14:textId="77777777" w:rsidR="00326E1C" w:rsidRDefault="00326E1C" w:rsidP="000D2AE2">
      <w:pPr>
        <w:pStyle w:val="Corpodetexto"/>
        <w:tabs>
          <w:tab w:val="left" w:pos="505"/>
        </w:tabs>
        <w:spacing w:line="264" w:lineRule="auto"/>
        <w:ind w:left="502"/>
        <w:rPr>
          <w:rFonts w:ascii="Arial Narrow" w:hAnsi="Arial Narrow" w:cs="Arial"/>
        </w:rPr>
      </w:pPr>
    </w:p>
    <w:p w14:paraId="5D4FD66B" w14:textId="77777777" w:rsidR="00326E1C" w:rsidRDefault="00326E1C" w:rsidP="000D2AE2">
      <w:pPr>
        <w:pStyle w:val="Corpodetexto"/>
        <w:widowControl w:val="0"/>
        <w:numPr>
          <w:ilvl w:val="1"/>
          <w:numId w:val="16"/>
        </w:numPr>
        <w:tabs>
          <w:tab w:val="left" w:pos="505"/>
        </w:tabs>
        <w:autoSpaceDE w:val="0"/>
        <w:autoSpaceDN w:val="0"/>
        <w:spacing w:after="0" w:line="264" w:lineRule="auto"/>
        <w:rPr>
          <w:rFonts w:ascii="Arial Narrow" w:hAnsi="Arial Narrow" w:cs="Arial"/>
        </w:rPr>
      </w:pPr>
      <w:r>
        <w:rPr>
          <w:rFonts w:ascii="Arial Narrow" w:hAnsi="Arial Narrow"/>
          <w:bCs/>
        </w:rPr>
        <w:t>Os produtos deverão ser entregues de acordo com o solicitado pela contratante, nos locais indicados na autorização de fornecimento.</w:t>
      </w:r>
    </w:p>
    <w:p w14:paraId="5AE1B0E5" w14:textId="77777777" w:rsidR="00326E1C" w:rsidRDefault="00326E1C" w:rsidP="000D2AE2">
      <w:pPr>
        <w:pStyle w:val="PargrafodaLista"/>
        <w:spacing w:line="264" w:lineRule="auto"/>
        <w:rPr>
          <w:rFonts w:ascii="Arial Narrow" w:hAnsi="Arial Narrow"/>
          <w:bCs/>
        </w:rPr>
      </w:pPr>
    </w:p>
    <w:p w14:paraId="1F4C1BDB" w14:textId="77777777" w:rsidR="00326E1C" w:rsidRDefault="00326E1C" w:rsidP="000D2AE2">
      <w:pPr>
        <w:pStyle w:val="Corpodetexto"/>
        <w:widowControl w:val="0"/>
        <w:numPr>
          <w:ilvl w:val="1"/>
          <w:numId w:val="16"/>
        </w:numPr>
        <w:tabs>
          <w:tab w:val="left" w:pos="505"/>
        </w:tabs>
        <w:autoSpaceDE w:val="0"/>
        <w:autoSpaceDN w:val="0"/>
        <w:spacing w:after="0" w:line="264" w:lineRule="auto"/>
        <w:rPr>
          <w:rFonts w:ascii="Arial Narrow" w:hAnsi="Arial Narrow" w:cs="Arial"/>
        </w:rPr>
      </w:pPr>
      <w:r>
        <w:rPr>
          <w:rFonts w:ascii="Arial Narrow" w:hAnsi="Arial Narrow"/>
          <w:bCs/>
        </w:rPr>
        <w:t>Os produtos deverão ser entregues com base na descrição de cada item, conforme necessidade e solicitação prévia, acompanhada de autorização de fornecimento, e deverá ocorrer em até 48 horas após solicitação. O local para entrega será o indicado na autorização de fornecimento.</w:t>
      </w:r>
    </w:p>
    <w:p w14:paraId="45D57228" w14:textId="77777777" w:rsidR="00326E1C" w:rsidRDefault="00326E1C" w:rsidP="000D2AE2">
      <w:pPr>
        <w:pStyle w:val="PargrafodaLista"/>
        <w:spacing w:line="264" w:lineRule="auto"/>
        <w:rPr>
          <w:rFonts w:ascii="Arial Narrow" w:hAnsi="Arial Narrow"/>
          <w:bCs/>
        </w:rPr>
      </w:pPr>
    </w:p>
    <w:p w14:paraId="28893AF4" w14:textId="77777777" w:rsidR="00326E1C" w:rsidRDefault="00326E1C" w:rsidP="000D2AE2">
      <w:pPr>
        <w:pStyle w:val="Corpodetexto"/>
        <w:widowControl w:val="0"/>
        <w:numPr>
          <w:ilvl w:val="1"/>
          <w:numId w:val="16"/>
        </w:numPr>
        <w:tabs>
          <w:tab w:val="left" w:pos="505"/>
        </w:tabs>
        <w:autoSpaceDE w:val="0"/>
        <w:autoSpaceDN w:val="0"/>
        <w:spacing w:after="0" w:line="264" w:lineRule="auto"/>
        <w:rPr>
          <w:rFonts w:ascii="Arial Narrow" w:hAnsi="Arial Narrow" w:cs="Arial"/>
        </w:rPr>
      </w:pPr>
      <w:r>
        <w:rPr>
          <w:rFonts w:ascii="Arial Narrow" w:hAnsi="Arial Narrow"/>
          <w:bCs/>
        </w:rPr>
        <w:t>Os produtos que tenham prazo de validade somente serão recebidos se estiverem em conformidade com o prazo de validade remanescente não inferior a 6 (seis) meses.</w:t>
      </w:r>
    </w:p>
    <w:p w14:paraId="33A774FD" w14:textId="77777777" w:rsidR="00326E1C" w:rsidRDefault="00326E1C" w:rsidP="000D2AE2">
      <w:pPr>
        <w:pStyle w:val="PargrafodaLista"/>
        <w:spacing w:line="264" w:lineRule="auto"/>
        <w:rPr>
          <w:rFonts w:ascii="Arial Narrow" w:hAnsi="Arial Narrow"/>
          <w:bCs/>
        </w:rPr>
      </w:pPr>
    </w:p>
    <w:p w14:paraId="3A3FD94A" w14:textId="77777777" w:rsidR="00326E1C" w:rsidRDefault="00326E1C" w:rsidP="000D2AE2">
      <w:pPr>
        <w:pStyle w:val="Corpodetexto"/>
        <w:widowControl w:val="0"/>
        <w:numPr>
          <w:ilvl w:val="1"/>
          <w:numId w:val="16"/>
        </w:numPr>
        <w:tabs>
          <w:tab w:val="left" w:pos="505"/>
        </w:tabs>
        <w:autoSpaceDE w:val="0"/>
        <w:autoSpaceDN w:val="0"/>
        <w:spacing w:after="0" w:line="264" w:lineRule="auto"/>
        <w:rPr>
          <w:rFonts w:ascii="Arial Narrow" w:hAnsi="Arial Narrow" w:cs="Arial"/>
        </w:rPr>
      </w:pPr>
      <w:r>
        <w:rPr>
          <w:rFonts w:ascii="Arial Narrow" w:hAnsi="Arial Narrow"/>
          <w:bCs/>
        </w:rPr>
        <w:t>Dos Prazos e Vigência – O presente registro de preço passa a ter início no ato da assinatura do Ata de Registro de Preço e terá duração de até 6 (seis) meses, ou quando a quantidade terminar, o que expirar primeiro.</w:t>
      </w:r>
    </w:p>
    <w:p w14:paraId="3E7FBB62" w14:textId="77777777" w:rsidR="00326E1C" w:rsidRDefault="00326E1C" w:rsidP="000D2AE2">
      <w:pPr>
        <w:pStyle w:val="PargrafodaLista"/>
        <w:spacing w:line="264" w:lineRule="auto"/>
        <w:rPr>
          <w:rFonts w:ascii="Arial Narrow" w:hAnsi="Arial Narrow"/>
          <w:bCs/>
        </w:rPr>
      </w:pPr>
    </w:p>
    <w:p w14:paraId="45446DBA" w14:textId="77777777" w:rsidR="00326E1C" w:rsidRDefault="00326E1C" w:rsidP="000D2AE2">
      <w:pPr>
        <w:pStyle w:val="Corpodetexto"/>
        <w:widowControl w:val="0"/>
        <w:numPr>
          <w:ilvl w:val="1"/>
          <w:numId w:val="16"/>
        </w:numPr>
        <w:tabs>
          <w:tab w:val="left" w:pos="505"/>
        </w:tabs>
        <w:autoSpaceDE w:val="0"/>
        <w:autoSpaceDN w:val="0"/>
        <w:spacing w:after="0" w:line="264" w:lineRule="auto"/>
        <w:rPr>
          <w:rFonts w:ascii="Arial Narrow" w:hAnsi="Arial Narrow" w:cs="Arial"/>
        </w:rPr>
      </w:pPr>
      <w:r>
        <w:rPr>
          <w:rFonts w:ascii="Arial Narrow" w:hAnsi="Arial Narrow"/>
          <w:bCs/>
        </w:rPr>
        <w:t>O Município se reserva o direito de adquirir parte dos produtos licitados.</w:t>
      </w:r>
    </w:p>
    <w:p w14:paraId="6D324B37" w14:textId="77777777" w:rsidR="00326E1C" w:rsidRDefault="00326E1C" w:rsidP="000D2AE2">
      <w:pPr>
        <w:pStyle w:val="PargrafodaLista"/>
        <w:spacing w:line="264" w:lineRule="auto"/>
        <w:rPr>
          <w:rFonts w:ascii="Arial Narrow" w:hAnsi="Arial Narrow"/>
          <w:bCs/>
        </w:rPr>
      </w:pPr>
    </w:p>
    <w:p w14:paraId="3D7C643B" w14:textId="77777777" w:rsidR="00326E1C" w:rsidRDefault="00326E1C" w:rsidP="000D2AE2">
      <w:pPr>
        <w:pStyle w:val="Corpodetexto"/>
        <w:widowControl w:val="0"/>
        <w:numPr>
          <w:ilvl w:val="1"/>
          <w:numId w:val="16"/>
        </w:numPr>
        <w:tabs>
          <w:tab w:val="left" w:pos="505"/>
        </w:tabs>
        <w:autoSpaceDE w:val="0"/>
        <w:autoSpaceDN w:val="0"/>
        <w:spacing w:after="0" w:line="264" w:lineRule="auto"/>
        <w:rPr>
          <w:rFonts w:ascii="Arial Narrow" w:hAnsi="Arial Narrow" w:cs="Arial"/>
        </w:rPr>
      </w:pPr>
      <w:r>
        <w:rPr>
          <w:rFonts w:ascii="Arial Narrow" w:hAnsi="Arial Narrow"/>
          <w:bCs/>
        </w:rPr>
        <w:t>A forma de recebimento e aceite dos produtos estará regida de acordo a Lei nº 14.133/21.</w:t>
      </w:r>
    </w:p>
    <w:p w14:paraId="681E10F6" w14:textId="77777777" w:rsidR="00326E1C" w:rsidRDefault="00326E1C" w:rsidP="000D2AE2">
      <w:pPr>
        <w:pStyle w:val="PargrafodaLista"/>
        <w:spacing w:line="264" w:lineRule="auto"/>
        <w:rPr>
          <w:rFonts w:ascii="Arial Narrow" w:hAnsi="Arial Narrow"/>
          <w:bCs/>
        </w:rPr>
      </w:pPr>
    </w:p>
    <w:p w14:paraId="647D8BED" w14:textId="77777777" w:rsidR="00326E1C" w:rsidRDefault="00326E1C" w:rsidP="000D2AE2">
      <w:pPr>
        <w:pStyle w:val="Corpodetexto"/>
        <w:widowControl w:val="0"/>
        <w:numPr>
          <w:ilvl w:val="1"/>
          <w:numId w:val="16"/>
        </w:numPr>
        <w:tabs>
          <w:tab w:val="left" w:pos="505"/>
        </w:tabs>
        <w:autoSpaceDE w:val="0"/>
        <w:autoSpaceDN w:val="0"/>
        <w:spacing w:after="0" w:line="264" w:lineRule="auto"/>
        <w:rPr>
          <w:rFonts w:ascii="Arial Narrow" w:hAnsi="Arial Narrow" w:cs="Arial"/>
        </w:rPr>
      </w:pPr>
      <w:r>
        <w:rPr>
          <w:rFonts w:ascii="Arial Narrow" w:hAnsi="Arial Narrow"/>
          <w:bCs/>
        </w:rPr>
        <w:t>Os serviços serão solicitados parceladamente, conforme a necessidade da Administração Pública Municipal, que informará ao fornecedor os locais para execução.</w:t>
      </w:r>
    </w:p>
    <w:p w14:paraId="3F6DE5C7" w14:textId="77777777" w:rsidR="00326E1C" w:rsidRDefault="00326E1C" w:rsidP="000D2AE2">
      <w:pPr>
        <w:pStyle w:val="PargrafodaLista"/>
        <w:spacing w:line="264" w:lineRule="auto"/>
        <w:rPr>
          <w:rFonts w:ascii="Arial Narrow" w:hAnsi="Arial Narrow"/>
          <w:bCs/>
        </w:rPr>
      </w:pPr>
    </w:p>
    <w:p w14:paraId="7614E599" w14:textId="77777777" w:rsidR="00326E1C" w:rsidRDefault="00326E1C" w:rsidP="000D2AE2">
      <w:pPr>
        <w:pStyle w:val="Corpodetexto"/>
        <w:widowControl w:val="0"/>
        <w:numPr>
          <w:ilvl w:val="1"/>
          <w:numId w:val="16"/>
        </w:numPr>
        <w:tabs>
          <w:tab w:val="left" w:pos="505"/>
        </w:tabs>
        <w:autoSpaceDE w:val="0"/>
        <w:autoSpaceDN w:val="0"/>
        <w:spacing w:after="0" w:line="264" w:lineRule="auto"/>
        <w:rPr>
          <w:rFonts w:ascii="Arial Narrow" w:hAnsi="Arial Narrow" w:cs="Arial"/>
        </w:rPr>
      </w:pPr>
      <w:r>
        <w:rPr>
          <w:rFonts w:ascii="Arial Narrow" w:hAnsi="Arial Narrow"/>
          <w:bCs/>
        </w:rPr>
        <w:t xml:space="preserve">A Secretaria Municipal de Educação, Cultura e Esporte, por intermédio da servidora </w:t>
      </w:r>
      <w:proofErr w:type="spellStart"/>
      <w:r>
        <w:rPr>
          <w:rFonts w:ascii="Arial Narrow" w:hAnsi="Arial Narrow"/>
          <w:bCs/>
        </w:rPr>
        <w:t>Izabela</w:t>
      </w:r>
      <w:proofErr w:type="spellEnd"/>
      <w:r>
        <w:rPr>
          <w:rFonts w:ascii="Arial Narrow" w:hAnsi="Arial Narrow"/>
          <w:bCs/>
        </w:rPr>
        <w:t xml:space="preserve"> </w:t>
      </w:r>
      <w:proofErr w:type="spellStart"/>
      <w:r>
        <w:rPr>
          <w:rFonts w:ascii="Arial Narrow" w:hAnsi="Arial Narrow"/>
          <w:bCs/>
        </w:rPr>
        <w:t>Ansiliero</w:t>
      </w:r>
      <w:proofErr w:type="spellEnd"/>
      <w:r>
        <w:rPr>
          <w:rFonts w:ascii="Arial Narrow" w:hAnsi="Arial Narrow"/>
          <w:bCs/>
        </w:rPr>
        <w:t xml:space="preserve">, reserva-se o direito de proceder à inspeção de qualidade no recebimento dos produtos, e de rejeitá-los, no todo ou em parte, se estiverem em desacordo com as especificações técnicas do objeto licitado, estando a proponente vencedora obrigada a promover a devida regularização, observando-se os prazos contratuais. O aceite dos serviços não exclui a responsabilidade civil do fornecedor por vícios de quantidade, de qualidade ou técnico, ou por desacordo com as </w:t>
      </w:r>
      <w:r>
        <w:rPr>
          <w:rFonts w:ascii="Arial Narrow" w:hAnsi="Arial Narrow"/>
          <w:bCs/>
        </w:rPr>
        <w:lastRenderedPageBreak/>
        <w:t>especificações estabelecidas neste Termo, verificadas posteriormente.</w:t>
      </w:r>
    </w:p>
    <w:p w14:paraId="1AB9046A" w14:textId="77777777" w:rsidR="00326E1C" w:rsidRDefault="00326E1C" w:rsidP="000D2AE2">
      <w:pPr>
        <w:pStyle w:val="PargrafodaLista"/>
        <w:spacing w:line="264" w:lineRule="auto"/>
        <w:rPr>
          <w:rFonts w:ascii="Arial Narrow" w:hAnsi="Arial Narrow"/>
          <w:bCs/>
        </w:rPr>
      </w:pPr>
    </w:p>
    <w:p w14:paraId="46EB044A" w14:textId="77777777" w:rsidR="00326E1C" w:rsidRDefault="00326E1C" w:rsidP="000D2AE2">
      <w:pPr>
        <w:pStyle w:val="Corpodetexto"/>
        <w:widowControl w:val="0"/>
        <w:numPr>
          <w:ilvl w:val="1"/>
          <w:numId w:val="16"/>
        </w:numPr>
        <w:tabs>
          <w:tab w:val="left" w:pos="505"/>
        </w:tabs>
        <w:autoSpaceDE w:val="0"/>
        <w:autoSpaceDN w:val="0"/>
        <w:spacing w:after="0" w:line="264" w:lineRule="auto"/>
        <w:rPr>
          <w:rFonts w:ascii="Arial Narrow" w:hAnsi="Arial Narrow" w:cs="Arial"/>
        </w:rPr>
      </w:pPr>
      <w:r>
        <w:rPr>
          <w:rFonts w:ascii="Arial Narrow" w:hAnsi="Arial Narrow"/>
          <w:bCs/>
        </w:rPr>
        <w:t>Quando da entrega dos produtos serão efetuados testes de aceitabilidade, feito pelo fiscal de cada secretaria solicitante.</w:t>
      </w:r>
    </w:p>
    <w:p w14:paraId="4110640C" w14:textId="77777777" w:rsidR="00326E1C" w:rsidRDefault="00326E1C" w:rsidP="000D2AE2">
      <w:pPr>
        <w:pStyle w:val="PargrafodaLista"/>
        <w:spacing w:line="264" w:lineRule="auto"/>
        <w:rPr>
          <w:rFonts w:ascii="Arial Narrow" w:hAnsi="Arial Narrow"/>
          <w:bCs/>
        </w:rPr>
      </w:pPr>
    </w:p>
    <w:p w14:paraId="2CDB000B" w14:textId="77777777" w:rsidR="00326E1C" w:rsidRDefault="00326E1C" w:rsidP="000D2AE2">
      <w:pPr>
        <w:pStyle w:val="Corpodetexto"/>
        <w:widowControl w:val="0"/>
        <w:numPr>
          <w:ilvl w:val="1"/>
          <w:numId w:val="16"/>
        </w:numPr>
        <w:autoSpaceDE w:val="0"/>
        <w:autoSpaceDN w:val="0"/>
        <w:spacing w:after="0" w:line="264" w:lineRule="auto"/>
        <w:ind w:left="709" w:hanging="567"/>
        <w:rPr>
          <w:rFonts w:ascii="Arial Narrow" w:hAnsi="Arial Narrow" w:cs="Arial"/>
        </w:rPr>
      </w:pPr>
      <w:r>
        <w:rPr>
          <w:rFonts w:ascii="Arial Narrow" w:hAnsi="Arial Narrow"/>
          <w:bCs/>
        </w:rPr>
        <w:t>A Contratada deverá apresentar no ato da entrega dos produtos, Nota Fiscal da própria empresa, a qual será encaminhada para pagamento após o recebimento e o aceite.</w:t>
      </w:r>
    </w:p>
    <w:p w14:paraId="689D7E1C" w14:textId="77777777" w:rsidR="00326E1C" w:rsidRDefault="00326E1C" w:rsidP="000D2AE2">
      <w:pPr>
        <w:spacing w:line="264" w:lineRule="auto"/>
        <w:ind w:left="567" w:right="120"/>
        <w:jc w:val="both"/>
        <w:rPr>
          <w:rFonts w:ascii="Arial Narrow" w:hAnsi="Arial Narrow" w:cs="Arial MT"/>
          <w:b/>
          <w:bCs/>
        </w:rPr>
      </w:pPr>
    </w:p>
    <w:p w14:paraId="7CFBE963" w14:textId="77777777" w:rsidR="00326E1C" w:rsidRDefault="00326E1C" w:rsidP="000D2AE2">
      <w:pPr>
        <w:widowControl w:val="0"/>
        <w:numPr>
          <w:ilvl w:val="0"/>
          <w:numId w:val="16"/>
        </w:numPr>
        <w:autoSpaceDE w:val="0"/>
        <w:autoSpaceDN w:val="0"/>
        <w:spacing w:line="264" w:lineRule="auto"/>
        <w:ind w:left="567" w:right="120" w:hanging="425"/>
        <w:jc w:val="both"/>
        <w:rPr>
          <w:rFonts w:ascii="Arial Narrow" w:hAnsi="Arial Narrow"/>
          <w:b/>
          <w:bCs/>
        </w:rPr>
      </w:pPr>
      <w:r>
        <w:rPr>
          <w:rFonts w:ascii="Arial Narrow" w:hAnsi="Arial Narrow"/>
          <w:b/>
          <w:bCs/>
        </w:rPr>
        <w:t>DO PRAZO DE VIGÊNCIA</w:t>
      </w:r>
    </w:p>
    <w:p w14:paraId="67356669" w14:textId="77777777" w:rsidR="00326E1C" w:rsidRDefault="00326E1C" w:rsidP="000D2AE2">
      <w:pPr>
        <w:spacing w:line="264" w:lineRule="auto"/>
        <w:ind w:left="502" w:right="120"/>
        <w:jc w:val="both"/>
        <w:rPr>
          <w:rFonts w:ascii="Arial Narrow" w:hAnsi="Arial Narrow"/>
          <w:b/>
          <w:bCs/>
        </w:rPr>
      </w:pPr>
    </w:p>
    <w:p w14:paraId="06A6B645" w14:textId="77777777" w:rsidR="00326E1C" w:rsidRDefault="00326E1C" w:rsidP="000D2AE2">
      <w:pPr>
        <w:widowControl w:val="0"/>
        <w:numPr>
          <w:ilvl w:val="1"/>
          <w:numId w:val="16"/>
        </w:numPr>
        <w:autoSpaceDE w:val="0"/>
        <w:autoSpaceDN w:val="0"/>
        <w:spacing w:line="264" w:lineRule="auto"/>
        <w:ind w:right="120"/>
        <w:jc w:val="both"/>
        <w:rPr>
          <w:rFonts w:ascii="Arial Narrow" w:hAnsi="Arial Narrow"/>
          <w:b/>
          <w:bCs/>
        </w:rPr>
      </w:pPr>
      <w:r>
        <w:rPr>
          <w:rFonts w:ascii="Arial Narrow" w:hAnsi="Arial Narrow"/>
        </w:rPr>
        <w:t xml:space="preserve">O prazo de vigência da presente </w:t>
      </w:r>
      <w:r>
        <w:rPr>
          <w:rFonts w:ascii="Arial Narrow" w:hAnsi="Arial Narrow"/>
          <w:b/>
          <w:bCs/>
        </w:rPr>
        <w:t>Ata</w:t>
      </w:r>
      <w:r>
        <w:rPr>
          <w:rFonts w:ascii="Arial Narrow" w:hAnsi="Arial Narrow"/>
        </w:rPr>
        <w:t xml:space="preserve"> será de </w:t>
      </w:r>
      <w:r>
        <w:rPr>
          <w:rFonts w:ascii="Arial Narrow" w:hAnsi="Arial Narrow"/>
          <w:b/>
          <w:bCs/>
        </w:rPr>
        <w:t>6 (seis) meses</w:t>
      </w:r>
      <w:r>
        <w:rPr>
          <w:rFonts w:ascii="Arial Narrow" w:hAnsi="Arial Narrow"/>
        </w:rPr>
        <w:t>, a partir de sua assinatura, podendo ser prorrogado por igual período, desde que comprovada a vantagem econômica dos preços registrados, nos termos do art. 84 da Lei nº. 14.133/21.</w:t>
      </w:r>
    </w:p>
    <w:p w14:paraId="44AB2CAA" w14:textId="77777777" w:rsidR="00326E1C" w:rsidRDefault="00326E1C" w:rsidP="000D2AE2">
      <w:pPr>
        <w:spacing w:line="264" w:lineRule="auto"/>
        <w:ind w:left="502" w:right="120"/>
        <w:jc w:val="both"/>
        <w:rPr>
          <w:rFonts w:ascii="Arial Narrow" w:hAnsi="Arial Narrow"/>
          <w:b/>
          <w:bCs/>
        </w:rPr>
      </w:pPr>
    </w:p>
    <w:p w14:paraId="75DD470D" w14:textId="77777777" w:rsidR="00326E1C" w:rsidRDefault="00326E1C" w:rsidP="000D2AE2">
      <w:pPr>
        <w:widowControl w:val="0"/>
        <w:numPr>
          <w:ilvl w:val="1"/>
          <w:numId w:val="16"/>
        </w:numPr>
        <w:autoSpaceDE w:val="0"/>
        <w:autoSpaceDN w:val="0"/>
        <w:spacing w:line="264" w:lineRule="auto"/>
        <w:ind w:right="120"/>
        <w:jc w:val="both"/>
        <w:rPr>
          <w:rFonts w:ascii="Arial Narrow" w:hAnsi="Arial Narrow"/>
          <w:b/>
          <w:bCs/>
        </w:rPr>
      </w:pPr>
      <w:r>
        <w:rPr>
          <w:rFonts w:ascii="Arial Narrow" w:hAnsi="Arial Narrow"/>
        </w:rPr>
        <w:t>Todos os prazos são em dias corridos e em sua contagem excluir-se-á o dia do início e incluir-se-á o dia do vencimento.</w:t>
      </w:r>
    </w:p>
    <w:p w14:paraId="44FBC0FF" w14:textId="77777777" w:rsidR="00326E1C" w:rsidRDefault="00326E1C" w:rsidP="000D2AE2">
      <w:pPr>
        <w:pStyle w:val="Corpodetexto"/>
        <w:spacing w:line="264" w:lineRule="auto"/>
        <w:rPr>
          <w:rFonts w:ascii="Arial Narrow" w:hAnsi="Arial Narrow"/>
          <w:b/>
          <w:bCs/>
        </w:rPr>
      </w:pPr>
    </w:p>
    <w:p w14:paraId="0927D979" w14:textId="692E403C" w:rsidR="00326E1C" w:rsidRDefault="00326E1C" w:rsidP="000D2AE2">
      <w:pPr>
        <w:widowControl w:val="0"/>
        <w:numPr>
          <w:ilvl w:val="1"/>
          <w:numId w:val="16"/>
        </w:numPr>
        <w:autoSpaceDE w:val="0"/>
        <w:autoSpaceDN w:val="0"/>
        <w:spacing w:line="264" w:lineRule="auto"/>
        <w:ind w:right="120"/>
        <w:jc w:val="both"/>
        <w:rPr>
          <w:rFonts w:ascii="Arial Narrow" w:hAnsi="Arial Narrow"/>
          <w:b/>
          <w:bCs/>
        </w:rPr>
      </w:pPr>
      <w:r>
        <w:rPr>
          <w:rFonts w:ascii="Arial Narrow" w:hAnsi="Arial Narrow" w:cs="Arial"/>
        </w:rPr>
        <w:t>Caso a detentora queira desistir/negar em continuar a executar o objeto do contrato, deverá comunicar com 90 (noventa) dias de antecedência, tendo em vista a necessidade de nova licitação, e principalmente, evitar contratações emergenciais. Em caso de omissão a esta regra, a detentora estará aceitando expressamente a renovação do contrato, podendo incorrer em multas e as sanções pertinentes caso venha a desistir/não renovar o contrato após o prazo.</w:t>
      </w:r>
    </w:p>
    <w:p w14:paraId="58CE9A79" w14:textId="77777777" w:rsidR="00326E1C" w:rsidRDefault="00326E1C" w:rsidP="000D2AE2">
      <w:pPr>
        <w:pStyle w:val="Corpodetexto"/>
        <w:spacing w:line="264" w:lineRule="auto"/>
        <w:rPr>
          <w:rFonts w:ascii="Arial Narrow" w:hAnsi="Arial Narrow"/>
          <w:b/>
          <w:bCs/>
        </w:rPr>
      </w:pPr>
    </w:p>
    <w:p w14:paraId="0908F18C" w14:textId="77777777" w:rsidR="00326E1C" w:rsidRDefault="00326E1C" w:rsidP="000D2AE2">
      <w:pPr>
        <w:widowControl w:val="0"/>
        <w:numPr>
          <w:ilvl w:val="0"/>
          <w:numId w:val="16"/>
        </w:numPr>
        <w:autoSpaceDE w:val="0"/>
        <w:autoSpaceDN w:val="0"/>
        <w:spacing w:line="264" w:lineRule="auto"/>
        <w:ind w:left="426" w:right="120" w:hanging="284"/>
        <w:jc w:val="both"/>
        <w:rPr>
          <w:rFonts w:ascii="Arial Narrow" w:hAnsi="Arial Narrow"/>
          <w:b/>
          <w:bCs/>
        </w:rPr>
      </w:pPr>
      <w:r>
        <w:rPr>
          <w:rFonts w:ascii="Arial Narrow" w:hAnsi="Arial Narrow"/>
          <w:b/>
          <w:bCs/>
        </w:rPr>
        <w:t>DOS PREÇOS, ESPECIFICAÇÕES E QUANTITATIVOS</w:t>
      </w:r>
    </w:p>
    <w:p w14:paraId="37273651" w14:textId="77777777" w:rsidR="00326E1C" w:rsidRDefault="00326E1C" w:rsidP="000D2AE2">
      <w:pPr>
        <w:spacing w:line="264" w:lineRule="auto"/>
        <w:ind w:left="502" w:right="120"/>
        <w:jc w:val="both"/>
        <w:rPr>
          <w:rFonts w:ascii="Arial Narrow" w:hAnsi="Arial Narrow"/>
          <w:b/>
          <w:bCs/>
        </w:rPr>
      </w:pPr>
    </w:p>
    <w:p w14:paraId="765B8C93" w14:textId="77777777" w:rsidR="00326E1C" w:rsidRDefault="00326E1C" w:rsidP="000D2AE2">
      <w:pPr>
        <w:widowControl w:val="0"/>
        <w:numPr>
          <w:ilvl w:val="1"/>
          <w:numId w:val="16"/>
        </w:numPr>
        <w:autoSpaceDE w:val="0"/>
        <w:autoSpaceDN w:val="0"/>
        <w:spacing w:line="264" w:lineRule="auto"/>
        <w:ind w:right="120"/>
        <w:jc w:val="both"/>
        <w:rPr>
          <w:rFonts w:ascii="Arial Narrow" w:hAnsi="Arial Narrow"/>
          <w:b/>
          <w:bCs/>
        </w:rPr>
      </w:pPr>
      <w:r>
        <w:rPr>
          <w:rFonts w:ascii="Arial Narrow" w:hAnsi="Arial Narrow"/>
        </w:rPr>
        <w:t>Os preços registrados, as especificações do objeto e as demais condições ofertadas na Proposta são as que seguem:</w:t>
      </w:r>
    </w:p>
    <w:p w14:paraId="312CEAB9" w14:textId="77777777" w:rsidR="00326E1C" w:rsidRDefault="00326E1C" w:rsidP="000D2AE2">
      <w:pPr>
        <w:spacing w:line="264" w:lineRule="auto"/>
        <w:ind w:left="502" w:right="120"/>
        <w:jc w:val="both"/>
        <w:rPr>
          <w:rFonts w:ascii="Arial Narrow" w:hAnsi="Arial Narrow"/>
          <w:b/>
          <w:bCs/>
        </w:rPr>
      </w:pPr>
    </w:p>
    <w:tbl>
      <w:tblPr>
        <w:tblW w:w="93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735"/>
        <w:gridCol w:w="835"/>
        <w:gridCol w:w="3845"/>
        <w:gridCol w:w="1561"/>
        <w:gridCol w:w="1702"/>
      </w:tblGrid>
      <w:tr w:rsidR="00326E1C" w:rsidRPr="00326E1C" w14:paraId="2E565A20" w14:textId="77777777" w:rsidTr="00ED16ED">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233596D9" w14:textId="77777777" w:rsidR="00326E1C" w:rsidRPr="00326E1C" w:rsidRDefault="00326E1C" w:rsidP="000D2AE2">
            <w:pPr>
              <w:spacing w:line="264" w:lineRule="auto"/>
              <w:ind w:right="79"/>
              <w:jc w:val="center"/>
              <w:rPr>
                <w:rFonts w:ascii="Arial Narrow" w:hAnsi="Arial Narrow" w:cs="Arial"/>
                <w:b/>
                <w:sz w:val="18"/>
              </w:rPr>
            </w:pPr>
            <w:r w:rsidRPr="00326E1C">
              <w:rPr>
                <w:rFonts w:ascii="Arial Narrow" w:hAnsi="Arial Narrow" w:cs="Arial"/>
                <w:b/>
                <w:sz w:val="18"/>
              </w:rPr>
              <w:t>ITEM</w:t>
            </w:r>
          </w:p>
        </w:tc>
        <w:tc>
          <w:tcPr>
            <w:tcW w:w="735" w:type="dxa"/>
            <w:tcBorders>
              <w:top w:val="single" w:sz="4" w:space="0" w:color="000000"/>
              <w:left w:val="single" w:sz="4" w:space="0" w:color="000000"/>
              <w:bottom w:val="single" w:sz="4" w:space="0" w:color="000000"/>
              <w:right w:val="single" w:sz="4" w:space="0" w:color="000000"/>
            </w:tcBorders>
            <w:vAlign w:val="center"/>
            <w:hideMark/>
          </w:tcPr>
          <w:p w14:paraId="59E8BBED" w14:textId="77777777" w:rsidR="00326E1C" w:rsidRPr="00326E1C" w:rsidRDefault="00326E1C" w:rsidP="000D2AE2">
            <w:pPr>
              <w:tabs>
                <w:tab w:val="left" w:pos="489"/>
              </w:tabs>
              <w:spacing w:line="264" w:lineRule="auto"/>
              <w:jc w:val="center"/>
              <w:rPr>
                <w:rFonts w:ascii="Arial Narrow" w:hAnsi="Arial Narrow" w:cs="Arial"/>
                <w:b/>
                <w:sz w:val="18"/>
              </w:rPr>
            </w:pPr>
            <w:r w:rsidRPr="00326E1C">
              <w:rPr>
                <w:rFonts w:ascii="Arial Narrow" w:hAnsi="Arial Narrow" w:cs="Arial"/>
                <w:b/>
                <w:sz w:val="18"/>
              </w:rPr>
              <w:t>QTDE</w:t>
            </w:r>
          </w:p>
        </w:tc>
        <w:tc>
          <w:tcPr>
            <w:tcW w:w="835" w:type="dxa"/>
            <w:tcBorders>
              <w:top w:val="single" w:sz="4" w:space="0" w:color="000000"/>
              <w:left w:val="single" w:sz="4" w:space="0" w:color="000000"/>
              <w:bottom w:val="single" w:sz="4" w:space="0" w:color="000000"/>
              <w:right w:val="single" w:sz="4" w:space="0" w:color="000000"/>
            </w:tcBorders>
            <w:vAlign w:val="center"/>
            <w:hideMark/>
          </w:tcPr>
          <w:p w14:paraId="507E5CAC" w14:textId="77777777" w:rsidR="00326E1C" w:rsidRPr="00326E1C" w:rsidRDefault="00326E1C" w:rsidP="000D2AE2">
            <w:pPr>
              <w:spacing w:line="264" w:lineRule="auto"/>
              <w:ind w:left="122" w:right="111"/>
              <w:jc w:val="center"/>
              <w:rPr>
                <w:rFonts w:ascii="Arial Narrow" w:hAnsi="Arial Narrow" w:cs="Arial"/>
                <w:b/>
                <w:sz w:val="18"/>
              </w:rPr>
            </w:pPr>
            <w:r w:rsidRPr="00326E1C">
              <w:rPr>
                <w:rFonts w:ascii="Arial Narrow" w:hAnsi="Arial Narrow" w:cs="Arial"/>
                <w:b/>
                <w:sz w:val="18"/>
              </w:rPr>
              <w:t>UN</w:t>
            </w:r>
          </w:p>
        </w:tc>
        <w:tc>
          <w:tcPr>
            <w:tcW w:w="3845" w:type="dxa"/>
            <w:tcBorders>
              <w:top w:val="single" w:sz="4" w:space="0" w:color="000000"/>
              <w:left w:val="single" w:sz="4" w:space="0" w:color="000000"/>
              <w:bottom w:val="single" w:sz="4" w:space="0" w:color="000000"/>
              <w:right w:val="single" w:sz="4" w:space="0" w:color="000000"/>
            </w:tcBorders>
            <w:vAlign w:val="center"/>
            <w:hideMark/>
          </w:tcPr>
          <w:p w14:paraId="1AB609B4" w14:textId="77777777" w:rsidR="00326E1C" w:rsidRPr="000D2AE2" w:rsidRDefault="00326E1C" w:rsidP="000D2AE2">
            <w:pPr>
              <w:spacing w:line="264" w:lineRule="auto"/>
              <w:ind w:left="17"/>
              <w:jc w:val="center"/>
              <w:rPr>
                <w:rFonts w:ascii="Arial Narrow" w:hAnsi="Arial Narrow" w:cs="Arial"/>
                <w:b/>
                <w:sz w:val="16"/>
                <w:szCs w:val="16"/>
              </w:rPr>
            </w:pPr>
            <w:r w:rsidRPr="000D2AE2">
              <w:rPr>
                <w:rFonts w:ascii="Arial Narrow" w:hAnsi="Arial Narrow" w:cs="Arial"/>
                <w:b/>
                <w:sz w:val="16"/>
                <w:szCs w:val="16"/>
              </w:rPr>
              <w:t>ESPECIFICAÇÃO</w:t>
            </w:r>
          </w:p>
        </w:tc>
        <w:tc>
          <w:tcPr>
            <w:tcW w:w="1561" w:type="dxa"/>
            <w:tcBorders>
              <w:top w:val="single" w:sz="4" w:space="0" w:color="000000"/>
              <w:left w:val="single" w:sz="4" w:space="0" w:color="000000"/>
              <w:bottom w:val="single" w:sz="4" w:space="0" w:color="000000"/>
              <w:right w:val="single" w:sz="4" w:space="0" w:color="000000"/>
            </w:tcBorders>
            <w:vAlign w:val="center"/>
            <w:hideMark/>
          </w:tcPr>
          <w:p w14:paraId="549F025A" w14:textId="77777777" w:rsidR="00326E1C" w:rsidRPr="00326E1C" w:rsidRDefault="00326E1C" w:rsidP="000D2AE2">
            <w:pPr>
              <w:spacing w:line="264" w:lineRule="auto"/>
              <w:ind w:left="17" w:right="146" w:firstLine="5"/>
              <w:jc w:val="center"/>
              <w:rPr>
                <w:rFonts w:ascii="Arial Narrow" w:hAnsi="Arial Narrow" w:cs="Arial"/>
                <w:b/>
                <w:sz w:val="18"/>
              </w:rPr>
            </w:pPr>
            <w:r w:rsidRPr="00326E1C">
              <w:rPr>
                <w:rFonts w:ascii="Arial Narrow" w:hAnsi="Arial Narrow" w:cs="Arial"/>
                <w:b/>
                <w:sz w:val="18"/>
              </w:rPr>
              <w:t>VALOR UNITÁRIO (R$)</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732A06DE" w14:textId="77777777" w:rsidR="00326E1C" w:rsidRPr="00326E1C" w:rsidRDefault="00326E1C" w:rsidP="000D2AE2">
            <w:pPr>
              <w:spacing w:line="264" w:lineRule="auto"/>
              <w:ind w:left="17" w:right="147" w:firstLine="5"/>
              <w:jc w:val="center"/>
              <w:rPr>
                <w:rFonts w:ascii="Arial Narrow" w:hAnsi="Arial Narrow" w:cs="Arial"/>
                <w:b/>
                <w:sz w:val="18"/>
              </w:rPr>
            </w:pPr>
            <w:r w:rsidRPr="00326E1C">
              <w:rPr>
                <w:rFonts w:ascii="Arial Narrow" w:hAnsi="Arial Narrow" w:cs="Arial"/>
                <w:b/>
                <w:sz w:val="18"/>
              </w:rPr>
              <w:t>VALOR TOTAL (R$)</w:t>
            </w:r>
          </w:p>
        </w:tc>
      </w:tr>
      <w:tr w:rsidR="00ED16ED" w:rsidRPr="00326E1C" w14:paraId="645B96B0" w14:textId="77777777" w:rsidTr="00ED16ED">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41CC519F" w14:textId="759200E4" w:rsidR="00ED16ED" w:rsidRPr="00326E1C" w:rsidRDefault="00ED16ED" w:rsidP="000D2AE2">
            <w:pPr>
              <w:spacing w:line="264" w:lineRule="auto"/>
              <w:ind w:left="14"/>
              <w:jc w:val="center"/>
              <w:rPr>
                <w:rFonts w:ascii="Arial Narrow" w:hAnsi="Arial Narrow" w:cs="Arial"/>
                <w:sz w:val="18"/>
              </w:rPr>
            </w:pPr>
            <w:r>
              <w:rPr>
                <w:rFonts w:ascii="Arial Narrow" w:hAnsi="Arial Narrow" w:cs="Arial"/>
                <w:sz w:val="18"/>
              </w:rPr>
              <w:t>15</w:t>
            </w:r>
          </w:p>
        </w:tc>
        <w:tc>
          <w:tcPr>
            <w:tcW w:w="735" w:type="dxa"/>
            <w:tcBorders>
              <w:top w:val="single" w:sz="4" w:space="0" w:color="000000"/>
              <w:left w:val="single" w:sz="4" w:space="0" w:color="000000"/>
              <w:bottom w:val="single" w:sz="4" w:space="0" w:color="000000"/>
              <w:right w:val="single" w:sz="4" w:space="0" w:color="000000"/>
            </w:tcBorders>
            <w:vAlign w:val="center"/>
          </w:tcPr>
          <w:p w14:paraId="56640BFD" w14:textId="7F1080D5" w:rsidR="00ED16ED" w:rsidRPr="00326E1C" w:rsidRDefault="00ED16ED" w:rsidP="000D2AE2">
            <w:pPr>
              <w:spacing w:line="264" w:lineRule="auto"/>
              <w:ind w:left="125" w:right="118"/>
              <w:jc w:val="center"/>
              <w:rPr>
                <w:rFonts w:ascii="Arial Narrow" w:hAnsi="Arial Narrow" w:cs="Arial"/>
                <w:sz w:val="18"/>
              </w:rPr>
            </w:pPr>
            <w:r>
              <w:rPr>
                <w:rFonts w:ascii="Arial Narrow" w:hAnsi="Arial Narrow" w:cs="Arial"/>
                <w:sz w:val="18"/>
              </w:rPr>
              <w:t>180</w:t>
            </w:r>
          </w:p>
        </w:tc>
        <w:tc>
          <w:tcPr>
            <w:tcW w:w="835" w:type="dxa"/>
            <w:tcBorders>
              <w:top w:val="single" w:sz="4" w:space="0" w:color="000000"/>
              <w:left w:val="single" w:sz="4" w:space="0" w:color="000000"/>
              <w:bottom w:val="single" w:sz="4" w:space="0" w:color="000000"/>
              <w:right w:val="single" w:sz="4" w:space="0" w:color="000000"/>
            </w:tcBorders>
            <w:vAlign w:val="center"/>
          </w:tcPr>
          <w:p w14:paraId="572CD0D6" w14:textId="62785662" w:rsidR="00ED16ED" w:rsidRPr="00326E1C" w:rsidRDefault="00ED16ED" w:rsidP="000D2AE2">
            <w:pPr>
              <w:spacing w:line="264" w:lineRule="auto"/>
              <w:ind w:left="123" w:right="111"/>
              <w:jc w:val="center"/>
              <w:rPr>
                <w:rFonts w:ascii="Arial Narrow" w:hAnsi="Arial Narrow" w:cs="Arial"/>
                <w:sz w:val="18"/>
              </w:rPr>
            </w:pPr>
            <w:r>
              <w:rPr>
                <w:rFonts w:ascii="Arial Narrow" w:hAnsi="Arial Narrow" w:cs="Arial"/>
                <w:sz w:val="18"/>
              </w:rPr>
              <w:t>PCT</w:t>
            </w:r>
          </w:p>
        </w:tc>
        <w:tc>
          <w:tcPr>
            <w:tcW w:w="3845" w:type="dxa"/>
            <w:vAlign w:val="center"/>
          </w:tcPr>
          <w:p w14:paraId="6D54791B" w14:textId="27A7CEF8" w:rsidR="00ED16ED" w:rsidRPr="000D2AE2" w:rsidRDefault="00ED16ED" w:rsidP="000D2AE2">
            <w:pPr>
              <w:spacing w:line="264" w:lineRule="auto"/>
              <w:ind w:left="17"/>
              <w:jc w:val="both"/>
              <w:rPr>
                <w:rFonts w:ascii="Arial Narrow" w:hAnsi="Arial Narrow" w:cs="Arial"/>
                <w:sz w:val="16"/>
                <w:szCs w:val="16"/>
              </w:rPr>
            </w:pPr>
            <w:r w:rsidRPr="000D2AE2">
              <w:rPr>
                <w:rFonts w:ascii="Arial Narrow" w:eastAsia="Arial" w:hAnsi="Arial Narrow" w:cs="Arial"/>
                <w:color w:val="000000"/>
                <w:sz w:val="16"/>
                <w:szCs w:val="16"/>
              </w:rPr>
              <w:t>15 - ARROZ PARBOILIZADO INTEGRAL: O produto não deve apresentar mofo, substâncias nocivas como pedras, carunchos e cheiro forte. Embalagem: deve estar intacta, acondicionada em pacotes de 1 kg, em polietileno, transparente, atóxico. Prazo de validade mínimo: 6 meses a partir da data de entrega. - Marca: RAMPINELI</w:t>
            </w:r>
          </w:p>
        </w:tc>
        <w:tc>
          <w:tcPr>
            <w:tcW w:w="1561" w:type="dxa"/>
            <w:tcBorders>
              <w:top w:val="single" w:sz="4" w:space="0" w:color="000000"/>
              <w:left w:val="single" w:sz="4" w:space="0" w:color="000000"/>
              <w:bottom w:val="single" w:sz="4" w:space="0" w:color="000000"/>
              <w:right w:val="single" w:sz="4" w:space="0" w:color="000000"/>
            </w:tcBorders>
            <w:vAlign w:val="center"/>
          </w:tcPr>
          <w:p w14:paraId="5CB6F911" w14:textId="3DB7E95A" w:rsidR="00ED16ED" w:rsidRPr="00326E1C" w:rsidRDefault="00ED16ED" w:rsidP="000D2AE2">
            <w:pPr>
              <w:spacing w:line="264" w:lineRule="auto"/>
              <w:ind w:left="17"/>
              <w:jc w:val="center"/>
              <w:rPr>
                <w:rFonts w:ascii="Arial Narrow" w:hAnsi="Arial Narrow" w:cs="Arial"/>
                <w:sz w:val="18"/>
              </w:rPr>
            </w:pPr>
            <w:r>
              <w:rPr>
                <w:rFonts w:ascii="Arial Narrow" w:hAnsi="Arial Narrow" w:cs="Arial"/>
                <w:sz w:val="18"/>
              </w:rPr>
              <w:t>5,94</w:t>
            </w:r>
          </w:p>
        </w:tc>
        <w:tc>
          <w:tcPr>
            <w:tcW w:w="1702" w:type="dxa"/>
            <w:tcBorders>
              <w:top w:val="single" w:sz="4" w:space="0" w:color="000000"/>
              <w:left w:val="single" w:sz="4" w:space="0" w:color="000000"/>
              <w:bottom w:val="single" w:sz="4" w:space="0" w:color="000000"/>
              <w:right w:val="single" w:sz="4" w:space="0" w:color="000000"/>
            </w:tcBorders>
            <w:vAlign w:val="center"/>
          </w:tcPr>
          <w:p w14:paraId="727DEF8B" w14:textId="73CA615B" w:rsidR="00ED16ED" w:rsidRPr="00326E1C" w:rsidRDefault="00ED16ED" w:rsidP="000D2AE2">
            <w:pPr>
              <w:spacing w:line="264" w:lineRule="auto"/>
              <w:ind w:left="17"/>
              <w:jc w:val="center"/>
              <w:rPr>
                <w:rFonts w:ascii="Arial Narrow" w:hAnsi="Arial Narrow" w:cs="Arial"/>
                <w:sz w:val="18"/>
              </w:rPr>
            </w:pPr>
            <w:r>
              <w:rPr>
                <w:rFonts w:ascii="Arial Narrow" w:hAnsi="Arial Narrow" w:cs="Arial"/>
                <w:sz w:val="18"/>
              </w:rPr>
              <w:t>1.069,20</w:t>
            </w:r>
          </w:p>
        </w:tc>
      </w:tr>
      <w:tr w:rsidR="00ED16ED" w:rsidRPr="00326E1C" w14:paraId="523620A0" w14:textId="77777777" w:rsidTr="00ED16ED">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4AF7E05F" w14:textId="14E42747" w:rsidR="00ED16ED" w:rsidRPr="00326E1C" w:rsidRDefault="00ED16ED" w:rsidP="000D2AE2">
            <w:pPr>
              <w:spacing w:line="264" w:lineRule="auto"/>
              <w:jc w:val="center"/>
              <w:rPr>
                <w:rFonts w:ascii="Arial Narrow" w:hAnsi="Arial Narrow" w:cs="Arial"/>
                <w:sz w:val="18"/>
              </w:rPr>
            </w:pPr>
            <w:r>
              <w:rPr>
                <w:rFonts w:ascii="Arial Narrow" w:hAnsi="Arial Narrow" w:cs="Arial"/>
                <w:sz w:val="18"/>
              </w:rPr>
              <w:t>40</w:t>
            </w:r>
          </w:p>
        </w:tc>
        <w:tc>
          <w:tcPr>
            <w:tcW w:w="735" w:type="dxa"/>
            <w:tcBorders>
              <w:top w:val="single" w:sz="4" w:space="0" w:color="000000"/>
              <w:left w:val="single" w:sz="4" w:space="0" w:color="000000"/>
              <w:bottom w:val="single" w:sz="4" w:space="0" w:color="000000"/>
              <w:right w:val="single" w:sz="4" w:space="0" w:color="000000"/>
            </w:tcBorders>
            <w:vAlign w:val="center"/>
          </w:tcPr>
          <w:p w14:paraId="2267736E" w14:textId="330A7CCC" w:rsidR="00ED16ED" w:rsidRPr="00326E1C" w:rsidRDefault="00ED16ED" w:rsidP="000D2AE2">
            <w:pPr>
              <w:spacing w:line="264" w:lineRule="auto"/>
              <w:jc w:val="center"/>
              <w:rPr>
                <w:rFonts w:ascii="Arial Narrow" w:hAnsi="Arial Narrow" w:cs="Arial"/>
                <w:sz w:val="18"/>
              </w:rPr>
            </w:pPr>
            <w:r>
              <w:rPr>
                <w:rFonts w:ascii="Arial Narrow" w:hAnsi="Arial Narrow" w:cs="Arial"/>
                <w:sz w:val="18"/>
              </w:rPr>
              <w:t>200</w:t>
            </w:r>
          </w:p>
        </w:tc>
        <w:tc>
          <w:tcPr>
            <w:tcW w:w="835" w:type="dxa"/>
            <w:tcBorders>
              <w:top w:val="single" w:sz="4" w:space="0" w:color="000000"/>
              <w:left w:val="single" w:sz="4" w:space="0" w:color="000000"/>
              <w:bottom w:val="single" w:sz="4" w:space="0" w:color="000000"/>
              <w:right w:val="single" w:sz="4" w:space="0" w:color="000000"/>
            </w:tcBorders>
            <w:vAlign w:val="center"/>
          </w:tcPr>
          <w:p w14:paraId="75C41168" w14:textId="31C1A325" w:rsidR="00ED16ED" w:rsidRPr="00326E1C" w:rsidRDefault="00ED16ED" w:rsidP="000D2AE2">
            <w:pPr>
              <w:spacing w:line="264" w:lineRule="auto"/>
              <w:jc w:val="center"/>
              <w:rPr>
                <w:rFonts w:ascii="Arial Narrow" w:hAnsi="Arial Narrow" w:cs="Arial"/>
                <w:sz w:val="18"/>
              </w:rPr>
            </w:pPr>
            <w:r>
              <w:rPr>
                <w:rFonts w:ascii="Arial Narrow" w:hAnsi="Arial Narrow" w:cs="Arial"/>
                <w:sz w:val="18"/>
              </w:rPr>
              <w:t>PCT</w:t>
            </w:r>
          </w:p>
        </w:tc>
        <w:tc>
          <w:tcPr>
            <w:tcW w:w="3845" w:type="dxa"/>
            <w:vAlign w:val="center"/>
          </w:tcPr>
          <w:p w14:paraId="7DDCC9CC" w14:textId="6BBBDA15" w:rsidR="00ED16ED" w:rsidRPr="000D2AE2" w:rsidRDefault="00ED16ED" w:rsidP="000D2AE2">
            <w:pPr>
              <w:spacing w:line="264" w:lineRule="auto"/>
              <w:ind w:left="17"/>
              <w:jc w:val="both"/>
              <w:rPr>
                <w:rFonts w:ascii="Arial Narrow" w:hAnsi="Arial Narrow" w:cs="Arial"/>
                <w:sz w:val="16"/>
                <w:szCs w:val="16"/>
              </w:rPr>
            </w:pPr>
            <w:r w:rsidRPr="000D2AE2">
              <w:rPr>
                <w:rFonts w:ascii="Arial Narrow" w:eastAsia="Arial" w:hAnsi="Arial Narrow" w:cs="Arial"/>
                <w:color w:val="000000"/>
                <w:sz w:val="16"/>
                <w:szCs w:val="16"/>
              </w:rPr>
              <w:t>40 - CANJICA BRANCA - Embalagem: deve estar intacta, acondicionadas em pacotes de polietileno transparente bem vedado, embalagem de 400 g. Data de fabricação: 30 dias. Prazo de validade: mínimo 6 meses. - Marca: INCAS</w:t>
            </w:r>
          </w:p>
        </w:tc>
        <w:tc>
          <w:tcPr>
            <w:tcW w:w="1561" w:type="dxa"/>
            <w:tcBorders>
              <w:top w:val="single" w:sz="4" w:space="0" w:color="000000"/>
              <w:left w:val="single" w:sz="4" w:space="0" w:color="000000"/>
              <w:bottom w:val="single" w:sz="4" w:space="0" w:color="000000"/>
              <w:right w:val="single" w:sz="4" w:space="0" w:color="000000"/>
            </w:tcBorders>
            <w:vAlign w:val="center"/>
          </w:tcPr>
          <w:p w14:paraId="1A36A39A" w14:textId="5A0BC1F9" w:rsidR="00ED16ED" w:rsidRPr="00326E1C" w:rsidRDefault="00ED16ED" w:rsidP="000D2AE2">
            <w:pPr>
              <w:spacing w:line="264" w:lineRule="auto"/>
              <w:ind w:left="17"/>
              <w:jc w:val="center"/>
              <w:rPr>
                <w:rFonts w:ascii="Arial Narrow" w:hAnsi="Arial Narrow" w:cs="Arial"/>
                <w:sz w:val="18"/>
              </w:rPr>
            </w:pPr>
            <w:r>
              <w:rPr>
                <w:rFonts w:ascii="Arial Narrow" w:hAnsi="Arial Narrow" w:cs="Arial"/>
                <w:sz w:val="18"/>
              </w:rPr>
              <w:t>9,69</w:t>
            </w:r>
          </w:p>
        </w:tc>
        <w:tc>
          <w:tcPr>
            <w:tcW w:w="1702" w:type="dxa"/>
            <w:tcBorders>
              <w:top w:val="single" w:sz="4" w:space="0" w:color="000000"/>
              <w:left w:val="single" w:sz="4" w:space="0" w:color="000000"/>
              <w:bottom w:val="single" w:sz="4" w:space="0" w:color="000000"/>
              <w:right w:val="single" w:sz="4" w:space="0" w:color="000000"/>
            </w:tcBorders>
            <w:vAlign w:val="center"/>
          </w:tcPr>
          <w:p w14:paraId="3D2F149A" w14:textId="04444CD2" w:rsidR="00ED16ED" w:rsidRPr="00326E1C" w:rsidRDefault="00ED16ED" w:rsidP="000D2AE2">
            <w:pPr>
              <w:spacing w:line="264" w:lineRule="auto"/>
              <w:ind w:left="17"/>
              <w:jc w:val="center"/>
              <w:rPr>
                <w:rFonts w:ascii="Arial Narrow" w:hAnsi="Arial Narrow" w:cs="Arial"/>
                <w:sz w:val="18"/>
              </w:rPr>
            </w:pPr>
            <w:r>
              <w:rPr>
                <w:rFonts w:ascii="Arial Narrow" w:hAnsi="Arial Narrow" w:cs="Arial"/>
                <w:sz w:val="18"/>
              </w:rPr>
              <w:t>1.938,00</w:t>
            </w:r>
          </w:p>
        </w:tc>
      </w:tr>
      <w:tr w:rsidR="00ED16ED" w:rsidRPr="00326E1C" w14:paraId="56F957FC" w14:textId="77777777" w:rsidTr="00ED16ED">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6AE4F407" w14:textId="5B71D6D7" w:rsidR="00ED16ED" w:rsidRPr="00326E1C" w:rsidRDefault="00ED16ED" w:rsidP="000D2AE2">
            <w:pPr>
              <w:spacing w:line="264" w:lineRule="auto"/>
              <w:jc w:val="center"/>
              <w:rPr>
                <w:rFonts w:ascii="Arial Narrow" w:hAnsi="Arial Narrow" w:cs="Arial"/>
                <w:sz w:val="18"/>
              </w:rPr>
            </w:pPr>
            <w:r>
              <w:rPr>
                <w:rFonts w:ascii="Arial Narrow" w:hAnsi="Arial Narrow" w:cs="Arial"/>
                <w:sz w:val="18"/>
              </w:rPr>
              <w:t>69</w:t>
            </w:r>
          </w:p>
        </w:tc>
        <w:tc>
          <w:tcPr>
            <w:tcW w:w="735" w:type="dxa"/>
            <w:tcBorders>
              <w:top w:val="single" w:sz="4" w:space="0" w:color="000000"/>
              <w:left w:val="single" w:sz="4" w:space="0" w:color="000000"/>
              <w:bottom w:val="single" w:sz="4" w:space="0" w:color="000000"/>
              <w:right w:val="single" w:sz="4" w:space="0" w:color="000000"/>
            </w:tcBorders>
            <w:vAlign w:val="center"/>
          </w:tcPr>
          <w:p w14:paraId="6C728EE0" w14:textId="5584C5C5" w:rsidR="00ED16ED" w:rsidRPr="00326E1C" w:rsidRDefault="00ED16ED" w:rsidP="000D2AE2">
            <w:pPr>
              <w:spacing w:line="264" w:lineRule="auto"/>
              <w:jc w:val="center"/>
              <w:rPr>
                <w:rFonts w:ascii="Arial Narrow" w:hAnsi="Arial Narrow" w:cs="Arial"/>
                <w:sz w:val="18"/>
              </w:rPr>
            </w:pPr>
            <w:r>
              <w:rPr>
                <w:rFonts w:ascii="Arial Narrow" w:hAnsi="Arial Narrow" w:cs="Arial"/>
                <w:sz w:val="18"/>
              </w:rPr>
              <w:t>250</w:t>
            </w:r>
          </w:p>
        </w:tc>
        <w:tc>
          <w:tcPr>
            <w:tcW w:w="835" w:type="dxa"/>
            <w:tcBorders>
              <w:top w:val="single" w:sz="4" w:space="0" w:color="000000"/>
              <w:left w:val="single" w:sz="4" w:space="0" w:color="000000"/>
              <w:bottom w:val="single" w:sz="4" w:space="0" w:color="000000"/>
              <w:right w:val="single" w:sz="4" w:space="0" w:color="000000"/>
            </w:tcBorders>
            <w:vAlign w:val="center"/>
          </w:tcPr>
          <w:p w14:paraId="01E01B98" w14:textId="71B64AC3" w:rsidR="00ED16ED" w:rsidRPr="00326E1C" w:rsidRDefault="00ED16ED" w:rsidP="000D2AE2">
            <w:pPr>
              <w:spacing w:line="264" w:lineRule="auto"/>
              <w:jc w:val="center"/>
              <w:rPr>
                <w:rFonts w:ascii="Arial Narrow" w:hAnsi="Arial Narrow" w:cs="Arial"/>
                <w:sz w:val="18"/>
              </w:rPr>
            </w:pPr>
            <w:r>
              <w:rPr>
                <w:rFonts w:ascii="Arial Narrow" w:hAnsi="Arial Narrow" w:cs="Arial"/>
                <w:sz w:val="18"/>
              </w:rPr>
              <w:t>PCT</w:t>
            </w:r>
          </w:p>
        </w:tc>
        <w:tc>
          <w:tcPr>
            <w:tcW w:w="3845" w:type="dxa"/>
            <w:vAlign w:val="center"/>
          </w:tcPr>
          <w:p w14:paraId="0D8F3F35" w14:textId="20AA373D" w:rsidR="00ED16ED" w:rsidRPr="000D2AE2" w:rsidRDefault="00ED16ED" w:rsidP="000D2AE2">
            <w:pPr>
              <w:spacing w:line="264" w:lineRule="auto"/>
              <w:ind w:left="17"/>
              <w:jc w:val="both"/>
              <w:rPr>
                <w:rFonts w:ascii="Arial Narrow" w:hAnsi="Arial Narrow" w:cs="Arial"/>
                <w:sz w:val="16"/>
                <w:szCs w:val="16"/>
              </w:rPr>
            </w:pPr>
            <w:r w:rsidRPr="000D2AE2">
              <w:rPr>
                <w:rFonts w:ascii="Arial Narrow" w:eastAsia="Arial" w:hAnsi="Arial Narrow" w:cs="Arial"/>
                <w:color w:val="000000"/>
                <w:sz w:val="16"/>
                <w:szCs w:val="16"/>
              </w:rPr>
              <w:t>69 - FARINHA DE MILHO AMARELA FINA TIPO FUBÁ – Não deverá apresentar resíduos ou impurezas, bolor ou cheiro não característico.  A embalagem do produto deve conter registro da data de fabricação, peso e validade estampada no rótulo da embalagem, Pacote de 1 kg. - Marca: MONTE CLARO</w:t>
            </w:r>
          </w:p>
        </w:tc>
        <w:tc>
          <w:tcPr>
            <w:tcW w:w="1561" w:type="dxa"/>
            <w:tcBorders>
              <w:top w:val="single" w:sz="4" w:space="0" w:color="000000"/>
              <w:left w:val="single" w:sz="4" w:space="0" w:color="000000"/>
              <w:bottom w:val="single" w:sz="4" w:space="0" w:color="000000"/>
              <w:right w:val="single" w:sz="4" w:space="0" w:color="000000"/>
            </w:tcBorders>
            <w:vAlign w:val="center"/>
          </w:tcPr>
          <w:p w14:paraId="4B789572" w14:textId="6E811935" w:rsidR="00ED16ED" w:rsidRPr="00326E1C" w:rsidRDefault="00ED16ED" w:rsidP="000D2AE2">
            <w:pPr>
              <w:spacing w:line="264" w:lineRule="auto"/>
              <w:ind w:left="17"/>
              <w:jc w:val="center"/>
              <w:rPr>
                <w:rFonts w:ascii="Arial Narrow" w:hAnsi="Arial Narrow" w:cs="Arial"/>
                <w:sz w:val="18"/>
              </w:rPr>
            </w:pPr>
            <w:r>
              <w:rPr>
                <w:rFonts w:ascii="Arial Narrow" w:hAnsi="Arial Narrow" w:cs="Arial"/>
                <w:sz w:val="18"/>
              </w:rPr>
              <w:t>3,06</w:t>
            </w:r>
          </w:p>
        </w:tc>
        <w:tc>
          <w:tcPr>
            <w:tcW w:w="1702" w:type="dxa"/>
            <w:tcBorders>
              <w:top w:val="single" w:sz="4" w:space="0" w:color="000000"/>
              <w:left w:val="single" w:sz="4" w:space="0" w:color="000000"/>
              <w:bottom w:val="single" w:sz="4" w:space="0" w:color="000000"/>
              <w:right w:val="single" w:sz="4" w:space="0" w:color="000000"/>
            </w:tcBorders>
            <w:vAlign w:val="center"/>
          </w:tcPr>
          <w:p w14:paraId="6C0A01F0" w14:textId="20848EE8" w:rsidR="00ED16ED" w:rsidRPr="00326E1C" w:rsidRDefault="00ED16ED" w:rsidP="000D2AE2">
            <w:pPr>
              <w:spacing w:line="264" w:lineRule="auto"/>
              <w:ind w:left="17"/>
              <w:jc w:val="center"/>
              <w:rPr>
                <w:rFonts w:ascii="Arial Narrow" w:hAnsi="Arial Narrow" w:cs="Arial"/>
                <w:sz w:val="18"/>
              </w:rPr>
            </w:pPr>
            <w:r>
              <w:rPr>
                <w:rFonts w:ascii="Arial Narrow" w:hAnsi="Arial Narrow" w:cs="Arial"/>
                <w:sz w:val="18"/>
              </w:rPr>
              <w:t>765,00</w:t>
            </w:r>
          </w:p>
        </w:tc>
      </w:tr>
      <w:tr w:rsidR="00ED16ED" w:rsidRPr="00326E1C" w14:paraId="450F7557" w14:textId="77777777" w:rsidTr="00ED16ED">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761A32D8" w14:textId="2D10819B" w:rsidR="00ED16ED" w:rsidRPr="00326E1C" w:rsidRDefault="00ED16ED" w:rsidP="000D2AE2">
            <w:pPr>
              <w:spacing w:line="264" w:lineRule="auto"/>
              <w:jc w:val="center"/>
              <w:rPr>
                <w:rFonts w:ascii="Arial Narrow" w:hAnsi="Arial Narrow" w:cs="Arial"/>
                <w:sz w:val="18"/>
              </w:rPr>
            </w:pPr>
            <w:r>
              <w:rPr>
                <w:rFonts w:ascii="Arial Narrow" w:hAnsi="Arial Narrow" w:cs="Arial"/>
                <w:sz w:val="18"/>
              </w:rPr>
              <w:t>89</w:t>
            </w:r>
          </w:p>
        </w:tc>
        <w:tc>
          <w:tcPr>
            <w:tcW w:w="735" w:type="dxa"/>
            <w:tcBorders>
              <w:top w:val="single" w:sz="4" w:space="0" w:color="000000"/>
              <w:left w:val="single" w:sz="4" w:space="0" w:color="000000"/>
              <w:bottom w:val="single" w:sz="4" w:space="0" w:color="000000"/>
              <w:right w:val="single" w:sz="4" w:space="0" w:color="000000"/>
            </w:tcBorders>
            <w:vAlign w:val="center"/>
          </w:tcPr>
          <w:p w14:paraId="661D80E0" w14:textId="6B3DBE09" w:rsidR="00ED16ED" w:rsidRPr="00326E1C" w:rsidRDefault="00ED16ED" w:rsidP="000D2AE2">
            <w:pPr>
              <w:spacing w:line="264" w:lineRule="auto"/>
              <w:jc w:val="center"/>
              <w:rPr>
                <w:rFonts w:ascii="Arial Narrow" w:hAnsi="Arial Narrow" w:cs="Arial"/>
                <w:sz w:val="18"/>
              </w:rPr>
            </w:pPr>
            <w:r>
              <w:rPr>
                <w:rFonts w:ascii="Arial Narrow" w:hAnsi="Arial Narrow" w:cs="Arial"/>
                <w:sz w:val="18"/>
              </w:rPr>
              <w:t>150</w:t>
            </w:r>
          </w:p>
        </w:tc>
        <w:tc>
          <w:tcPr>
            <w:tcW w:w="835" w:type="dxa"/>
            <w:tcBorders>
              <w:top w:val="single" w:sz="4" w:space="0" w:color="000000"/>
              <w:left w:val="single" w:sz="4" w:space="0" w:color="000000"/>
              <w:bottom w:val="single" w:sz="4" w:space="0" w:color="000000"/>
              <w:right w:val="single" w:sz="4" w:space="0" w:color="000000"/>
            </w:tcBorders>
            <w:vAlign w:val="center"/>
          </w:tcPr>
          <w:p w14:paraId="14E60DAF" w14:textId="729A184B" w:rsidR="00ED16ED" w:rsidRPr="00326E1C" w:rsidRDefault="00ED16ED" w:rsidP="000D2AE2">
            <w:pPr>
              <w:spacing w:line="264" w:lineRule="auto"/>
              <w:jc w:val="center"/>
              <w:rPr>
                <w:rFonts w:ascii="Arial Narrow" w:hAnsi="Arial Narrow" w:cs="Arial"/>
                <w:sz w:val="18"/>
              </w:rPr>
            </w:pPr>
            <w:r>
              <w:rPr>
                <w:rFonts w:ascii="Arial Narrow" w:hAnsi="Arial Narrow" w:cs="Arial"/>
                <w:sz w:val="18"/>
              </w:rPr>
              <w:t>PCT</w:t>
            </w:r>
          </w:p>
        </w:tc>
        <w:tc>
          <w:tcPr>
            <w:tcW w:w="3845" w:type="dxa"/>
            <w:vAlign w:val="center"/>
          </w:tcPr>
          <w:p w14:paraId="58A7B329" w14:textId="3D15F04F" w:rsidR="00ED16ED" w:rsidRPr="000D2AE2" w:rsidRDefault="00ED16ED" w:rsidP="000D2AE2">
            <w:pPr>
              <w:spacing w:line="264" w:lineRule="auto"/>
              <w:ind w:left="17"/>
              <w:jc w:val="both"/>
              <w:rPr>
                <w:rFonts w:ascii="Arial Narrow" w:hAnsi="Arial Narrow" w:cs="Arial"/>
                <w:sz w:val="16"/>
                <w:szCs w:val="16"/>
              </w:rPr>
            </w:pPr>
            <w:r w:rsidRPr="000D2AE2">
              <w:rPr>
                <w:rFonts w:ascii="Arial Narrow" w:eastAsia="Arial" w:hAnsi="Arial Narrow" w:cs="Arial"/>
                <w:color w:val="000000"/>
                <w:sz w:val="16"/>
                <w:szCs w:val="16"/>
              </w:rPr>
              <w:t>89 - MACARRÃO ESPAGUETTI, isento de sujidades, odores estranhos e substancias nocivas. A embalagem deverá conter externamente os dados de identificação, procedência, informações nutricionais, número de lote, data de validade, quantidade do produto. O produto deverá apresentar validade mínima de 06 (seis) meses a partir da data de entrega. Pacote com 500 gramas. - Marca: MARIMASSAS</w:t>
            </w:r>
          </w:p>
        </w:tc>
        <w:tc>
          <w:tcPr>
            <w:tcW w:w="1561" w:type="dxa"/>
            <w:tcBorders>
              <w:top w:val="single" w:sz="4" w:space="0" w:color="000000"/>
              <w:left w:val="single" w:sz="4" w:space="0" w:color="000000"/>
              <w:bottom w:val="single" w:sz="4" w:space="0" w:color="000000"/>
              <w:right w:val="single" w:sz="4" w:space="0" w:color="000000"/>
            </w:tcBorders>
            <w:vAlign w:val="center"/>
          </w:tcPr>
          <w:p w14:paraId="34911BC3" w14:textId="3918E02E" w:rsidR="00ED16ED" w:rsidRPr="00326E1C" w:rsidRDefault="00ED16ED" w:rsidP="000D2AE2">
            <w:pPr>
              <w:spacing w:line="264" w:lineRule="auto"/>
              <w:ind w:left="17"/>
              <w:jc w:val="center"/>
              <w:rPr>
                <w:rFonts w:ascii="Arial Narrow" w:hAnsi="Arial Narrow" w:cs="Arial"/>
                <w:sz w:val="18"/>
              </w:rPr>
            </w:pPr>
            <w:r>
              <w:rPr>
                <w:rFonts w:ascii="Arial Narrow" w:hAnsi="Arial Narrow" w:cs="Arial"/>
                <w:sz w:val="18"/>
              </w:rPr>
              <w:t>2,73</w:t>
            </w:r>
          </w:p>
        </w:tc>
        <w:tc>
          <w:tcPr>
            <w:tcW w:w="1702" w:type="dxa"/>
            <w:tcBorders>
              <w:top w:val="single" w:sz="4" w:space="0" w:color="000000"/>
              <w:left w:val="single" w:sz="4" w:space="0" w:color="000000"/>
              <w:bottom w:val="single" w:sz="4" w:space="0" w:color="000000"/>
              <w:right w:val="single" w:sz="4" w:space="0" w:color="000000"/>
            </w:tcBorders>
            <w:vAlign w:val="center"/>
          </w:tcPr>
          <w:p w14:paraId="3DE2E8F3" w14:textId="37C2C116" w:rsidR="00ED16ED" w:rsidRPr="00326E1C" w:rsidRDefault="00ED16ED" w:rsidP="000D2AE2">
            <w:pPr>
              <w:spacing w:line="264" w:lineRule="auto"/>
              <w:ind w:left="17"/>
              <w:jc w:val="center"/>
              <w:rPr>
                <w:rFonts w:ascii="Arial Narrow" w:hAnsi="Arial Narrow" w:cs="Arial"/>
                <w:sz w:val="18"/>
              </w:rPr>
            </w:pPr>
            <w:r>
              <w:rPr>
                <w:rFonts w:ascii="Arial Narrow" w:hAnsi="Arial Narrow" w:cs="Arial"/>
                <w:sz w:val="18"/>
              </w:rPr>
              <w:t>409,50</w:t>
            </w:r>
          </w:p>
        </w:tc>
      </w:tr>
      <w:tr w:rsidR="00ED16ED" w:rsidRPr="00326E1C" w14:paraId="58393F48" w14:textId="77777777" w:rsidTr="00ED16ED">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761F2B41" w14:textId="4599842C" w:rsidR="00ED16ED" w:rsidRPr="00326E1C" w:rsidRDefault="00ED16ED" w:rsidP="000D2AE2">
            <w:pPr>
              <w:spacing w:line="264" w:lineRule="auto"/>
              <w:jc w:val="center"/>
              <w:rPr>
                <w:rFonts w:ascii="Arial Narrow" w:hAnsi="Arial Narrow" w:cs="Arial"/>
                <w:sz w:val="18"/>
              </w:rPr>
            </w:pPr>
            <w:r>
              <w:rPr>
                <w:rFonts w:ascii="Arial Narrow" w:hAnsi="Arial Narrow" w:cs="Arial"/>
                <w:sz w:val="18"/>
              </w:rPr>
              <w:t>122</w:t>
            </w:r>
          </w:p>
        </w:tc>
        <w:tc>
          <w:tcPr>
            <w:tcW w:w="735" w:type="dxa"/>
            <w:tcBorders>
              <w:top w:val="single" w:sz="4" w:space="0" w:color="000000"/>
              <w:left w:val="single" w:sz="4" w:space="0" w:color="000000"/>
              <w:bottom w:val="single" w:sz="4" w:space="0" w:color="000000"/>
              <w:right w:val="single" w:sz="4" w:space="0" w:color="000000"/>
            </w:tcBorders>
            <w:vAlign w:val="center"/>
          </w:tcPr>
          <w:p w14:paraId="24CB4BF5" w14:textId="3D21BA17" w:rsidR="00ED16ED" w:rsidRPr="00326E1C" w:rsidRDefault="00ED16ED" w:rsidP="000D2AE2">
            <w:pPr>
              <w:spacing w:line="264" w:lineRule="auto"/>
              <w:jc w:val="center"/>
              <w:rPr>
                <w:rFonts w:ascii="Arial Narrow" w:hAnsi="Arial Narrow" w:cs="Arial"/>
                <w:sz w:val="18"/>
              </w:rPr>
            </w:pPr>
            <w:r>
              <w:rPr>
                <w:rFonts w:ascii="Arial Narrow" w:hAnsi="Arial Narrow" w:cs="Arial"/>
                <w:sz w:val="18"/>
              </w:rPr>
              <w:t>600</w:t>
            </w:r>
          </w:p>
        </w:tc>
        <w:tc>
          <w:tcPr>
            <w:tcW w:w="835" w:type="dxa"/>
            <w:tcBorders>
              <w:top w:val="single" w:sz="4" w:space="0" w:color="000000"/>
              <w:left w:val="single" w:sz="4" w:space="0" w:color="000000"/>
              <w:bottom w:val="single" w:sz="4" w:space="0" w:color="000000"/>
              <w:right w:val="single" w:sz="4" w:space="0" w:color="000000"/>
            </w:tcBorders>
            <w:vAlign w:val="center"/>
          </w:tcPr>
          <w:p w14:paraId="262DCCD9" w14:textId="2A551AA4" w:rsidR="00ED16ED" w:rsidRPr="00326E1C" w:rsidRDefault="00ED16ED" w:rsidP="000D2AE2">
            <w:pPr>
              <w:spacing w:line="264" w:lineRule="auto"/>
              <w:jc w:val="center"/>
              <w:rPr>
                <w:rFonts w:ascii="Arial Narrow" w:hAnsi="Arial Narrow" w:cs="Arial"/>
                <w:sz w:val="18"/>
              </w:rPr>
            </w:pPr>
            <w:r>
              <w:rPr>
                <w:rFonts w:ascii="Arial Narrow" w:hAnsi="Arial Narrow" w:cs="Arial"/>
                <w:sz w:val="18"/>
              </w:rPr>
              <w:t>L</w:t>
            </w:r>
          </w:p>
        </w:tc>
        <w:tc>
          <w:tcPr>
            <w:tcW w:w="3845" w:type="dxa"/>
            <w:vAlign w:val="center"/>
          </w:tcPr>
          <w:p w14:paraId="46186850" w14:textId="0DB0D5AD" w:rsidR="00ED16ED" w:rsidRPr="000D2AE2" w:rsidRDefault="00ED16ED" w:rsidP="000D2AE2">
            <w:pPr>
              <w:spacing w:line="264" w:lineRule="auto"/>
              <w:ind w:left="17"/>
              <w:jc w:val="both"/>
              <w:rPr>
                <w:rFonts w:ascii="Arial Narrow" w:hAnsi="Arial Narrow" w:cs="Arial"/>
                <w:sz w:val="16"/>
                <w:szCs w:val="16"/>
              </w:rPr>
            </w:pPr>
            <w:r w:rsidRPr="000D2AE2">
              <w:rPr>
                <w:rFonts w:ascii="Arial Narrow" w:eastAsia="Arial" w:hAnsi="Arial Narrow" w:cs="Arial"/>
                <w:color w:val="000000"/>
                <w:sz w:val="16"/>
                <w:szCs w:val="16"/>
              </w:rPr>
              <w:t xml:space="preserve">122 - SUCO DE LARANJA NATURAL. Ingredientes: Suco de laranja integral. Sem conservantes. Não alcoólico. Não </w:t>
            </w:r>
            <w:r w:rsidRPr="000D2AE2">
              <w:rPr>
                <w:rFonts w:ascii="Arial Narrow" w:eastAsia="Arial" w:hAnsi="Arial Narrow" w:cs="Arial"/>
                <w:color w:val="000000"/>
                <w:sz w:val="16"/>
                <w:szCs w:val="16"/>
              </w:rPr>
              <w:lastRenderedPageBreak/>
              <w:t>fermentado. Pasteurizado. Não deve conter glúten. Sem conservantes e sem adição de açúcar. Embalagem frasco PET, devidamente rotulado conforme legislação vigente com data de fabricação e validade. Embalagem de 1,7 L a 3,0 L. Validade de no mínimo 15 dias no ato de entrega. - Marca: BELA VITA</w:t>
            </w:r>
          </w:p>
        </w:tc>
        <w:tc>
          <w:tcPr>
            <w:tcW w:w="1561" w:type="dxa"/>
            <w:tcBorders>
              <w:top w:val="single" w:sz="4" w:space="0" w:color="000000"/>
              <w:left w:val="single" w:sz="4" w:space="0" w:color="000000"/>
              <w:bottom w:val="single" w:sz="4" w:space="0" w:color="000000"/>
              <w:right w:val="single" w:sz="4" w:space="0" w:color="000000"/>
            </w:tcBorders>
            <w:vAlign w:val="center"/>
          </w:tcPr>
          <w:p w14:paraId="3166A9D8" w14:textId="2A416BF7" w:rsidR="00ED16ED" w:rsidRPr="00326E1C" w:rsidRDefault="00ED16ED" w:rsidP="000D2AE2">
            <w:pPr>
              <w:spacing w:line="264" w:lineRule="auto"/>
              <w:ind w:left="17"/>
              <w:jc w:val="center"/>
              <w:rPr>
                <w:rFonts w:ascii="Arial Narrow" w:hAnsi="Arial Narrow" w:cs="Arial"/>
                <w:sz w:val="18"/>
              </w:rPr>
            </w:pPr>
            <w:r>
              <w:rPr>
                <w:rFonts w:ascii="Arial Narrow" w:hAnsi="Arial Narrow" w:cs="Arial"/>
                <w:sz w:val="18"/>
              </w:rPr>
              <w:lastRenderedPageBreak/>
              <w:t>16,99</w:t>
            </w:r>
          </w:p>
        </w:tc>
        <w:tc>
          <w:tcPr>
            <w:tcW w:w="1702" w:type="dxa"/>
            <w:tcBorders>
              <w:top w:val="single" w:sz="4" w:space="0" w:color="000000"/>
              <w:left w:val="single" w:sz="4" w:space="0" w:color="000000"/>
              <w:bottom w:val="single" w:sz="4" w:space="0" w:color="000000"/>
              <w:right w:val="single" w:sz="4" w:space="0" w:color="000000"/>
            </w:tcBorders>
            <w:vAlign w:val="center"/>
          </w:tcPr>
          <w:p w14:paraId="4A8E82B5" w14:textId="7C14759F" w:rsidR="00ED16ED" w:rsidRPr="00326E1C" w:rsidRDefault="00ED16ED" w:rsidP="000D2AE2">
            <w:pPr>
              <w:spacing w:line="264" w:lineRule="auto"/>
              <w:ind w:left="17"/>
              <w:jc w:val="center"/>
              <w:rPr>
                <w:rFonts w:ascii="Arial Narrow" w:hAnsi="Arial Narrow" w:cs="Arial"/>
                <w:sz w:val="18"/>
              </w:rPr>
            </w:pPr>
            <w:r>
              <w:rPr>
                <w:rFonts w:ascii="Arial Narrow" w:hAnsi="Arial Narrow" w:cs="Arial"/>
                <w:sz w:val="18"/>
              </w:rPr>
              <w:t>10.194,00</w:t>
            </w:r>
          </w:p>
        </w:tc>
      </w:tr>
      <w:tr w:rsidR="00ED16ED" w:rsidRPr="00326E1C" w14:paraId="5CE2BCC0" w14:textId="77777777" w:rsidTr="00ED16ED">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671E47FA" w14:textId="41397772" w:rsidR="00ED16ED" w:rsidRPr="00326E1C" w:rsidRDefault="00ED16ED" w:rsidP="000D2AE2">
            <w:pPr>
              <w:spacing w:line="264" w:lineRule="auto"/>
              <w:jc w:val="center"/>
              <w:rPr>
                <w:rFonts w:ascii="Arial Narrow" w:hAnsi="Arial Narrow" w:cs="Arial"/>
                <w:sz w:val="18"/>
              </w:rPr>
            </w:pPr>
            <w:r>
              <w:rPr>
                <w:rFonts w:ascii="Arial Narrow" w:hAnsi="Arial Narrow" w:cs="Arial"/>
                <w:sz w:val="18"/>
              </w:rPr>
              <w:t>129</w:t>
            </w:r>
          </w:p>
        </w:tc>
        <w:tc>
          <w:tcPr>
            <w:tcW w:w="735" w:type="dxa"/>
            <w:tcBorders>
              <w:top w:val="single" w:sz="4" w:space="0" w:color="000000"/>
              <w:left w:val="single" w:sz="4" w:space="0" w:color="000000"/>
              <w:bottom w:val="single" w:sz="4" w:space="0" w:color="000000"/>
              <w:right w:val="single" w:sz="4" w:space="0" w:color="000000"/>
            </w:tcBorders>
            <w:vAlign w:val="center"/>
          </w:tcPr>
          <w:p w14:paraId="0FBC38F6" w14:textId="7574E2D1" w:rsidR="00ED16ED" w:rsidRPr="00326E1C" w:rsidRDefault="00ED16ED" w:rsidP="000D2AE2">
            <w:pPr>
              <w:spacing w:line="264" w:lineRule="auto"/>
              <w:jc w:val="center"/>
              <w:rPr>
                <w:rFonts w:ascii="Arial Narrow" w:hAnsi="Arial Narrow" w:cs="Arial"/>
                <w:sz w:val="18"/>
              </w:rPr>
            </w:pPr>
            <w:r>
              <w:rPr>
                <w:rFonts w:ascii="Arial Narrow" w:hAnsi="Arial Narrow" w:cs="Arial"/>
                <w:sz w:val="18"/>
              </w:rPr>
              <w:t>250</w:t>
            </w:r>
          </w:p>
        </w:tc>
        <w:tc>
          <w:tcPr>
            <w:tcW w:w="835" w:type="dxa"/>
            <w:tcBorders>
              <w:top w:val="single" w:sz="4" w:space="0" w:color="000000"/>
              <w:left w:val="single" w:sz="4" w:space="0" w:color="000000"/>
              <w:bottom w:val="single" w:sz="4" w:space="0" w:color="000000"/>
              <w:right w:val="single" w:sz="4" w:space="0" w:color="000000"/>
            </w:tcBorders>
            <w:vAlign w:val="center"/>
          </w:tcPr>
          <w:p w14:paraId="42E1E180" w14:textId="7AADB725" w:rsidR="00ED16ED" w:rsidRPr="00326E1C" w:rsidRDefault="00ED16ED" w:rsidP="000D2AE2">
            <w:pPr>
              <w:spacing w:line="264" w:lineRule="auto"/>
              <w:jc w:val="center"/>
              <w:rPr>
                <w:rFonts w:ascii="Arial Narrow" w:hAnsi="Arial Narrow" w:cs="Arial"/>
                <w:sz w:val="18"/>
              </w:rPr>
            </w:pPr>
            <w:r>
              <w:rPr>
                <w:rFonts w:ascii="Arial Narrow" w:hAnsi="Arial Narrow" w:cs="Arial"/>
                <w:sz w:val="18"/>
              </w:rPr>
              <w:t>UN</w:t>
            </w:r>
          </w:p>
        </w:tc>
        <w:tc>
          <w:tcPr>
            <w:tcW w:w="3845" w:type="dxa"/>
            <w:vAlign w:val="center"/>
          </w:tcPr>
          <w:p w14:paraId="6E94C4D0" w14:textId="5402128E" w:rsidR="00ED16ED" w:rsidRPr="000D2AE2" w:rsidRDefault="00ED16ED" w:rsidP="000D2AE2">
            <w:pPr>
              <w:spacing w:line="264" w:lineRule="auto"/>
              <w:ind w:left="17"/>
              <w:jc w:val="both"/>
              <w:rPr>
                <w:rFonts w:ascii="Arial Narrow" w:hAnsi="Arial Narrow" w:cs="Arial"/>
                <w:sz w:val="16"/>
                <w:szCs w:val="16"/>
              </w:rPr>
            </w:pPr>
            <w:r w:rsidRPr="000D2AE2">
              <w:rPr>
                <w:rFonts w:ascii="Arial Narrow" w:eastAsia="Arial" w:hAnsi="Arial Narrow" w:cs="Arial"/>
                <w:color w:val="000000"/>
                <w:sz w:val="16"/>
                <w:szCs w:val="16"/>
              </w:rPr>
              <w:t>129 - VINAGRE DE MACA, acondicionado em embalagem plástica, resistente e transparente de 750 ml, sem corantes e/ou aditivos químico, em perfeitas. A embalagem deverá conter externamente os dados de identificação e procedência, número do lote, data de fabricação, data de validade, quantidade do produto. Deverá apresentar validade mínima de 06 (seis) meses a partir da data de entrega. - Marca: KOLLER</w:t>
            </w:r>
          </w:p>
        </w:tc>
        <w:tc>
          <w:tcPr>
            <w:tcW w:w="1561" w:type="dxa"/>
            <w:tcBorders>
              <w:top w:val="single" w:sz="4" w:space="0" w:color="000000"/>
              <w:left w:val="single" w:sz="4" w:space="0" w:color="000000"/>
              <w:bottom w:val="single" w:sz="4" w:space="0" w:color="000000"/>
              <w:right w:val="single" w:sz="4" w:space="0" w:color="000000"/>
            </w:tcBorders>
            <w:vAlign w:val="center"/>
          </w:tcPr>
          <w:p w14:paraId="5C4F4D2E" w14:textId="496EBAF6" w:rsidR="00ED16ED" w:rsidRPr="00326E1C" w:rsidRDefault="00ED16ED" w:rsidP="000D2AE2">
            <w:pPr>
              <w:spacing w:line="264" w:lineRule="auto"/>
              <w:ind w:left="17"/>
              <w:jc w:val="center"/>
              <w:rPr>
                <w:rFonts w:ascii="Arial Narrow" w:hAnsi="Arial Narrow" w:cs="Arial"/>
                <w:sz w:val="18"/>
              </w:rPr>
            </w:pPr>
            <w:r>
              <w:rPr>
                <w:rFonts w:ascii="Arial Narrow" w:hAnsi="Arial Narrow" w:cs="Arial"/>
                <w:sz w:val="18"/>
              </w:rPr>
              <w:t>5,49</w:t>
            </w:r>
          </w:p>
        </w:tc>
        <w:tc>
          <w:tcPr>
            <w:tcW w:w="1702" w:type="dxa"/>
            <w:tcBorders>
              <w:top w:val="single" w:sz="4" w:space="0" w:color="000000"/>
              <w:left w:val="single" w:sz="4" w:space="0" w:color="000000"/>
              <w:bottom w:val="single" w:sz="4" w:space="0" w:color="000000"/>
              <w:right w:val="single" w:sz="4" w:space="0" w:color="000000"/>
            </w:tcBorders>
            <w:vAlign w:val="center"/>
          </w:tcPr>
          <w:p w14:paraId="6950D405" w14:textId="3DD48F4A" w:rsidR="00ED16ED" w:rsidRPr="00326E1C" w:rsidRDefault="00ED16ED" w:rsidP="000D2AE2">
            <w:pPr>
              <w:spacing w:line="264" w:lineRule="auto"/>
              <w:ind w:left="17"/>
              <w:jc w:val="center"/>
              <w:rPr>
                <w:rFonts w:ascii="Arial Narrow" w:hAnsi="Arial Narrow" w:cs="Arial"/>
                <w:sz w:val="18"/>
              </w:rPr>
            </w:pPr>
            <w:r>
              <w:rPr>
                <w:rFonts w:ascii="Arial Narrow" w:hAnsi="Arial Narrow" w:cs="Arial"/>
                <w:sz w:val="18"/>
              </w:rPr>
              <w:t>1.372,50</w:t>
            </w:r>
          </w:p>
        </w:tc>
      </w:tr>
      <w:tr w:rsidR="00ED16ED" w:rsidRPr="00326E1C" w14:paraId="03B72094" w14:textId="77777777" w:rsidTr="00ED16ED">
        <w:trPr>
          <w:trHeight w:val="283"/>
        </w:trPr>
        <w:tc>
          <w:tcPr>
            <w:tcW w:w="7673" w:type="dxa"/>
            <w:gridSpan w:val="5"/>
            <w:tcBorders>
              <w:top w:val="single" w:sz="4" w:space="0" w:color="000000"/>
              <w:left w:val="single" w:sz="4" w:space="0" w:color="000000"/>
              <w:bottom w:val="single" w:sz="4" w:space="0" w:color="000000"/>
              <w:right w:val="single" w:sz="4" w:space="0" w:color="000000"/>
            </w:tcBorders>
            <w:vAlign w:val="center"/>
            <w:hideMark/>
          </w:tcPr>
          <w:p w14:paraId="6D450BBA" w14:textId="77777777" w:rsidR="00ED16ED" w:rsidRPr="000D2AE2" w:rsidRDefault="00ED16ED" w:rsidP="000D2AE2">
            <w:pPr>
              <w:spacing w:line="264" w:lineRule="auto"/>
              <w:ind w:left="17"/>
              <w:jc w:val="right"/>
              <w:rPr>
                <w:rFonts w:ascii="Arial Narrow" w:hAnsi="Arial Narrow" w:cs="Arial"/>
                <w:b/>
                <w:bCs/>
                <w:sz w:val="16"/>
                <w:szCs w:val="16"/>
              </w:rPr>
            </w:pPr>
            <w:r w:rsidRPr="000D2AE2">
              <w:rPr>
                <w:rFonts w:ascii="Arial Narrow" w:hAnsi="Arial Narrow" w:cs="Arial"/>
                <w:b/>
                <w:bCs/>
                <w:sz w:val="16"/>
                <w:szCs w:val="16"/>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0CDFE093" w14:textId="3A6A820C" w:rsidR="00ED16ED" w:rsidRPr="00ED16ED" w:rsidRDefault="00ED16ED" w:rsidP="000D2AE2">
            <w:pPr>
              <w:spacing w:line="264" w:lineRule="auto"/>
              <w:ind w:left="17"/>
              <w:jc w:val="center"/>
              <w:rPr>
                <w:rFonts w:ascii="Arial Narrow" w:hAnsi="Arial Narrow" w:cs="Arial"/>
                <w:b/>
                <w:bCs/>
              </w:rPr>
            </w:pPr>
            <w:r>
              <w:rPr>
                <w:rFonts w:ascii="Arial Narrow" w:hAnsi="Arial Narrow" w:cs="Arial"/>
                <w:b/>
                <w:bCs/>
              </w:rPr>
              <w:t xml:space="preserve">R$ </w:t>
            </w:r>
            <w:r w:rsidRPr="00ED16ED">
              <w:rPr>
                <w:rFonts w:ascii="Arial Narrow" w:hAnsi="Arial Narrow" w:cs="Arial"/>
                <w:b/>
                <w:bCs/>
              </w:rPr>
              <w:t>15.748,20</w:t>
            </w:r>
          </w:p>
        </w:tc>
      </w:tr>
    </w:tbl>
    <w:p w14:paraId="23697195" w14:textId="77777777" w:rsidR="00326E1C" w:rsidRDefault="00326E1C" w:rsidP="000D2AE2">
      <w:pPr>
        <w:spacing w:line="264" w:lineRule="auto"/>
        <w:ind w:left="502" w:right="120"/>
        <w:jc w:val="both"/>
        <w:rPr>
          <w:rFonts w:ascii="Arial Narrow" w:eastAsia="Arial MT" w:hAnsi="Arial Narrow" w:cs="Arial MT"/>
          <w:b/>
          <w:bCs/>
          <w:lang w:val="pt-PT" w:eastAsia="en-US"/>
        </w:rPr>
      </w:pPr>
    </w:p>
    <w:p w14:paraId="1F37343A" w14:textId="77777777" w:rsidR="00326E1C" w:rsidRDefault="00326E1C" w:rsidP="000D2AE2">
      <w:pPr>
        <w:widowControl w:val="0"/>
        <w:numPr>
          <w:ilvl w:val="1"/>
          <w:numId w:val="16"/>
        </w:numPr>
        <w:autoSpaceDE w:val="0"/>
        <w:autoSpaceDN w:val="0"/>
        <w:spacing w:line="264" w:lineRule="auto"/>
        <w:ind w:right="120"/>
        <w:jc w:val="both"/>
        <w:rPr>
          <w:rFonts w:ascii="Arial Narrow" w:hAnsi="Arial Narrow"/>
          <w:b/>
          <w:bCs/>
        </w:rPr>
      </w:pPr>
      <w:r>
        <w:rPr>
          <w:rFonts w:ascii="Arial Narrow" w:hAnsi="Arial Narrow"/>
        </w:rPr>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23DB5968" w14:textId="77777777" w:rsidR="00326E1C" w:rsidRDefault="00326E1C" w:rsidP="000D2AE2">
      <w:pPr>
        <w:spacing w:line="264" w:lineRule="auto"/>
        <w:ind w:left="360" w:right="120"/>
        <w:jc w:val="both"/>
        <w:rPr>
          <w:rFonts w:ascii="Arial Narrow" w:hAnsi="Arial Narrow"/>
          <w:b/>
          <w:bCs/>
        </w:rPr>
      </w:pPr>
    </w:p>
    <w:p w14:paraId="3101B76F" w14:textId="77777777" w:rsidR="00326E1C" w:rsidRDefault="00326E1C" w:rsidP="000D2AE2">
      <w:pPr>
        <w:widowControl w:val="0"/>
        <w:numPr>
          <w:ilvl w:val="0"/>
          <w:numId w:val="16"/>
        </w:numPr>
        <w:autoSpaceDE w:val="0"/>
        <w:autoSpaceDN w:val="0"/>
        <w:spacing w:line="264" w:lineRule="auto"/>
        <w:ind w:left="426" w:right="120" w:hanging="284"/>
        <w:jc w:val="both"/>
        <w:rPr>
          <w:rFonts w:ascii="Arial Narrow" w:hAnsi="Arial Narrow"/>
          <w:b/>
          <w:bCs/>
        </w:rPr>
      </w:pPr>
      <w:r>
        <w:rPr>
          <w:rFonts w:ascii="Arial Narrow" w:hAnsi="Arial Narrow"/>
          <w:b/>
          <w:bCs/>
        </w:rPr>
        <w:t>DAS CONDIÇÕES DE PAGAMENTO</w:t>
      </w:r>
    </w:p>
    <w:p w14:paraId="29E6F032" w14:textId="77777777" w:rsidR="00326E1C" w:rsidRDefault="00326E1C" w:rsidP="000D2AE2">
      <w:pPr>
        <w:spacing w:line="264" w:lineRule="auto"/>
        <w:ind w:left="502" w:right="120"/>
        <w:jc w:val="both"/>
        <w:rPr>
          <w:rFonts w:ascii="Arial Narrow" w:hAnsi="Arial Narrow"/>
          <w:b/>
          <w:bCs/>
        </w:rPr>
      </w:pPr>
    </w:p>
    <w:p w14:paraId="1B9983F6" w14:textId="6B3DD2C7" w:rsidR="00326E1C" w:rsidRDefault="00326E1C" w:rsidP="000D2AE2">
      <w:pPr>
        <w:widowControl w:val="0"/>
        <w:numPr>
          <w:ilvl w:val="1"/>
          <w:numId w:val="16"/>
        </w:numPr>
        <w:autoSpaceDE w:val="0"/>
        <w:autoSpaceDN w:val="0"/>
        <w:spacing w:line="264" w:lineRule="auto"/>
        <w:ind w:left="567" w:right="120" w:hanging="425"/>
        <w:jc w:val="both"/>
        <w:rPr>
          <w:rFonts w:ascii="Arial Narrow" w:hAnsi="Arial Narrow"/>
          <w:b/>
          <w:bCs/>
        </w:rPr>
      </w:pPr>
      <w:r>
        <w:rPr>
          <w:rFonts w:ascii="Arial Narrow" w:hAnsi="Arial Narrow" w:cs="Arial"/>
        </w:rPr>
        <w:t>O pagamento será efetuado, pelo Departamento Financeiro da Prefeitura Municipal de Água Doce/ em até 30 dias após o recebimento da nota fiscal, devidamente conferida pelo órgão requisitante.</w:t>
      </w:r>
    </w:p>
    <w:p w14:paraId="6B682704" w14:textId="77777777" w:rsidR="00326E1C" w:rsidRDefault="00326E1C" w:rsidP="000D2AE2">
      <w:pPr>
        <w:spacing w:line="264" w:lineRule="auto"/>
        <w:ind w:left="567" w:right="120" w:hanging="425"/>
        <w:jc w:val="both"/>
        <w:rPr>
          <w:rFonts w:ascii="Arial Narrow" w:hAnsi="Arial Narrow"/>
          <w:b/>
          <w:bCs/>
        </w:rPr>
      </w:pPr>
    </w:p>
    <w:p w14:paraId="15ADBC91" w14:textId="77777777" w:rsidR="00326E1C" w:rsidRDefault="00326E1C" w:rsidP="000D2AE2">
      <w:pPr>
        <w:widowControl w:val="0"/>
        <w:numPr>
          <w:ilvl w:val="1"/>
          <w:numId w:val="16"/>
        </w:numPr>
        <w:autoSpaceDE w:val="0"/>
        <w:autoSpaceDN w:val="0"/>
        <w:spacing w:line="264" w:lineRule="auto"/>
        <w:ind w:left="567" w:right="120" w:hanging="425"/>
        <w:jc w:val="both"/>
        <w:rPr>
          <w:rFonts w:ascii="Arial Narrow" w:hAnsi="Arial Narrow"/>
          <w:b/>
          <w:bCs/>
        </w:rPr>
      </w:pPr>
      <w:r>
        <w:rPr>
          <w:rFonts w:ascii="Arial Narrow" w:hAnsi="Arial Narrow" w:cs="Arial"/>
        </w:rPr>
        <w:t>O pagamento só poderá ser efetuado após a apresentação de Nota Fiscal/Fatura atestada por servidor designado, sendo este o fiscal do objeto licitado.</w:t>
      </w:r>
    </w:p>
    <w:p w14:paraId="4527C0BF" w14:textId="77777777" w:rsidR="00326E1C" w:rsidRDefault="00326E1C" w:rsidP="000D2AE2">
      <w:pPr>
        <w:spacing w:line="264" w:lineRule="auto"/>
        <w:ind w:left="567" w:right="120" w:hanging="425"/>
        <w:jc w:val="both"/>
        <w:rPr>
          <w:rFonts w:ascii="Arial Narrow" w:hAnsi="Arial Narrow"/>
          <w:b/>
          <w:bCs/>
        </w:rPr>
      </w:pPr>
    </w:p>
    <w:p w14:paraId="211A3076" w14:textId="77777777" w:rsidR="00326E1C" w:rsidRDefault="00326E1C" w:rsidP="000D2AE2">
      <w:pPr>
        <w:widowControl w:val="0"/>
        <w:numPr>
          <w:ilvl w:val="1"/>
          <w:numId w:val="16"/>
        </w:numPr>
        <w:autoSpaceDE w:val="0"/>
        <w:autoSpaceDN w:val="0"/>
        <w:spacing w:line="264" w:lineRule="auto"/>
        <w:ind w:left="567" w:right="120" w:hanging="425"/>
        <w:jc w:val="both"/>
        <w:rPr>
          <w:rFonts w:ascii="Arial Narrow" w:hAnsi="Arial Narrow"/>
          <w:b/>
          <w:bCs/>
        </w:rPr>
      </w:pPr>
      <w:r>
        <w:rPr>
          <w:rFonts w:ascii="Arial Narrow" w:hAnsi="Arial Narrow" w:cs="Arial"/>
        </w:rPr>
        <w:t>O pagamento será efetuado por meio de transferência bancária, cujos dados (banco/instituição, agência/cooperativa, nº da conta), deverão ser informados pela detentora na Nota Fiscal.</w:t>
      </w:r>
    </w:p>
    <w:p w14:paraId="04C1E6E1" w14:textId="77777777" w:rsidR="00326E1C" w:rsidRDefault="00326E1C" w:rsidP="000D2AE2">
      <w:pPr>
        <w:pStyle w:val="Corpodetexto"/>
        <w:spacing w:line="264" w:lineRule="auto"/>
        <w:ind w:left="567" w:hanging="425"/>
        <w:rPr>
          <w:rFonts w:ascii="Arial Narrow" w:hAnsi="Arial Narrow" w:cs="Arial"/>
        </w:rPr>
      </w:pPr>
    </w:p>
    <w:p w14:paraId="1DC2E835" w14:textId="580CA14D" w:rsidR="00326E1C" w:rsidRDefault="00326E1C" w:rsidP="000D2AE2">
      <w:pPr>
        <w:widowControl w:val="0"/>
        <w:numPr>
          <w:ilvl w:val="1"/>
          <w:numId w:val="16"/>
        </w:numPr>
        <w:autoSpaceDE w:val="0"/>
        <w:autoSpaceDN w:val="0"/>
        <w:spacing w:line="264" w:lineRule="auto"/>
        <w:ind w:left="567" w:right="120" w:hanging="425"/>
        <w:jc w:val="both"/>
        <w:rPr>
          <w:rFonts w:ascii="Arial Narrow" w:hAnsi="Arial Narrow" w:cs="Arial MT"/>
          <w:b/>
          <w:bCs/>
        </w:rPr>
      </w:pPr>
      <w:r>
        <w:rPr>
          <w:rFonts w:ascii="Arial Narrow" w:hAnsi="Arial Narrow" w:cs="Arial"/>
        </w:rPr>
        <w:t>Caso não seja mencionado na Nota Fiscal os dados bancários da empresa, a empresa deverá apresentar carta de correção informando os dados ausentes.</w:t>
      </w:r>
    </w:p>
    <w:p w14:paraId="59530202" w14:textId="77777777" w:rsidR="00326E1C" w:rsidRDefault="00326E1C" w:rsidP="000D2AE2">
      <w:pPr>
        <w:pStyle w:val="Corpodetexto"/>
        <w:spacing w:line="264" w:lineRule="auto"/>
        <w:ind w:left="567" w:hanging="425"/>
        <w:rPr>
          <w:rFonts w:ascii="Arial Narrow" w:hAnsi="Arial Narrow" w:cs="Arial"/>
        </w:rPr>
      </w:pPr>
    </w:p>
    <w:p w14:paraId="6080EEE0" w14:textId="77777777" w:rsidR="00326E1C" w:rsidRDefault="00326E1C" w:rsidP="000D2AE2">
      <w:pPr>
        <w:widowControl w:val="0"/>
        <w:numPr>
          <w:ilvl w:val="1"/>
          <w:numId w:val="16"/>
        </w:numPr>
        <w:autoSpaceDE w:val="0"/>
        <w:autoSpaceDN w:val="0"/>
        <w:spacing w:line="264" w:lineRule="auto"/>
        <w:ind w:left="567" w:right="120" w:hanging="425"/>
        <w:jc w:val="both"/>
        <w:rPr>
          <w:rFonts w:ascii="Arial Narrow" w:hAnsi="Arial Narrow" w:cs="Arial MT"/>
          <w:b/>
          <w:bCs/>
        </w:rPr>
      </w:pPr>
      <w:r>
        <w:rPr>
          <w:rFonts w:ascii="Arial Narrow" w:hAnsi="Arial Narrow"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4D58F3A5" w14:textId="77777777" w:rsidR="00326E1C" w:rsidRDefault="00326E1C" w:rsidP="000D2AE2">
      <w:pPr>
        <w:pStyle w:val="Corpodetexto"/>
        <w:spacing w:line="264" w:lineRule="auto"/>
        <w:ind w:left="567" w:hanging="425"/>
        <w:rPr>
          <w:rFonts w:ascii="Arial Narrow" w:hAnsi="Arial Narrow" w:cs="Arial"/>
        </w:rPr>
      </w:pPr>
    </w:p>
    <w:p w14:paraId="6887ECD6" w14:textId="77777777" w:rsidR="00326E1C" w:rsidRDefault="00326E1C" w:rsidP="000D2AE2">
      <w:pPr>
        <w:widowControl w:val="0"/>
        <w:numPr>
          <w:ilvl w:val="1"/>
          <w:numId w:val="16"/>
        </w:numPr>
        <w:autoSpaceDE w:val="0"/>
        <w:autoSpaceDN w:val="0"/>
        <w:spacing w:line="264" w:lineRule="auto"/>
        <w:ind w:left="567" w:right="120" w:hanging="425"/>
        <w:jc w:val="both"/>
        <w:rPr>
          <w:rFonts w:ascii="Arial Narrow" w:hAnsi="Arial Narrow" w:cs="Arial MT"/>
          <w:b/>
          <w:bCs/>
        </w:rPr>
      </w:pPr>
      <w:r>
        <w:rPr>
          <w:rFonts w:ascii="Arial Narrow" w:hAnsi="Arial Narrow" w:cs="Arial"/>
        </w:rPr>
        <w:t>A Nota Fiscal ou outro documento fiscal correlato deverá ser emitido para:</w:t>
      </w:r>
    </w:p>
    <w:p w14:paraId="4195BD29" w14:textId="77777777" w:rsidR="00326E1C" w:rsidRDefault="00326E1C" w:rsidP="000D2AE2">
      <w:pPr>
        <w:spacing w:line="264" w:lineRule="auto"/>
        <w:ind w:left="567" w:right="110"/>
        <w:rPr>
          <w:rFonts w:ascii="Arial Narrow" w:hAnsi="Arial Narrow" w:cs="Arial"/>
        </w:rPr>
      </w:pPr>
      <w:r>
        <w:rPr>
          <w:rFonts w:ascii="Arial Narrow" w:hAnsi="Arial Narrow" w:cs="Arial"/>
        </w:rPr>
        <w:t xml:space="preserve">PREFEITURA MUNICIPAL DE ÁGUA DOCE, Praça João </w:t>
      </w:r>
      <w:proofErr w:type="spellStart"/>
      <w:r>
        <w:rPr>
          <w:rFonts w:ascii="Arial Narrow" w:hAnsi="Arial Narrow" w:cs="Arial"/>
        </w:rPr>
        <w:t>Macagnan</w:t>
      </w:r>
      <w:proofErr w:type="spellEnd"/>
      <w:r>
        <w:rPr>
          <w:rFonts w:ascii="Arial Narrow" w:hAnsi="Arial Narrow" w:cs="Arial"/>
        </w:rPr>
        <w:t>, 322, centro, Água Doce (SC), 89.654-000, CNPJ nº 82.939.398/0001-90</w:t>
      </w:r>
    </w:p>
    <w:p w14:paraId="2886AB8F" w14:textId="77777777" w:rsidR="00326E1C" w:rsidRDefault="00326E1C" w:rsidP="000D2AE2">
      <w:pPr>
        <w:tabs>
          <w:tab w:val="left" w:pos="966"/>
        </w:tabs>
        <w:spacing w:line="264" w:lineRule="auto"/>
        <w:ind w:left="567" w:right="110" w:hanging="425"/>
        <w:jc w:val="both"/>
        <w:rPr>
          <w:rFonts w:ascii="Arial Narrow" w:hAnsi="Arial Narrow" w:cs="Arial"/>
        </w:rPr>
      </w:pPr>
    </w:p>
    <w:p w14:paraId="5170425F" w14:textId="77777777" w:rsidR="00326E1C" w:rsidRDefault="00326E1C" w:rsidP="000D2AE2">
      <w:pPr>
        <w:widowControl w:val="0"/>
        <w:numPr>
          <w:ilvl w:val="1"/>
          <w:numId w:val="16"/>
        </w:numPr>
        <w:autoSpaceDE w:val="0"/>
        <w:autoSpaceDN w:val="0"/>
        <w:spacing w:line="264" w:lineRule="auto"/>
        <w:ind w:left="567" w:right="120" w:hanging="425"/>
        <w:jc w:val="both"/>
        <w:rPr>
          <w:rFonts w:ascii="Arial Narrow" w:hAnsi="Arial Narrow" w:cs="Arial MT"/>
          <w:b/>
          <w:bCs/>
        </w:rPr>
      </w:pPr>
      <w:r>
        <w:rPr>
          <w:rFonts w:ascii="Arial Narrow" w:hAnsi="Arial Narrow" w:cs="Arial"/>
        </w:rPr>
        <w:t>A Nota Fiscal deverá ter a mesma Razão Social e CNPJ dos documentos apresentados por ocasião da habilitação.</w:t>
      </w:r>
    </w:p>
    <w:p w14:paraId="5AAF23E8" w14:textId="77777777" w:rsidR="00326E1C" w:rsidRDefault="00326E1C" w:rsidP="000D2AE2">
      <w:pPr>
        <w:spacing w:line="264" w:lineRule="auto"/>
        <w:ind w:left="567" w:right="120" w:hanging="425"/>
        <w:jc w:val="both"/>
        <w:rPr>
          <w:rFonts w:ascii="Arial Narrow" w:hAnsi="Arial Narrow"/>
          <w:b/>
          <w:bCs/>
        </w:rPr>
      </w:pPr>
    </w:p>
    <w:p w14:paraId="0C015C9E" w14:textId="77777777" w:rsidR="00326E1C" w:rsidRDefault="00326E1C" w:rsidP="000D2AE2">
      <w:pPr>
        <w:widowControl w:val="0"/>
        <w:numPr>
          <w:ilvl w:val="1"/>
          <w:numId w:val="16"/>
        </w:numPr>
        <w:autoSpaceDE w:val="0"/>
        <w:autoSpaceDN w:val="0"/>
        <w:spacing w:line="264" w:lineRule="auto"/>
        <w:ind w:left="567" w:right="120" w:hanging="425"/>
        <w:jc w:val="both"/>
        <w:rPr>
          <w:rFonts w:ascii="Arial Narrow" w:hAnsi="Arial Narrow"/>
          <w:b/>
          <w:bCs/>
        </w:rPr>
      </w:pPr>
      <w:r>
        <w:rPr>
          <w:rFonts w:ascii="Arial Narrow" w:hAnsi="Arial Narrow" w:cs="Arial"/>
        </w:rPr>
        <w:t xml:space="preserve">As notas fiscais, em caso de fundos, devem ser emitidas em seus respectivos </w:t>
      </w:r>
      <w:proofErr w:type="spellStart"/>
      <w:r>
        <w:rPr>
          <w:rFonts w:ascii="Arial Narrow" w:hAnsi="Arial Narrow" w:cs="Arial"/>
        </w:rPr>
        <w:t>CNPJ’s</w:t>
      </w:r>
      <w:proofErr w:type="spellEnd"/>
      <w:r>
        <w:rPr>
          <w:rFonts w:ascii="Arial Narrow" w:hAnsi="Arial Narrow" w:cs="Arial"/>
        </w:rPr>
        <w:t>.</w:t>
      </w:r>
    </w:p>
    <w:p w14:paraId="2B4ACB01" w14:textId="77777777" w:rsidR="00326E1C" w:rsidRDefault="00326E1C" w:rsidP="000D2AE2">
      <w:pPr>
        <w:pStyle w:val="Corpodetexto"/>
        <w:spacing w:line="264" w:lineRule="auto"/>
        <w:ind w:left="567" w:hanging="425"/>
        <w:rPr>
          <w:rFonts w:ascii="Arial Narrow" w:hAnsi="Arial Narrow" w:cs="Arial"/>
        </w:rPr>
      </w:pPr>
    </w:p>
    <w:p w14:paraId="6F5AA247" w14:textId="77777777" w:rsidR="00326E1C" w:rsidRDefault="00326E1C" w:rsidP="000D2AE2">
      <w:pPr>
        <w:widowControl w:val="0"/>
        <w:numPr>
          <w:ilvl w:val="1"/>
          <w:numId w:val="16"/>
        </w:numPr>
        <w:autoSpaceDE w:val="0"/>
        <w:autoSpaceDN w:val="0"/>
        <w:spacing w:line="264" w:lineRule="auto"/>
        <w:ind w:left="567" w:right="120" w:hanging="425"/>
        <w:jc w:val="both"/>
        <w:rPr>
          <w:rFonts w:ascii="Arial Narrow" w:hAnsi="Arial Narrow" w:cs="Arial MT"/>
          <w:b/>
          <w:bCs/>
        </w:rPr>
      </w:pPr>
      <w:r>
        <w:rPr>
          <w:rFonts w:ascii="Arial Narrow" w:hAnsi="Arial Narrow" w:cs="Arial"/>
        </w:rPr>
        <w:t>O encaminhamento das notas fiscais deverá ser direcionado ao setor requisitante, conforme Solicitação de Fornecimento no e-mail informado no documento, para conferência, com cópia para o Departamento de Compras, Licitações, Convênios e Contratos, através do e-mail: nfe@aguadoce.sc.gov.br.</w:t>
      </w:r>
    </w:p>
    <w:p w14:paraId="0310717C" w14:textId="77777777" w:rsidR="00326E1C" w:rsidRDefault="00326E1C" w:rsidP="000D2AE2">
      <w:pPr>
        <w:pStyle w:val="Corpodetexto"/>
        <w:spacing w:line="264" w:lineRule="auto"/>
        <w:ind w:left="567" w:hanging="425"/>
        <w:rPr>
          <w:rFonts w:ascii="Arial Narrow" w:hAnsi="Arial Narrow" w:cs="Arial"/>
        </w:rPr>
      </w:pPr>
    </w:p>
    <w:p w14:paraId="28DE66E8" w14:textId="77777777" w:rsidR="00326E1C" w:rsidRDefault="00326E1C" w:rsidP="000D2AE2">
      <w:pPr>
        <w:widowControl w:val="0"/>
        <w:numPr>
          <w:ilvl w:val="1"/>
          <w:numId w:val="16"/>
        </w:numPr>
        <w:autoSpaceDE w:val="0"/>
        <w:autoSpaceDN w:val="0"/>
        <w:spacing w:line="264" w:lineRule="auto"/>
        <w:ind w:left="567" w:right="120" w:hanging="425"/>
        <w:jc w:val="both"/>
        <w:rPr>
          <w:rFonts w:ascii="Arial Narrow" w:hAnsi="Arial Narrow" w:cs="Arial MT"/>
          <w:b/>
          <w:bCs/>
        </w:rPr>
      </w:pPr>
      <w:r>
        <w:rPr>
          <w:rFonts w:ascii="Arial Narrow" w:hAnsi="Arial Narrow" w:cs="Arial"/>
        </w:rPr>
        <w:lastRenderedPageBreak/>
        <w:t>A detentora deverá mencionar na nota fiscal os dados bancários, uma vez que o pagamento será efetuado através de crédito bancário, bem como o número da solicitação de fornecimento e do processo licitatório.</w:t>
      </w:r>
    </w:p>
    <w:p w14:paraId="771EA959" w14:textId="77777777" w:rsidR="00326E1C" w:rsidRDefault="00326E1C" w:rsidP="000D2AE2">
      <w:pPr>
        <w:pStyle w:val="Corpodetexto"/>
        <w:spacing w:line="264" w:lineRule="auto"/>
        <w:ind w:left="567" w:hanging="425"/>
        <w:rPr>
          <w:rFonts w:ascii="Arial Narrow" w:hAnsi="Arial Narrow" w:cs="Arial"/>
        </w:rPr>
      </w:pPr>
    </w:p>
    <w:p w14:paraId="6E53AEB8" w14:textId="77777777" w:rsidR="00326E1C" w:rsidRDefault="00326E1C" w:rsidP="000D2AE2">
      <w:pPr>
        <w:widowControl w:val="0"/>
        <w:numPr>
          <w:ilvl w:val="1"/>
          <w:numId w:val="16"/>
        </w:numPr>
        <w:autoSpaceDE w:val="0"/>
        <w:autoSpaceDN w:val="0"/>
        <w:spacing w:line="264" w:lineRule="auto"/>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renda (IR), em conformidade com o Decreto Municipal nº 134/2023.</w:t>
      </w:r>
    </w:p>
    <w:p w14:paraId="1B62BE8F" w14:textId="77777777" w:rsidR="00326E1C" w:rsidRDefault="00326E1C" w:rsidP="000D2AE2">
      <w:pPr>
        <w:pStyle w:val="Corpodetexto"/>
        <w:spacing w:line="264" w:lineRule="auto"/>
        <w:ind w:left="567" w:hanging="425"/>
        <w:rPr>
          <w:rFonts w:ascii="Arial Narrow" w:hAnsi="Arial Narrow" w:cs="Arial"/>
        </w:rPr>
      </w:pPr>
    </w:p>
    <w:p w14:paraId="36353536" w14:textId="77777777" w:rsidR="00326E1C" w:rsidRDefault="00326E1C" w:rsidP="000D2AE2">
      <w:pPr>
        <w:widowControl w:val="0"/>
        <w:numPr>
          <w:ilvl w:val="1"/>
          <w:numId w:val="16"/>
        </w:numPr>
        <w:autoSpaceDE w:val="0"/>
        <w:autoSpaceDN w:val="0"/>
        <w:spacing w:line="264" w:lineRule="auto"/>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serviço de qualquer natureza (ISS), em conformidade com a Lei Complementar Municipal nº 36/2003.</w:t>
      </w:r>
    </w:p>
    <w:p w14:paraId="32473A7A" w14:textId="77777777" w:rsidR="00326E1C" w:rsidRDefault="00326E1C" w:rsidP="000D2AE2">
      <w:pPr>
        <w:pStyle w:val="Corpodetexto"/>
        <w:spacing w:line="264" w:lineRule="auto"/>
        <w:rPr>
          <w:rFonts w:ascii="Arial Narrow" w:hAnsi="Arial Narrow"/>
          <w:b/>
          <w:bCs/>
        </w:rPr>
      </w:pPr>
    </w:p>
    <w:p w14:paraId="719B1656" w14:textId="77777777" w:rsidR="00326E1C" w:rsidRDefault="00326E1C" w:rsidP="000D2AE2">
      <w:pPr>
        <w:widowControl w:val="0"/>
        <w:numPr>
          <w:ilvl w:val="1"/>
          <w:numId w:val="16"/>
        </w:numPr>
        <w:autoSpaceDE w:val="0"/>
        <w:autoSpaceDN w:val="0"/>
        <w:spacing w:line="264" w:lineRule="auto"/>
        <w:ind w:left="567" w:right="120" w:hanging="425"/>
        <w:jc w:val="both"/>
        <w:rPr>
          <w:rFonts w:ascii="Arial Narrow" w:hAnsi="Arial Narrow"/>
          <w:b/>
          <w:bCs/>
        </w:rPr>
      </w:pPr>
      <w:r>
        <w:rPr>
          <w:rFonts w:ascii="Arial Narrow" w:hAnsi="Arial Narrow" w:cs="Arial"/>
        </w:rPr>
        <w:t>A apresentação do documento fiscal que contrarie essas exigências inviabilizará o pagamento, isentando o Município do ressarcimento de qualquer prejuízo para a proponente vencedora.</w:t>
      </w:r>
    </w:p>
    <w:p w14:paraId="65B4CE09" w14:textId="77777777" w:rsidR="00326E1C" w:rsidRDefault="00326E1C" w:rsidP="000D2AE2">
      <w:pPr>
        <w:spacing w:line="264" w:lineRule="auto"/>
        <w:ind w:right="120"/>
        <w:jc w:val="both"/>
        <w:rPr>
          <w:rFonts w:ascii="Arial Narrow" w:hAnsi="Arial Narrow"/>
          <w:b/>
          <w:bCs/>
        </w:rPr>
      </w:pPr>
    </w:p>
    <w:p w14:paraId="64512594" w14:textId="77777777" w:rsidR="00326E1C" w:rsidRDefault="00326E1C" w:rsidP="000D2AE2">
      <w:pPr>
        <w:widowControl w:val="0"/>
        <w:numPr>
          <w:ilvl w:val="0"/>
          <w:numId w:val="16"/>
        </w:numPr>
        <w:autoSpaceDE w:val="0"/>
        <w:autoSpaceDN w:val="0"/>
        <w:spacing w:line="264" w:lineRule="auto"/>
        <w:ind w:left="426" w:right="120" w:hanging="284"/>
        <w:jc w:val="both"/>
        <w:rPr>
          <w:rFonts w:ascii="Arial Narrow" w:hAnsi="Arial Narrow"/>
          <w:b/>
          <w:bCs/>
        </w:rPr>
      </w:pPr>
      <w:r>
        <w:rPr>
          <w:rFonts w:ascii="Arial Narrow" w:hAnsi="Arial Narrow"/>
          <w:b/>
          <w:bCs/>
        </w:rPr>
        <w:t>DO REAJUSTAMENTO, REPACTUAÇÃO, REVISÃO, SUPRESSÕES E ACRÉSCIMOS</w:t>
      </w:r>
    </w:p>
    <w:p w14:paraId="181B97B4" w14:textId="77777777" w:rsidR="00326E1C" w:rsidRDefault="00326E1C" w:rsidP="000D2AE2">
      <w:pPr>
        <w:spacing w:line="264" w:lineRule="auto"/>
        <w:ind w:left="502" w:right="120"/>
        <w:jc w:val="both"/>
        <w:rPr>
          <w:rFonts w:ascii="Arial Narrow" w:hAnsi="Arial Narrow"/>
          <w:b/>
          <w:bCs/>
        </w:rPr>
      </w:pPr>
    </w:p>
    <w:p w14:paraId="75978E4F" w14:textId="77777777" w:rsidR="00326E1C" w:rsidRDefault="00326E1C" w:rsidP="000D2AE2">
      <w:pPr>
        <w:widowControl w:val="0"/>
        <w:numPr>
          <w:ilvl w:val="1"/>
          <w:numId w:val="16"/>
        </w:numPr>
        <w:autoSpaceDE w:val="0"/>
        <w:autoSpaceDN w:val="0"/>
        <w:spacing w:line="264" w:lineRule="auto"/>
        <w:ind w:right="120"/>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523B5633" w14:textId="77777777" w:rsidR="00326E1C" w:rsidRDefault="00326E1C" w:rsidP="000D2AE2">
      <w:pPr>
        <w:spacing w:line="264" w:lineRule="auto"/>
        <w:ind w:right="120"/>
        <w:jc w:val="both"/>
        <w:rPr>
          <w:rFonts w:ascii="Arial Narrow" w:hAnsi="Arial Narrow"/>
          <w:b/>
          <w:bCs/>
        </w:rPr>
      </w:pPr>
    </w:p>
    <w:p w14:paraId="4966B2C6" w14:textId="77777777" w:rsidR="00326E1C" w:rsidRDefault="00326E1C" w:rsidP="000D2AE2">
      <w:pPr>
        <w:widowControl w:val="0"/>
        <w:numPr>
          <w:ilvl w:val="1"/>
          <w:numId w:val="16"/>
        </w:numPr>
        <w:autoSpaceDE w:val="0"/>
        <w:autoSpaceDN w:val="0"/>
        <w:spacing w:line="264" w:lineRule="auto"/>
        <w:ind w:right="120"/>
        <w:jc w:val="both"/>
        <w:rPr>
          <w:rFonts w:ascii="Arial Narrow" w:hAnsi="Arial Narrow"/>
          <w:b/>
          <w:bCs/>
        </w:rPr>
      </w:pPr>
      <w:r>
        <w:rPr>
          <w:rFonts w:ascii="Arial Narrow" w:hAnsi="Arial Narrow"/>
        </w:rPr>
        <w:t>Os fornecedores que não aceitarem reduzir seus preços aos valores praticados pelo mercado serão liberados do compromisso assumido, sem aplicação de penalidade.</w:t>
      </w:r>
    </w:p>
    <w:p w14:paraId="03E54461" w14:textId="77777777" w:rsidR="00326E1C" w:rsidRDefault="00326E1C" w:rsidP="000D2AE2">
      <w:pPr>
        <w:spacing w:line="264" w:lineRule="auto"/>
        <w:ind w:left="502" w:right="120"/>
        <w:jc w:val="both"/>
        <w:rPr>
          <w:rFonts w:ascii="Arial Narrow" w:hAnsi="Arial Narrow"/>
          <w:b/>
          <w:bCs/>
        </w:rPr>
      </w:pPr>
    </w:p>
    <w:p w14:paraId="0D7CE6AD" w14:textId="77777777" w:rsidR="00326E1C" w:rsidRDefault="00326E1C" w:rsidP="000D2AE2">
      <w:pPr>
        <w:widowControl w:val="0"/>
        <w:numPr>
          <w:ilvl w:val="1"/>
          <w:numId w:val="16"/>
        </w:numPr>
        <w:autoSpaceDE w:val="0"/>
        <w:autoSpaceDN w:val="0"/>
        <w:spacing w:line="264" w:lineRule="auto"/>
        <w:ind w:right="120"/>
        <w:jc w:val="both"/>
        <w:rPr>
          <w:rFonts w:ascii="Arial Narrow" w:hAnsi="Arial Narrow"/>
          <w:b/>
          <w:bCs/>
        </w:rPr>
      </w:pPr>
      <w:r>
        <w:rPr>
          <w:rFonts w:ascii="Arial Narrow" w:hAnsi="Arial Narrow"/>
        </w:rPr>
        <w:t>O pedido de revisão de preços será processado e julgado pelo Órgão Gerenciador.</w:t>
      </w:r>
    </w:p>
    <w:p w14:paraId="0BAA3F7C" w14:textId="77777777" w:rsidR="00326E1C" w:rsidRDefault="00326E1C" w:rsidP="000D2AE2">
      <w:pPr>
        <w:pStyle w:val="Corpodetexto"/>
        <w:spacing w:line="264" w:lineRule="auto"/>
        <w:rPr>
          <w:rFonts w:ascii="Arial Narrow" w:hAnsi="Arial Narrow"/>
          <w:b/>
          <w:bCs/>
        </w:rPr>
      </w:pPr>
    </w:p>
    <w:p w14:paraId="1D523A36" w14:textId="77777777" w:rsidR="00326E1C" w:rsidRDefault="00326E1C" w:rsidP="000D2AE2">
      <w:pPr>
        <w:widowControl w:val="0"/>
        <w:numPr>
          <w:ilvl w:val="0"/>
          <w:numId w:val="16"/>
        </w:numPr>
        <w:autoSpaceDE w:val="0"/>
        <w:autoSpaceDN w:val="0"/>
        <w:spacing w:line="264" w:lineRule="auto"/>
        <w:ind w:left="426" w:right="120" w:hanging="284"/>
        <w:jc w:val="both"/>
        <w:rPr>
          <w:rFonts w:ascii="Arial Narrow" w:hAnsi="Arial Narrow"/>
          <w:b/>
          <w:bCs/>
        </w:rPr>
      </w:pPr>
      <w:r>
        <w:rPr>
          <w:rFonts w:ascii="Arial Narrow" w:hAnsi="Arial Narrow"/>
          <w:b/>
          <w:bCs/>
        </w:rPr>
        <w:t>DA DESPESA</w:t>
      </w:r>
    </w:p>
    <w:p w14:paraId="768FEC00" w14:textId="77777777" w:rsidR="00326E1C" w:rsidRDefault="00326E1C" w:rsidP="000D2AE2">
      <w:pPr>
        <w:spacing w:line="264" w:lineRule="auto"/>
        <w:ind w:right="120"/>
        <w:jc w:val="both"/>
        <w:rPr>
          <w:rFonts w:ascii="Arial Narrow" w:hAnsi="Arial Narrow"/>
          <w:b/>
          <w:bCs/>
        </w:rPr>
      </w:pPr>
    </w:p>
    <w:p w14:paraId="0A5DB9A9" w14:textId="77777777" w:rsidR="00326E1C" w:rsidRDefault="00326E1C" w:rsidP="000D2AE2">
      <w:pPr>
        <w:widowControl w:val="0"/>
        <w:numPr>
          <w:ilvl w:val="1"/>
          <w:numId w:val="16"/>
        </w:numPr>
        <w:autoSpaceDE w:val="0"/>
        <w:autoSpaceDN w:val="0"/>
        <w:spacing w:line="264" w:lineRule="auto"/>
        <w:ind w:right="120"/>
        <w:jc w:val="both"/>
        <w:rPr>
          <w:rFonts w:ascii="Arial Narrow" w:hAnsi="Arial Narrow"/>
          <w:b/>
          <w:bCs/>
        </w:rPr>
      </w:pPr>
      <w:r>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48A82D09" w14:textId="77777777" w:rsidR="00326E1C" w:rsidRDefault="00326E1C" w:rsidP="000D2AE2">
      <w:pPr>
        <w:spacing w:line="264" w:lineRule="auto"/>
        <w:ind w:left="360" w:right="120"/>
        <w:jc w:val="both"/>
        <w:rPr>
          <w:rFonts w:ascii="Arial Narrow" w:hAnsi="Arial Narrow"/>
          <w:b/>
          <w:bCs/>
        </w:rPr>
      </w:pPr>
    </w:p>
    <w:p w14:paraId="76D48549" w14:textId="77777777" w:rsidR="00326E1C" w:rsidRDefault="00326E1C" w:rsidP="000D2AE2">
      <w:pPr>
        <w:widowControl w:val="0"/>
        <w:numPr>
          <w:ilvl w:val="0"/>
          <w:numId w:val="16"/>
        </w:numPr>
        <w:autoSpaceDE w:val="0"/>
        <w:autoSpaceDN w:val="0"/>
        <w:spacing w:line="264" w:lineRule="auto"/>
        <w:ind w:left="426" w:right="120" w:hanging="284"/>
        <w:jc w:val="both"/>
        <w:rPr>
          <w:rFonts w:ascii="Arial Narrow" w:hAnsi="Arial Narrow"/>
          <w:b/>
          <w:bCs/>
        </w:rPr>
      </w:pPr>
      <w:r>
        <w:rPr>
          <w:rFonts w:ascii="Arial Narrow" w:hAnsi="Arial Narrow"/>
          <w:b/>
          <w:bCs/>
        </w:rPr>
        <w:t>DO RECEBIMENTO DO OBJETO E DA FISCALIZAÇÃO</w:t>
      </w:r>
    </w:p>
    <w:p w14:paraId="520A4B9D" w14:textId="77777777" w:rsidR="00326E1C" w:rsidRDefault="00326E1C" w:rsidP="000D2AE2">
      <w:pPr>
        <w:spacing w:line="264" w:lineRule="auto"/>
        <w:ind w:left="502" w:right="120"/>
        <w:jc w:val="both"/>
        <w:rPr>
          <w:rFonts w:ascii="Arial Narrow" w:hAnsi="Arial Narrow"/>
          <w:b/>
          <w:bCs/>
        </w:rPr>
      </w:pPr>
    </w:p>
    <w:p w14:paraId="700396E1" w14:textId="77777777" w:rsidR="00326E1C" w:rsidRDefault="00326E1C" w:rsidP="000D2AE2">
      <w:pPr>
        <w:pStyle w:val="Corpodetexto"/>
        <w:widowControl w:val="0"/>
        <w:numPr>
          <w:ilvl w:val="1"/>
          <w:numId w:val="16"/>
        </w:numPr>
        <w:autoSpaceDE w:val="0"/>
        <w:autoSpaceDN w:val="0"/>
        <w:spacing w:after="0" w:line="264" w:lineRule="auto"/>
        <w:ind w:right="113"/>
        <w:jc w:val="both"/>
        <w:rPr>
          <w:rFonts w:ascii="Arial Narrow" w:eastAsia="Calibri" w:hAnsi="Arial Narrow" w:cstheme="majorHAnsi"/>
        </w:rPr>
      </w:pPr>
      <w:r>
        <w:rPr>
          <w:rFonts w:ascii="Arial Narrow" w:eastAsia="Calibri" w:hAnsi="Arial Narrow" w:cstheme="majorHAnsi"/>
        </w:rPr>
        <w:t xml:space="preserve">A fiscalização do Contrato ou ata de registro de preço será designada a servidora </w:t>
      </w:r>
      <w:proofErr w:type="spellStart"/>
      <w:r>
        <w:rPr>
          <w:rFonts w:ascii="Arial Narrow" w:eastAsia="Calibri" w:hAnsi="Arial Narrow" w:cstheme="majorHAnsi"/>
        </w:rPr>
        <w:t>Izabela</w:t>
      </w:r>
      <w:proofErr w:type="spellEnd"/>
      <w:r>
        <w:rPr>
          <w:rFonts w:ascii="Arial Narrow" w:eastAsia="Calibri" w:hAnsi="Arial Narrow" w:cstheme="majorHAnsi"/>
        </w:rPr>
        <w:t xml:space="preserve"> </w:t>
      </w:r>
      <w:proofErr w:type="spellStart"/>
      <w:r>
        <w:rPr>
          <w:rFonts w:ascii="Arial Narrow" w:eastAsia="Calibri" w:hAnsi="Arial Narrow" w:cstheme="majorHAnsi"/>
        </w:rPr>
        <w:t>Ansiliero</w:t>
      </w:r>
      <w:proofErr w:type="spellEnd"/>
      <w:r>
        <w:rPr>
          <w:rFonts w:ascii="Arial Narrow" w:eastAsia="Calibri" w:hAnsi="Arial Narrow" w:cstheme="majorHAnsi"/>
        </w:rPr>
        <w:t xml:space="preserve">, </w:t>
      </w:r>
      <w:proofErr w:type="spellStart"/>
      <w:r>
        <w:rPr>
          <w:rFonts w:ascii="Arial Narrow" w:eastAsia="Calibri" w:hAnsi="Arial Narrow" w:cstheme="majorHAnsi"/>
        </w:rPr>
        <w:t>imcumbida</w:t>
      </w:r>
      <w:proofErr w:type="spellEnd"/>
      <w:r>
        <w:rPr>
          <w:rFonts w:ascii="Arial Narrow" w:eastAsia="Calibri" w:hAnsi="Arial Narrow" w:cstheme="majorHAnsi"/>
        </w:rPr>
        <w:t xml:space="preserve"> de fiscalizar as respectivas entregas e verificar qualquer anormalidade quanto ao contrato.</w:t>
      </w:r>
    </w:p>
    <w:p w14:paraId="54C03591" w14:textId="77777777" w:rsidR="00326E1C" w:rsidRDefault="00326E1C" w:rsidP="000D2AE2">
      <w:pPr>
        <w:spacing w:line="264" w:lineRule="auto"/>
        <w:ind w:left="502" w:right="120"/>
        <w:jc w:val="both"/>
        <w:rPr>
          <w:rFonts w:ascii="Arial Narrow" w:eastAsia="Arial MT" w:hAnsi="Arial Narrow" w:cs="Arial MT"/>
          <w:b/>
          <w:bCs/>
          <w:lang w:val="pt-PT"/>
        </w:rPr>
      </w:pPr>
    </w:p>
    <w:p w14:paraId="6CD3D104" w14:textId="77777777" w:rsidR="00326E1C" w:rsidRDefault="00326E1C" w:rsidP="000D2AE2">
      <w:pPr>
        <w:widowControl w:val="0"/>
        <w:numPr>
          <w:ilvl w:val="1"/>
          <w:numId w:val="16"/>
        </w:numPr>
        <w:autoSpaceDE w:val="0"/>
        <w:autoSpaceDN w:val="0"/>
        <w:spacing w:line="264" w:lineRule="auto"/>
        <w:ind w:right="120"/>
        <w:jc w:val="both"/>
        <w:rPr>
          <w:rFonts w:ascii="Arial Narrow" w:hAnsi="Arial Narrow"/>
          <w:b/>
          <w:bCs/>
        </w:rPr>
      </w:pPr>
      <w:r>
        <w:rPr>
          <w:rFonts w:ascii="Arial Narrow" w:hAnsi="Arial Narrow" w:cs="Arial"/>
        </w:rPr>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15068263" w14:textId="77777777" w:rsidR="00326E1C" w:rsidRDefault="00326E1C" w:rsidP="000D2AE2">
      <w:pPr>
        <w:pStyle w:val="Corpodetexto"/>
        <w:spacing w:line="264" w:lineRule="auto"/>
        <w:jc w:val="both"/>
        <w:rPr>
          <w:rFonts w:ascii="Arial Narrow" w:hAnsi="Arial Narrow"/>
          <w:b/>
          <w:bCs/>
        </w:rPr>
      </w:pPr>
    </w:p>
    <w:p w14:paraId="35C4D43A" w14:textId="77777777" w:rsidR="00326E1C" w:rsidRDefault="00326E1C" w:rsidP="000D2AE2">
      <w:pPr>
        <w:widowControl w:val="0"/>
        <w:numPr>
          <w:ilvl w:val="1"/>
          <w:numId w:val="16"/>
        </w:numPr>
        <w:autoSpaceDE w:val="0"/>
        <w:autoSpaceDN w:val="0"/>
        <w:spacing w:line="264" w:lineRule="auto"/>
        <w:ind w:right="120"/>
        <w:jc w:val="both"/>
        <w:rPr>
          <w:rFonts w:ascii="Arial Narrow" w:hAnsi="Arial Narrow"/>
          <w:b/>
          <w:bCs/>
        </w:rPr>
      </w:pPr>
      <w:r>
        <w:rPr>
          <w:rFonts w:ascii="Arial Narrow" w:hAnsi="Arial Narrow"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B0E7AC1" w14:textId="77777777" w:rsidR="00326E1C" w:rsidRDefault="00326E1C" w:rsidP="000D2AE2">
      <w:pPr>
        <w:pStyle w:val="Corpodetexto"/>
        <w:spacing w:line="264" w:lineRule="auto"/>
        <w:rPr>
          <w:rFonts w:ascii="Arial Narrow" w:hAnsi="Arial Narrow"/>
          <w:b/>
          <w:bCs/>
        </w:rPr>
      </w:pPr>
    </w:p>
    <w:p w14:paraId="5588151B" w14:textId="77777777" w:rsidR="00326E1C" w:rsidRDefault="00326E1C" w:rsidP="000D2AE2">
      <w:pPr>
        <w:widowControl w:val="0"/>
        <w:numPr>
          <w:ilvl w:val="1"/>
          <w:numId w:val="16"/>
        </w:numPr>
        <w:autoSpaceDE w:val="0"/>
        <w:autoSpaceDN w:val="0"/>
        <w:spacing w:line="264" w:lineRule="auto"/>
        <w:ind w:right="120"/>
        <w:jc w:val="both"/>
        <w:rPr>
          <w:rFonts w:ascii="Arial Narrow" w:hAnsi="Arial Narrow"/>
          <w:b/>
          <w:bCs/>
        </w:rPr>
      </w:pPr>
      <w:r>
        <w:rPr>
          <w:rFonts w:ascii="Arial Narrow" w:hAnsi="Arial Narrow" w:cs="Arial"/>
        </w:rPr>
        <w:t>A Gestão desta Ata de Registro de Preços será realizada pela Coordenadora de Convênios e Contratos do Município de Água Doce, a Sra. EVARISTA BERNADETE TRENTO.</w:t>
      </w:r>
    </w:p>
    <w:p w14:paraId="609E823A" w14:textId="77777777" w:rsidR="00326E1C" w:rsidRDefault="00326E1C" w:rsidP="000D2AE2">
      <w:pPr>
        <w:pStyle w:val="Corpodetexto"/>
        <w:spacing w:line="264" w:lineRule="auto"/>
        <w:rPr>
          <w:rFonts w:ascii="Arial Narrow" w:hAnsi="Arial Narrow"/>
          <w:b/>
          <w:bCs/>
        </w:rPr>
      </w:pPr>
    </w:p>
    <w:p w14:paraId="3BF6C79B" w14:textId="77777777" w:rsidR="00326E1C" w:rsidRDefault="00326E1C" w:rsidP="000D2AE2">
      <w:pPr>
        <w:widowControl w:val="0"/>
        <w:numPr>
          <w:ilvl w:val="1"/>
          <w:numId w:val="16"/>
        </w:numPr>
        <w:autoSpaceDE w:val="0"/>
        <w:autoSpaceDN w:val="0"/>
        <w:spacing w:line="264" w:lineRule="auto"/>
        <w:ind w:right="120"/>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05546BAA" w14:textId="77777777" w:rsidR="00326E1C" w:rsidRDefault="00326E1C" w:rsidP="000D2AE2">
      <w:pPr>
        <w:widowControl w:val="0"/>
        <w:numPr>
          <w:ilvl w:val="2"/>
          <w:numId w:val="16"/>
        </w:numPr>
        <w:autoSpaceDE w:val="0"/>
        <w:autoSpaceDN w:val="0"/>
        <w:spacing w:line="264" w:lineRule="auto"/>
        <w:ind w:left="709"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12B310E2" w14:textId="77777777" w:rsidR="00326E1C" w:rsidRDefault="00326E1C" w:rsidP="000D2AE2">
      <w:pPr>
        <w:spacing w:line="264" w:lineRule="auto"/>
        <w:ind w:left="1004" w:right="120"/>
        <w:jc w:val="both"/>
        <w:rPr>
          <w:rFonts w:ascii="Arial Narrow" w:hAnsi="Arial Narrow"/>
          <w:b/>
          <w:bCs/>
        </w:rPr>
      </w:pPr>
    </w:p>
    <w:p w14:paraId="7A9B6372" w14:textId="77777777" w:rsidR="00326E1C" w:rsidRDefault="00326E1C" w:rsidP="000D2AE2">
      <w:pPr>
        <w:widowControl w:val="0"/>
        <w:numPr>
          <w:ilvl w:val="1"/>
          <w:numId w:val="16"/>
        </w:numPr>
        <w:autoSpaceDE w:val="0"/>
        <w:autoSpaceDN w:val="0"/>
        <w:spacing w:line="264" w:lineRule="auto"/>
        <w:ind w:right="120"/>
        <w:jc w:val="both"/>
        <w:rPr>
          <w:rFonts w:ascii="Arial Narrow" w:hAnsi="Arial Narrow"/>
        </w:rPr>
      </w:pPr>
      <w:r>
        <w:rPr>
          <w:rFonts w:ascii="Arial Narrow" w:hAnsi="Arial Narrow"/>
        </w:rPr>
        <w:t>Constatada alguma irregularidade no serviço executado, o município poderá rejeitá-lo no todo ou em parte, determinando sua substituição, sem prejuízo das penalidades cabíveis.</w:t>
      </w:r>
    </w:p>
    <w:p w14:paraId="36431935" w14:textId="77777777" w:rsidR="00326E1C" w:rsidRDefault="00326E1C" w:rsidP="000D2AE2">
      <w:pPr>
        <w:spacing w:line="264" w:lineRule="auto"/>
        <w:ind w:left="1004" w:right="120"/>
        <w:jc w:val="both"/>
        <w:rPr>
          <w:rFonts w:ascii="Arial Narrow" w:hAnsi="Arial Narrow"/>
          <w:b/>
          <w:bCs/>
        </w:rPr>
      </w:pPr>
    </w:p>
    <w:p w14:paraId="472AC56B" w14:textId="77777777" w:rsidR="00326E1C" w:rsidRDefault="00326E1C" w:rsidP="000D2AE2">
      <w:pPr>
        <w:widowControl w:val="0"/>
        <w:numPr>
          <w:ilvl w:val="0"/>
          <w:numId w:val="16"/>
        </w:numPr>
        <w:autoSpaceDE w:val="0"/>
        <w:autoSpaceDN w:val="0"/>
        <w:spacing w:line="264" w:lineRule="auto"/>
        <w:ind w:left="426" w:right="120" w:hanging="284"/>
        <w:jc w:val="both"/>
        <w:rPr>
          <w:rFonts w:ascii="Arial Narrow" w:hAnsi="Arial Narrow"/>
          <w:b/>
          <w:bCs/>
        </w:rPr>
      </w:pPr>
      <w:r>
        <w:rPr>
          <w:rFonts w:ascii="Arial Narrow" w:hAnsi="Arial Narrow"/>
          <w:b/>
          <w:bCs/>
        </w:rPr>
        <w:t>DAS OBRIGAÇÕES DA DETENTORA E DO ORGÃO GERENCIADOR</w:t>
      </w:r>
    </w:p>
    <w:p w14:paraId="4EE4786E" w14:textId="77777777" w:rsidR="00326E1C" w:rsidRDefault="00326E1C" w:rsidP="000D2AE2">
      <w:pPr>
        <w:spacing w:line="264" w:lineRule="auto"/>
        <w:ind w:left="502" w:right="120"/>
        <w:jc w:val="both"/>
        <w:rPr>
          <w:rFonts w:ascii="Arial Narrow" w:hAnsi="Arial Narrow"/>
          <w:b/>
          <w:bCs/>
        </w:rPr>
      </w:pPr>
    </w:p>
    <w:p w14:paraId="2DECF6A5" w14:textId="77777777" w:rsidR="00326E1C" w:rsidRDefault="00326E1C" w:rsidP="000D2AE2">
      <w:pPr>
        <w:widowControl w:val="0"/>
        <w:numPr>
          <w:ilvl w:val="1"/>
          <w:numId w:val="16"/>
        </w:numPr>
        <w:autoSpaceDE w:val="0"/>
        <w:autoSpaceDN w:val="0"/>
        <w:spacing w:line="264" w:lineRule="auto"/>
        <w:ind w:right="120"/>
        <w:jc w:val="both"/>
        <w:rPr>
          <w:rFonts w:ascii="Arial Narrow" w:hAnsi="Arial Narrow"/>
          <w:b/>
          <w:bCs/>
        </w:rPr>
      </w:pPr>
      <w:r>
        <w:rPr>
          <w:rFonts w:ascii="Arial Narrow" w:hAnsi="Arial Narrow" w:cs="Arial"/>
        </w:rPr>
        <w:t xml:space="preserve">DAS OBRIGAÇÕES DA </w:t>
      </w:r>
      <w:r>
        <w:rPr>
          <w:rFonts w:ascii="Arial Narrow" w:hAnsi="Arial Narrow" w:cs="Arial"/>
          <w:b/>
        </w:rPr>
        <w:t>DETENTORA</w:t>
      </w:r>
      <w:r>
        <w:rPr>
          <w:rFonts w:ascii="Arial Narrow" w:hAnsi="Arial Narrow" w:cs="Arial"/>
        </w:rPr>
        <w:t>:</w:t>
      </w:r>
    </w:p>
    <w:p w14:paraId="76BED3E2" w14:textId="77777777" w:rsidR="00326E1C" w:rsidRDefault="00326E1C" w:rsidP="000D2AE2">
      <w:pPr>
        <w:spacing w:line="264" w:lineRule="auto"/>
        <w:ind w:left="1004" w:right="120"/>
        <w:jc w:val="both"/>
        <w:rPr>
          <w:rFonts w:ascii="Arial Narrow" w:hAnsi="Arial Narrow"/>
          <w:b/>
          <w:bCs/>
        </w:rPr>
      </w:pPr>
    </w:p>
    <w:p w14:paraId="11D36AEF" w14:textId="77777777" w:rsidR="00326E1C" w:rsidRDefault="00326E1C" w:rsidP="000D2AE2">
      <w:pPr>
        <w:widowControl w:val="0"/>
        <w:numPr>
          <w:ilvl w:val="2"/>
          <w:numId w:val="16"/>
        </w:numPr>
        <w:autoSpaceDE w:val="0"/>
        <w:autoSpaceDN w:val="0"/>
        <w:spacing w:line="264" w:lineRule="auto"/>
        <w:ind w:right="120"/>
        <w:jc w:val="both"/>
        <w:rPr>
          <w:rFonts w:ascii="Arial Narrow" w:hAnsi="Arial Narrow"/>
          <w:b/>
          <w:bCs/>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76BA009A" w14:textId="77777777" w:rsidR="00326E1C" w:rsidRDefault="00326E1C" w:rsidP="000D2AE2">
      <w:pPr>
        <w:spacing w:line="264" w:lineRule="auto"/>
        <w:ind w:left="1004" w:right="120"/>
        <w:jc w:val="both"/>
        <w:rPr>
          <w:rFonts w:ascii="Arial Narrow" w:hAnsi="Arial Narrow"/>
          <w:b/>
          <w:bCs/>
        </w:rPr>
      </w:pPr>
    </w:p>
    <w:p w14:paraId="58B61379" w14:textId="77777777" w:rsidR="00326E1C" w:rsidRDefault="00326E1C" w:rsidP="000D2AE2">
      <w:pPr>
        <w:widowControl w:val="0"/>
        <w:numPr>
          <w:ilvl w:val="2"/>
          <w:numId w:val="16"/>
        </w:numPr>
        <w:autoSpaceDE w:val="0"/>
        <w:autoSpaceDN w:val="0"/>
        <w:spacing w:line="264" w:lineRule="auto"/>
        <w:ind w:right="120"/>
        <w:jc w:val="both"/>
        <w:rPr>
          <w:rFonts w:ascii="Arial Narrow" w:hAnsi="Arial Narrow"/>
          <w:b/>
          <w:bCs/>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5C15E8CA" w14:textId="77777777" w:rsidR="00326E1C" w:rsidRDefault="00326E1C" w:rsidP="000D2AE2">
      <w:pPr>
        <w:spacing w:line="264" w:lineRule="auto"/>
        <w:ind w:right="120"/>
        <w:jc w:val="both"/>
        <w:rPr>
          <w:rFonts w:ascii="Arial Narrow" w:hAnsi="Arial Narrow"/>
          <w:b/>
          <w:bCs/>
        </w:rPr>
      </w:pPr>
    </w:p>
    <w:p w14:paraId="4F90736F" w14:textId="77777777" w:rsidR="00326E1C" w:rsidRDefault="00326E1C" w:rsidP="000D2AE2">
      <w:pPr>
        <w:widowControl w:val="0"/>
        <w:numPr>
          <w:ilvl w:val="2"/>
          <w:numId w:val="16"/>
        </w:numPr>
        <w:autoSpaceDE w:val="0"/>
        <w:autoSpaceDN w:val="0"/>
        <w:spacing w:line="264" w:lineRule="auto"/>
        <w:ind w:right="120"/>
        <w:jc w:val="both"/>
        <w:rPr>
          <w:rFonts w:ascii="Arial Narrow" w:hAnsi="Arial Narrow"/>
          <w:b/>
          <w:bCs/>
        </w:rPr>
      </w:pPr>
      <w:r>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73A9524C" w14:textId="77777777" w:rsidR="00326E1C" w:rsidRDefault="00326E1C" w:rsidP="000D2AE2">
      <w:pPr>
        <w:spacing w:line="264" w:lineRule="auto"/>
        <w:ind w:right="120"/>
        <w:jc w:val="both"/>
        <w:rPr>
          <w:rFonts w:ascii="Arial Narrow" w:hAnsi="Arial Narrow"/>
          <w:b/>
          <w:bCs/>
        </w:rPr>
      </w:pPr>
    </w:p>
    <w:p w14:paraId="41C719CE" w14:textId="77777777" w:rsidR="00326E1C" w:rsidRDefault="00326E1C" w:rsidP="000D2AE2">
      <w:pPr>
        <w:widowControl w:val="0"/>
        <w:numPr>
          <w:ilvl w:val="2"/>
          <w:numId w:val="16"/>
        </w:numPr>
        <w:autoSpaceDE w:val="0"/>
        <w:autoSpaceDN w:val="0"/>
        <w:spacing w:line="264" w:lineRule="auto"/>
        <w:ind w:right="120"/>
        <w:jc w:val="both"/>
        <w:rPr>
          <w:rFonts w:ascii="Arial Narrow" w:hAnsi="Arial Narrow"/>
          <w:b/>
          <w:bCs/>
        </w:rPr>
      </w:pPr>
      <w:r>
        <w:rPr>
          <w:rFonts w:ascii="Arial Narrow" w:hAnsi="Arial Narrow" w:cs="Arial"/>
        </w:rPr>
        <w:t>Responsabilizar-se pelos danos causados diretamente à Administração Pública ou a terceiros em razão da execução da ata de registro de preço;</w:t>
      </w:r>
    </w:p>
    <w:p w14:paraId="0E35D8C5" w14:textId="77777777" w:rsidR="00326E1C" w:rsidRDefault="00326E1C" w:rsidP="000D2AE2">
      <w:pPr>
        <w:spacing w:line="264" w:lineRule="auto"/>
        <w:rPr>
          <w:rFonts w:ascii="Arial Narrow" w:hAnsi="Arial Narrow"/>
          <w:b/>
          <w:bCs/>
        </w:rPr>
      </w:pPr>
    </w:p>
    <w:p w14:paraId="42C9A461" w14:textId="77777777" w:rsidR="00326E1C" w:rsidRDefault="00326E1C" w:rsidP="000D2AE2">
      <w:pPr>
        <w:widowControl w:val="0"/>
        <w:numPr>
          <w:ilvl w:val="2"/>
          <w:numId w:val="16"/>
        </w:numPr>
        <w:autoSpaceDE w:val="0"/>
        <w:autoSpaceDN w:val="0"/>
        <w:spacing w:line="264" w:lineRule="auto"/>
        <w:ind w:right="120"/>
        <w:jc w:val="both"/>
        <w:rPr>
          <w:rFonts w:ascii="Arial Narrow" w:hAnsi="Arial Narrow"/>
          <w:b/>
          <w:bCs/>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4CB3FA86" w14:textId="77777777" w:rsidR="00326E1C" w:rsidRDefault="00326E1C" w:rsidP="000D2AE2">
      <w:pPr>
        <w:pStyle w:val="Corpodetexto"/>
        <w:spacing w:line="264" w:lineRule="auto"/>
        <w:rPr>
          <w:rFonts w:ascii="Arial Narrow" w:hAnsi="Arial Narrow"/>
          <w:b/>
          <w:bCs/>
        </w:rPr>
      </w:pPr>
    </w:p>
    <w:p w14:paraId="2F9EC5FD" w14:textId="77777777" w:rsidR="00326E1C" w:rsidRDefault="00326E1C" w:rsidP="000D2AE2">
      <w:pPr>
        <w:widowControl w:val="0"/>
        <w:numPr>
          <w:ilvl w:val="2"/>
          <w:numId w:val="16"/>
        </w:numPr>
        <w:autoSpaceDE w:val="0"/>
        <w:autoSpaceDN w:val="0"/>
        <w:spacing w:line="264" w:lineRule="auto"/>
        <w:ind w:right="120"/>
        <w:jc w:val="both"/>
        <w:rPr>
          <w:rFonts w:ascii="Arial Narrow" w:hAnsi="Arial Narrow"/>
          <w:b/>
          <w:bCs/>
        </w:rPr>
      </w:pPr>
      <w:r>
        <w:rPr>
          <w:rFonts w:ascii="Arial Narrow" w:hAnsi="Arial Narrow"/>
        </w:rPr>
        <w:t>Deverá fornecer os materiais buscando o fiel cumprimento dos pedidos efetuados pelo órgão solicitante;</w:t>
      </w:r>
    </w:p>
    <w:p w14:paraId="791E568B" w14:textId="77777777" w:rsidR="00326E1C" w:rsidRDefault="00326E1C" w:rsidP="000D2AE2">
      <w:pPr>
        <w:pStyle w:val="Corpodetexto"/>
        <w:spacing w:line="264" w:lineRule="auto"/>
        <w:rPr>
          <w:rFonts w:ascii="Arial Narrow" w:hAnsi="Arial Narrow"/>
          <w:b/>
          <w:bCs/>
        </w:rPr>
      </w:pPr>
    </w:p>
    <w:p w14:paraId="1BEB1852" w14:textId="77777777" w:rsidR="00326E1C" w:rsidRDefault="00326E1C" w:rsidP="000D2AE2">
      <w:pPr>
        <w:widowControl w:val="0"/>
        <w:numPr>
          <w:ilvl w:val="2"/>
          <w:numId w:val="16"/>
        </w:numPr>
        <w:autoSpaceDE w:val="0"/>
        <w:autoSpaceDN w:val="0"/>
        <w:spacing w:line="264" w:lineRule="auto"/>
        <w:ind w:right="120"/>
        <w:jc w:val="both"/>
        <w:rPr>
          <w:rFonts w:ascii="Arial Narrow" w:hAnsi="Arial Narrow"/>
          <w:b/>
          <w:bCs/>
        </w:rPr>
      </w:pPr>
      <w:r>
        <w:rPr>
          <w:rFonts w:ascii="Arial Narrow" w:hAnsi="Arial Narrow"/>
        </w:rPr>
        <w:t>Comunicar à Contratante, no prazo máximo de 24 (vinte e quatro) horas que antecede a data da entrega, os motivos que impossibilitem o cumprimento do prazo previsto, com a devida comprovação;</w:t>
      </w:r>
    </w:p>
    <w:p w14:paraId="2510C527" w14:textId="77777777" w:rsidR="00326E1C" w:rsidRDefault="00326E1C" w:rsidP="000D2AE2">
      <w:pPr>
        <w:pStyle w:val="Corpodetexto"/>
        <w:spacing w:line="264" w:lineRule="auto"/>
        <w:rPr>
          <w:rFonts w:ascii="Arial Narrow" w:hAnsi="Arial Narrow"/>
          <w:b/>
          <w:bCs/>
        </w:rPr>
      </w:pPr>
    </w:p>
    <w:p w14:paraId="0F6827F6" w14:textId="77777777" w:rsidR="00326E1C" w:rsidRDefault="00326E1C" w:rsidP="000D2AE2">
      <w:pPr>
        <w:widowControl w:val="0"/>
        <w:numPr>
          <w:ilvl w:val="2"/>
          <w:numId w:val="16"/>
        </w:numPr>
        <w:autoSpaceDE w:val="0"/>
        <w:autoSpaceDN w:val="0"/>
        <w:spacing w:line="264" w:lineRule="auto"/>
        <w:ind w:right="120"/>
        <w:jc w:val="both"/>
        <w:rPr>
          <w:rFonts w:ascii="Arial Narrow" w:hAnsi="Arial Narrow"/>
          <w:b/>
          <w:bCs/>
        </w:rPr>
      </w:pPr>
      <w:r>
        <w:rPr>
          <w:rFonts w:ascii="Arial Narrow" w:hAnsi="Arial Narrow" w:cs="Arial"/>
        </w:rPr>
        <w:t xml:space="preserve">Manter, durante toda a execução da ata de registro de preços, em compatibilidade com as obrigações assumidas, todas </w:t>
      </w:r>
      <w:proofErr w:type="gramStart"/>
      <w:r>
        <w:rPr>
          <w:rFonts w:ascii="Arial Narrow" w:hAnsi="Arial Narrow" w:cs="Arial"/>
        </w:rPr>
        <w:t>as  condições</w:t>
      </w:r>
      <w:proofErr w:type="gramEnd"/>
      <w:r>
        <w:rPr>
          <w:rFonts w:ascii="Arial Narrow" w:hAnsi="Arial Narrow" w:cs="Arial"/>
        </w:rPr>
        <w:t xml:space="preserve"> de habilitação e qualificação exigidas na licitação;</w:t>
      </w:r>
    </w:p>
    <w:p w14:paraId="29D1C416" w14:textId="77777777" w:rsidR="00326E1C" w:rsidRDefault="00326E1C" w:rsidP="000D2AE2">
      <w:pPr>
        <w:pStyle w:val="Corpodetexto"/>
        <w:spacing w:line="264" w:lineRule="auto"/>
        <w:rPr>
          <w:rFonts w:ascii="Arial Narrow" w:hAnsi="Arial Narrow" w:cs="Arial"/>
        </w:rPr>
      </w:pPr>
    </w:p>
    <w:p w14:paraId="6F5C50EA" w14:textId="77777777" w:rsidR="00326E1C" w:rsidRDefault="00326E1C" w:rsidP="000D2AE2">
      <w:pPr>
        <w:widowControl w:val="0"/>
        <w:numPr>
          <w:ilvl w:val="2"/>
          <w:numId w:val="16"/>
        </w:numPr>
        <w:autoSpaceDE w:val="0"/>
        <w:autoSpaceDN w:val="0"/>
        <w:spacing w:line="264" w:lineRule="auto"/>
        <w:ind w:right="120"/>
        <w:jc w:val="both"/>
        <w:rPr>
          <w:rFonts w:ascii="Arial Narrow" w:hAnsi="Arial Narrow" w:cs="Arial MT"/>
          <w:b/>
          <w:bCs/>
        </w:rPr>
      </w:pPr>
      <w:r>
        <w:rPr>
          <w:rFonts w:ascii="Arial Narrow" w:hAnsi="Arial Narrow" w:cs="Arial"/>
        </w:rPr>
        <w:t>Indicar preposto para representá-la durante a execução da ata de registro de preço;</w:t>
      </w:r>
    </w:p>
    <w:p w14:paraId="43990171" w14:textId="77777777" w:rsidR="00326E1C" w:rsidRDefault="00326E1C" w:rsidP="000D2AE2">
      <w:pPr>
        <w:pStyle w:val="Corpodetexto"/>
        <w:spacing w:line="264" w:lineRule="auto"/>
        <w:rPr>
          <w:rFonts w:ascii="Arial Narrow" w:hAnsi="Arial Narrow" w:cs="Arial"/>
        </w:rPr>
      </w:pPr>
    </w:p>
    <w:p w14:paraId="5FD91D32" w14:textId="77777777" w:rsidR="00326E1C" w:rsidRDefault="00326E1C" w:rsidP="000D2AE2">
      <w:pPr>
        <w:widowControl w:val="0"/>
        <w:numPr>
          <w:ilvl w:val="2"/>
          <w:numId w:val="16"/>
        </w:numPr>
        <w:autoSpaceDE w:val="0"/>
        <w:autoSpaceDN w:val="0"/>
        <w:spacing w:line="264" w:lineRule="auto"/>
        <w:ind w:right="120"/>
        <w:jc w:val="both"/>
        <w:rPr>
          <w:rFonts w:ascii="Arial Narrow" w:hAnsi="Arial Narrow" w:cs="Arial MT"/>
          <w:b/>
          <w:bCs/>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2741FC81" w14:textId="77777777" w:rsidR="00326E1C" w:rsidRDefault="00326E1C" w:rsidP="000D2AE2">
      <w:pPr>
        <w:pStyle w:val="Corpodetexto"/>
        <w:spacing w:line="264" w:lineRule="auto"/>
        <w:rPr>
          <w:rFonts w:ascii="Arial Narrow" w:hAnsi="Arial Narrow" w:cs="Arial"/>
        </w:rPr>
      </w:pPr>
    </w:p>
    <w:p w14:paraId="2980A593" w14:textId="77777777" w:rsidR="00326E1C" w:rsidRDefault="00326E1C" w:rsidP="000D2AE2">
      <w:pPr>
        <w:widowControl w:val="0"/>
        <w:numPr>
          <w:ilvl w:val="2"/>
          <w:numId w:val="16"/>
        </w:numPr>
        <w:autoSpaceDE w:val="0"/>
        <w:autoSpaceDN w:val="0"/>
        <w:spacing w:line="264" w:lineRule="auto"/>
        <w:ind w:right="120"/>
        <w:jc w:val="both"/>
        <w:rPr>
          <w:rFonts w:ascii="Arial Narrow" w:hAnsi="Arial Narrow" w:cs="Arial MT"/>
          <w:b/>
          <w:bCs/>
        </w:rPr>
      </w:pPr>
      <w:r>
        <w:rPr>
          <w:rFonts w:ascii="Arial Narrow" w:hAnsi="Arial Narrow" w:cs="Arial"/>
        </w:rPr>
        <w:t>Responsabilizar-se pelos custos inerentes a encargos tributários, sociais, fiscais, trabalhistas, previdenciários, securitários e de gerenciamento, resultantes da execução do contrato;</w:t>
      </w:r>
    </w:p>
    <w:p w14:paraId="475CC188" w14:textId="77777777" w:rsidR="00326E1C" w:rsidRDefault="00326E1C" w:rsidP="000D2AE2">
      <w:pPr>
        <w:pStyle w:val="Corpodetexto"/>
        <w:tabs>
          <w:tab w:val="left" w:pos="834"/>
        </w:tabs>
        <w:spacing w:line="264" w:lineRule="auto"/>
        <w:ind w:left="833"/>
        <w:rPr>
          <w:rFonts w:ascii="Arial Narrow" w:hAnsi="Arial Narrow" w:cs="Arial"/>
        </w:rPr>
      </w:pPr>
    </w:p>
    <w:p w14:paraId="4C796309" w14:textId="77777777" w:rsidR="00326E1C" w:rsidRDefault="00326E1C" w:rsidP="000D2AE2">
      <w:pPr>
        <w:widowControl w:val="0"/>
        <w:numPr>
          <w:ilvl w:val="2"/>
          <w:numId w:val="16"/>
        </w:numPr>
        <w:autoSpaceDE w:val="0"/>
        <w:autoSpaceDN w:val="0"/>
        <w:spacing w:line="264" w:lineRule="auto"/>
        <w:ind w:right="120"/>
        <w:jc w:val="both"/>
        <w:rPr>
          <w:rFonts w:ascii="Arial Narrow" w:hAnsi="Arial Narrow" w:cs="Arial MT"/>
          <w:b/>
          <w:bCs/>
        </w:rPr>
      </w:pPr>
      <w:r>
        <w:rPr>
          <w:rFonts w:ascii="Arial Narrow" w:hAnsi="Arial Narrow" w:cs="Arial"/>
        </w:rPr>
        <w:t>Facilitar todas as atividades de fiscalização durante toda execução da ata de registro de preços;</w:t>
      </w:r>
    </w:p>
    <w:p w14:paraId="67D927EF" w14:textId="77777777" w:rsidR="00326E1C" w:rsidRDefault="00326E1C" w:rsidP="000D2AE2">
      <w:pPr>
        <w:pStyle w:val="Corpodetexto"/>
        <w:spacing w:line="264" w:lineRule="auto"/>
        <w:rPr>
          <w:rFonts w:ascii="Arial Narrow" w:hAnsi="Arial Narrow" w:cs="Arial"/>
        </w:rPr>
      </w:pPr>
    </w:p>
    <w:p w14:paraId="10DDE999" w14:textId="77777777" w:rsidR="00326E1C" w:rsidRDefault="00326E1C" w:rsidP="000D2AE2">
      <w:pPr>
        <w:widowControl w:val="0"/>
        <w:numPr>
          <w:ilvl w:val="2"/>
          <w:numId w:val="16"/>
        </w:numPr>
        <w:autoSpaceDE w:val="0"/>
        <w:autoSpaceDN w:val="0"/>
        <w:spacing w:line="264" w:lineRule="auto"/>
        <w:ind w:right="120"/>
        <w:jc w:val="both"/>
        <w:rPr>
          <w:rFonts w:ascii="Arial Narrow" w:hAnsi="Arial Narrow" w:cs="Arial MT"/>
          <w:b/>
          <w:bCs/>
        </w:rPr>
      </w:pPr>
      <w:r>
        <w:rPr>
          <w:rFonts w:ascii="Arial Narrow" w:hAnsi="Arial Narrow" w:cs="Arial"/>
        </w:rPr>
        <w:t xml:space="preserve">Manter todos os empregados colocados a serviço na execução do objeto devidamente uniformizados e munidos dos </w:t>
      </w:r>
      <w:proofErr w:type="spellStart"/>
      <w:r>
        <w:rPr>
          <w:rFonts w:ascii="Arial Narrow" w:hAnsi="Arial Narrow" w:cs="Arial"/>
        </w:rPr>
        <w:t>EPI’s</w:t>
      </w:r>
      <w:proofErr w:type="spellEnd"/>
      <w:r>
        <w:rPr>
          <w:rFonts w:ascii="Arial Narrow" w:hAnsi="Arial Narrow" w:cs="Arial"/>
        </w:rPr>
        <w:t xml:space="preserve"> adequados, com a identificação da detentora;</w:t>
      </w:r>
    </w:p>
    <w:p w14:paraId="2C574A08" w14:textId="77777777" w:rsidR="00326E1C" w:rsidRDefault="00326E1C" w:rsidP="000D2AE2">
      <w:pPr>
        <w:pStyle w:val="Corpodetexto"/>
        <w:spacing w:line="264" w:lineRule="auto"/>
        <w:rPr>
          <w:rFonts w:ascii="Arial Narrow" w:hAnsi="Arial Narrow" w:cs="Arial"/>
        </w:rPr>
      </w:pPr>
    </w:p>
    <w:p w14:paraId="2BBFD845" w14:textId="77777777" w:rsidR="00326E1C" w:rsidRDefault="00326E1C" w:rsidP="000D2AE2">
      <w:pPr>
        <w:widowControl w:val="0"/>
        <w:numPr>
          <w:ilvl w:val="2"/>
          <w:numId w:val="16"/>
        </w:numPr>
        <w:autoSpaceDE w:val="0"/>
        <w:autoSpaceDN w:val="0"/>
        <w:spacing w:line="264" w:lineRule="auto"/>
        <w:ind w:right="120"/>
        <w:jc w:val="both"/>
        <w:rPr>
          <w:rFonts w:ascii="Arial Narrow" w:hAnsi="Arial Narrow" w:cs="Arial MT"/>
          <w:b/>
          <w:bCs/>
        </w:rPr>
      </w:pPr>
      <w:r>
        <w:rPr>
          <w:rFonts w:ascii="Arial Narrow" w:hAnsi="Arial Narrow" w:cs="Arial"/>
        </w:rPr>
        <w:t>Armazenar todos os materiais e utensílios utilizados na execução do objeto, sendo de sua inteira responsabilidade a guarda, conservação e danos que porventura vierem a sofrer;</w:t>
      </w:r>
    </w:p>
    <w:p w14:paraId="79D88DDA" w14:textId="77777777" w:rsidR="00326E1C" w:rsidRDefault="00326E1C" w:rsidP="000D2AE2">
      <w:pPr>
        <w:pStyle w:val="Corpodetexto"/>
        <w:spacing w:line="264" w:lineRule="auto"/>
        <w:rPr>
          <w:rFonts w:ascii="Arial Narrow" w:hAnsi="Arial Narrow" w:cs="Arial"/>
        </w:rPr>
      </w:pPr>
    </w:p>
    <w:p w14:paraId="03C6ECA5" w14:textId="77777777" w:rsidR="00326E1C" w:rsidRDefault="00326E1C" w:rsidP="000D2AE2">
      <w:pPr>
        <w:widowControl w:val="0"/>
        <w:numPr>
          <w:ilvl w:val="2"/>
          <w:numId w:val="16"/>
        </w:numPr>
        <w:autoSpaceDE w:val="0"/>
        <w:autoSpaceDN w:val="0"/>
        <w:spacing w:line="264" w:lineRule="auto"/>
        <w:ind w:right="120"/>
        <w:jc w:val="both"/>
        <w:rPr>
          <w:rFonts w:ascii="Arial Narrow" w:hAnsi="Arial Narrow" w:cs="Arial MT"/>
          <w:b/>
          <w:bCs/>
        </w:rPr>
      </w:pPr>
      <w:r>
        <w:rPr>
          <w:rFonts w:ascii="Arial Narrow" w:hAnsi="Arial Narrow" w:cs="Arial"/>
        </w:rPr>
        <w:t>Atender as diretrizes da LGPD (Lei Geral de Proteção de Dados);</w:t>
      </w:r>
    </w:p>
    <w:p w14:paraId="01712094" w14:textId="77777777" w:rsidR="00326E1C" w:rsidRDefault="00326E1C" w:rsidP="000D2AE2">
      <w:pPr>
        <w:pStyle w:val="Corpodetexto"/>
        <w:spacing w:line="264" w:lineRule="auto"/>
        <w:rPr>
          <w:rFonts w:ascii="Arial Narrow" w:hAnsi="Arial Narrow" w:cs="Arial"/>
        </w:rPr>
      </w:pPr>
    </w:p>
    <w:p w14:paraId="6BFB8ECD" w14:textId="77777777" w:rsidR="00326E1C" w:rsidRDefault="00326E1C" w:rsidP="000D2AE2">
      <w:pPr>
        <w:widowControl w:val="0"/>
        <w:numPr>
          <w:ilvl w:val="2"/>
          <w:numId w:val="16"/>
        </w:numPr>
        <w:autoSpaceDE w:val="0"/>
        <w:autoSpaceDN w:val="0"/>
        <w:spacing w:line="264" w:lineRule="auto"/>
        <w:ind w:right="120"/>
        <w:jc w:val="both"/>
        <w:rPr>
          <w:rFonts w:ascii="Arial Narrow" w:hAnsi="Arial Narrow" w:cs="Arial MT"/>
          <w:b/>
          <w:bCs/>
        </w:rPr>
      </w:pPr>
      <w:r>
        <w:rPr>
          <w:rFonts w:ascii="Arial Narrow" w:hAnsi="Arial Narrow" w:cs="Arial"/>
        </w:rPr>
        <w:t>As despesas de transporte e alimentação são de responsabilidade da detentora;</w:t>
      </w:r>
    </w:p>
    <w:p w14:paraId="2CA241CA" w14:textId="77777777" w:rsidR="00326E1C" w:rsidRDefault="00326E1C" w:rsidP="000D2AE2">
      <w:pPr>
        <w:pStyle w:val="Corpodetexto"/>
        <w:tabs>
          <w:tab w:val="left" w:pos="834"/>
        </w:tabs>
        <w:spacing w:line="264" w:lineRule="auto"/>
        <w:ind w:left="833" w:right="122"/>
        <w:rPr>
          <w:rFonts w:ascii="Arial Narrow" w:hAnsi="Arial Narrow" w:cs="Arial"/>
        </w:rPr>
      </w:pPr>
    </w:p>
    <w:p w14:paraId="67C2B660" w14:textId="77777777" w:rsidR="00326E1C" w:rsidRDefault="00326E1C" w:rsidP="000D2AE2">
      <w:pPr>
        <w:widowControl w:val="0"/>
        <w:numPr>
          <w:ilvl w:val="2"/>
          <w:numId w:val="16"/>
        </w:numPr>
        <w:autoSpaceDE w:val="0"/>
        <w:autoSpaceDN w:val="0"/>
        <w:spacing w:line="264" w:lineRule="auto"/>
        <w:ind w:right="120"/>
        <w:jc w:val="both"/>
        <w:rPr>
          <w:rFonts w:ascii="Arial Narrow" w:hAnsi="Arial Narrow" w:cs="Arial MT"/>
          <w:b/>
          <w:bCs/>
        </w:rPr>
      </w:pPr>
      <w:r>
        <w:rPr>
          <w:rFonts w:ascii="Arial Narrow" w:hAnsi="Arial Narrow" w:cs="Arial"/>
        </w:rPr>
        <w:t>Comunicar com 90 (noventa) dias de antecedência a desistência/negativa de continuar prestando os serviços, do contrário a ata de registro de preços poderá ser prorrogada automaticamente.</w:t>
      </w:r>
    </w:p>
    <w:p w14:paraId="33DB7278" w14:textId="77777777" w:rsidR="00326E1C" w:rsidRDefault="00326E1C" w:rsidP="000D2AE2">
      <w:pPr>
        <w:pStyle w:val="Corpodetexto"/>
        <w:spacing w:line="264" w:lineRule="auto"/>
        <w:rPr>
          <w:rFonts w:ascii="Arial Narrow" w:hAnsi="Arial Narrow"/>
          <w:b/>
          <w:bCs/>
        </w:rPr>
      </w:pPr>
    </w:p>
    <w:p w14:paraId="04C32729" w14:textId="77777777" w:rsidR="00326E1C" w:rsidRDefault="00326E1C" w:rsidP="000D2AE2">
      <w:pPr>
        <w:widowControl w:val="0"/>
        <w:numPr>
          <w:ilvl w:val="2"/>
          <w:numId w:val="16"/>
        </w:numPr>
        <w:autoSpaceDE w:val="0"/>
        <w:autoSpaceDN w:val="0"/>
        <w:spacing w:line="264" w:lineRule="auto"/>
        <w:ind w:right="120"/>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4DC200E6" w14:textId="2785E9A8" w:rsidR="00326E1C" w:rsidRDefault="00326E1C" w:rsidP="000D2AE2">
      <w:pPr>
        <w:widowControl w:val="0"/>
        <w:numPr>
          <w:ilvl w:val="2"/>
          <w:numId w:val="16"/>
        </w:numPr>
        <w:autoSpaceDE w:val="0"/>
        <w:autoSpaceDN w:val="0"/>
        <w:spacing w:line="264" w:lineRule="auto"/>
        <w:ind w:right="120"/>
        <w:jc w:val="both"/>
        <w:rPr>
          <w:rFonts w:ascii="Arial Narrow" w:hAnsi="Arial Narrow"/>
          <w:b/>
          <w:bCs/>
        </w:rPr>
      </w:pPr>
      <w:r>
        <w:rPr>
          <w:rFonts w:ascii="Arial Narrow" w:hAnsi="Arial Narrow"/>
        </w:rPr>
        <w:t>Atender os critérios dos órgãos regulamentadores de produtos e serviços.</w:t>
      </w:r>
    </w:p>
    <w:p w14:paraId="26A94974" w14:textId="77777777" w:rsidR="00326E1C" w:rsidRDefault="00326E1C" w:rsidP="000D2AE2">
      <w:pPr>
        <w:pStyle w:val="Corpodetexto"/>
        <w:spacing w:line="264" w:lineRule="auto"/>
        <w:rPr>
          <w:rFonts w:ascii="Arial Narrow" w:hAnsi="Arial Narrow"/>
          <w:b/>
          <w:bCs/>
        </w:rPr>
      </w:pPr>
    </w:p>
    <w:p w14:paraId="4773AF12" w14:textId="77777777" w:rsidR="00326E1C" w:rsidRDefault="00326E1C" w:rsidP="000D2AE2">
      <w:pPr>
        <w:widowControl w:val="0"/>
        <w:numPr>
          <w:ilvl w:val="1"/>
          <w:numId w:val="16"/>
        </w:numPr>
        <w:autoSpaceDE w:val="0"/>
        <w:autoSpaceDN w:val="0"/>
        <w:spacing w:line="264" w:lineRule="auto"/>
        <w:ind w:right="120" w:hanging="218"/>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3C102DC4" w14:textId="77777777" w:rsidR="00326E1C" w:rsidRDefault="00326E1C" w:rsidP="000D2AE2">
      <w:pPr>
        <w:spacing w:line="264" w:lineRule="auto"/>
        <w:ind w:left="502" w:right="120"/>
        <w:jc w:val="both"/>
        <w:rPr>
          <w:rFonts w:ascii="Arial Narrow" w:hAnsi="Arial Narrow"/>
          <w:b/>
          <w:bCs/>
        </w:rPr>
      </w:pPr>
    </w:p>
    <w:p w14:paraId="53B88514" w14:textId="77777777" w:rsidR="00326E1C" w:rsidRDefault="00326E1C" w:rsidP="000D2AE2">
      <w:pPr>
        <w:widowControl w:val="0"/>
        <w:numPr>
          <w:ilvl w:val="2"/>
          <w:numId w:val="16"/>
        </w:numPr>
        <w:autoSpaceDE w:val="0"/>
        <w:autoSpaceDN w:val="0"/>
        <w:spacing w:line="264" w:lineRule="auto"/>
        <w:ind w:right="120"/>
        <w:jc w:val="both"/>
        <w:rPr>
          <w:rFonts w:ascii="Arial Narrow" w:hAnsi="Arial Narrow"/>
        </w:rPr>
      </w:pPr>
      <w:r>
        <w:rPr>
          <w:rFonts w:ascii="Arial Narrow" w:hAnsi="Arial Narrow"/>
        </w:rPr>
        <w:t>Receber o objeto no prazo e condições estabelecidas no Edital e seus anexos;</w:t>
      </w:r>
    </w:p>
    <w:p w14:paraId="68D6380A" w14:textId="77777777" w:rsidR="00326E1C" w:rsidRDefault="00326E1C" w:rsidP="000D2AE2">
      <w:pPr>
        <w:spacing w:line="264" w:lineRule="auto"/>
        <w:ind w:left="502" w:right="120"/>
        <w:jc w:val="both"/>
        <w:rPr>
          <w:rFonts w:ascii="Arial Narrow" w:hAnsi="Arial Narrow"/>
        </w:rPr>
      </w:pPr>
    </w:p>
    <w:p w14:paraId="7D30C76C" w14:textId="77777777" w:rsidR="00326E1C" w:rsidRDefault="00326E1C" w:rsidP="000D2AE2">
      <w:pPr>
        <w:widowControl w:val="0"/>
        <w:numPr>
          <w:ilvl w:val="2"/>
          <w:numId w:val="16"/>
        </w:numPr>
        <w:autoSpaceDE w:val="0"/>
        <w:autoSpaceDN w:val="0"/>
        <w:spacing w:line="264" w:lineRule="auto"/>
        <w:ind w:right="120"/>
        <w:jc w:val="both"/>
        <w:rPr>
          <w:rFonts w:ascii="Arial Narrow" w:hAnsi="Arial Narrow"/>
        </w:rPr>
      </w:pPr>
      <w:r>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535F7ABC" w14:textId="77777777" w:rsidR="00326E1C" w:rsidRDefault="00326E1C" w:rsidP="000D2AE2">
      <w:pPr>
        <w:spacing w:line="264" w:lineRule="auto"/>
        <w:ind w:left="502" w:right="120"/>
        <w:jc w:val="both"/>
        <w:rPr>
          <w:rFonts w:ascii="Arial Narrow" w:hAnsi="Arial Narrow"/>
        </w:rPr>
      </w:pPr>
    </w:p>
    <w:p w14:paraId="10F46BEC" w14:textId="77777777" w:rsidR="00326E1C" w:rsidRDefault="00326E1C" w:rsidP="000D2AE2">
      <w:pPr>
        <w:widowControl w:val="0"/>
        <w:numPr>
          <w:ilvl w:val="2"/>
          <w:numId w:val="16"/>
        </w:numPr>
        <w:autoSpaceDE w:val="0"/>
        <w:autoSpaceDN w:val="0"/>
        <w:spacing w:line="264" w:lineRule="auto"/>
        <w:ind w:right="120"/>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0BDCE640" w14:textId="77777777" w:rsidR="00326E1C" w:rsidRDefault="00326E1C" w:rsidP="000D2AE2">
      <w:pPr>
        <w:spacing w:line="264" w:lineRule="auto"/>
        <w:ind w:left="502" w:right="120"/>
        <w:jc w:val="both"/>
        <w:rPr>
          <w:rFonts w:ascii="Arial Narrow" w:hAnsi="Arial Narrow"/>
        </w:rPr>
      </w:pPr>
    </w:p>
    <w:p w14:paraId="3479CA7E" w14:textId="77777777" w:rsidR="00326E1C" w:rsidRDefault="00326E1C" w:rsidP="000D2AE2">
      <w:pPr>
        <w:widowControl w:val="0"/>
        <w:numPr>
          <w:ilvl w:val="2"/>
          <w:numId w:val="16"/>
        </w:numPr>
        <w:autoSpaceDE w:val="0"/>
        <w:autoSpaceDN w:val="0"/>
        <w:spacing w:line="264" w:lineRule="auto"/>
        <w:ind w:right="120"/>
        <w:jc w:val="both"/>
        <w:rPr>
          <w:rFonts w:ascii="Arial Narrow" w:hAnsi="Arial Narrow"/>
        </w:rPr>
      </w:pPr>
      <w:r>
        <w:rPr>
          <w:rFonts w:ascii="Arial Narrow" w:hAnsi="Arial Narrow"/>
        </w:rPr>
        <w:t>Acompanhar e fiscalizar o cumprimento das obrigações da detentora, através de comissão/servidor especialmente designado;</w:t>
      </w:r>
    </w:p>
    <w:p w14:paraId="3F5A01D0" w14:textId="77777777" w:rsidR="00326E1C" w:rsidRDefault="00326E1C" w:rsidP="000D2AE2">
      <w:pPr>
        <w:spacing w:line="264" w:lineRule="auto"/>
        <w:ind w:left="502" w:right="120"/>
        <w:jc w:val="both"/>
        <w:rPr>
          <w:rFonts w:ascii="Arial Narrow" w:hAnsi="Arial Narrow"/>
        </w:rPr>
      </w:pPr>
    </w:p>
    <w:p w14:paraId="7B0471AF" w14:textId="77777777" w:rsidR="00326E1C" w:rsidRDefault="00326E1C" w:rsidP="000D2AE2">
      <w:pPr>
        <w:widowControl w:val="0"/>
        <w:numPr>
          <w:ilvl w:val="2"/>
          <w:numId w:val="16"/>
        </w:numPr>
        <w:autoSpaceDE w:val="0"/>
        <w:autoSpaceDN w:val="0"/>
        <w:spacing w:line="264" w:lineRule="auto"/>
        <w:ind w:right="120"/>
        <w:jc w:val="both"/>
        <w:rPr>
          <w:rFonts w:ascii="Arial Narrow" w:hAnsi="Arial Narrow"/>
        </w:rPr>
      </w:pPr>
      <w:r>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748A40B4" w14:textId="77777777" w:rsidR="00326E1C" w:rsidRDefault="00326E1C" w:rsidP="000D2AE2">
      <w:pPr>
        <w:spacing w:line="264" w:lineRule="auto"/>
        <w:ind w:right="120"/>
        <w:jc w:val="both"/>
        <w:rPr>
          <w:rFonts w:ascii="Arial Narrow" w:hAnsi="Arial Narrow"/>
        </w:rPr>
      </w:pPr>
    </w:p>
    <w:p w14:paraId="76E13C96" w14:textId="252E00FD" w:rsidR="00326E1C" w:rsidRDefault="00326E1C" w:rsidP="000D2AE2">
      <w:pPr>
        <w:widowControl w:val="0"/>
        <w:numPr>
          <w:ilvl w:val="2"/>
          <w:numId w:val="16"/>
        </w:numPr>
        <w:autoSpaceDE w:val="0"/>
        <w:autoSpaceDN w:val="0"/>
        <w:spacing w:line="264" w:lineRule="auto"/>
        <w:ind w:right="120"/>
        <w:jc w:val="both"/>
        <w:rPr>
          <w:rFonts w:ascii="Arial Narrow" w:hAnsi="Arial Narrow"/>
        </w:rPr>
      </w:pPr>
      <w:r>
        <w:rPr>
          <w:rFonts w:ascii="Arial Narrow" w:hAnsi="Arial Narrow"/>
        </w:rPr>
        <w:t>A Administração Pública não responderá por quaisquer compromissos assumidos pela detentora com terceiros, ainda que vinculados à execução do objeto licitado, bem como por qualquer dano causado a terceiros em decorrência de ato da detentora, de seus empregados, prepostos ou subordinados;</w:t>
      </w:r>
    </w:p>
    <w:p w14:paraId="39DE48CB" w14:textId="77777777" w:rsidR="00326E1C" w:rsidRDefault="00326E1C" w:rsidP="000D2AE2">
      <w:pPr>
        <w:spacing w:line="264" w:lineRule="auto"/>
        <w:ind w:left="502" w:right="120"/>
        <w:jc w:val="both"/>
        <w:rPr>
          <w:rFonts w:ascii="Arial Narrow" w:hAnsi="Arial Narrow"/>
        </w:rPr>
      </w:pPr>
    </w:p>
    <w:p w14:paraId="1F9B68CB" w14:textId="77777777" w:rsidR="00326E1C" w:rsidRDefault="00326E1C" w:rsidP="000D2AE2">
      <w:pPr>
        <w:widowControl w:val="0"/>
        <w:numPr>
          <w:ilvl w:val="2"/>
          <w:numId w:val="16"/>
        </w:numPr>
        <w:autoSpaceDE w:val="0"/>
        <w:autoSpaceDN w:val="0"/>
        <w:spacing w:line="264" w:lineRule="auto"/>
        <w:ind w:right="120"/>
        <w:jc w:val="both"/>
        <w:rPr>
          <w:rFonts w:ascii="Arial Narrow" w:hAnsi="Arial Narrow"/>
        </w:rPr>
      </w:pPr>
      <w:r>
        <w:rPr>
          <w:rFonts w:ascii="Arial Narrow" w:hAnsi="Arial Narrow"/>
        </w:rPr>
        <w:t>Rejeitar, no todo ou em parte, os serviços executados em desacordo com as exigências deste Edital e seus Anexos.</w:t>
      </w:r>
    </w:p>
    <w:p w14:paraId="280FED71" w14:textId="77777777" w:rsidR="00326E1C" w:rsidRDefault="00326E1C" w:rsidP="000D2AE2">
      <w:pPr>
        <w:pStyle w:val="Corpodetexto"/>
        <w:spacing w:line="264" w:lineRule="auto"/>
        <w:rPr>
          <w:rFonts w:ascii="Arial Narrow" w:hAnsi="Arial Narrow"/>
        </w:rPr>
      </w:pPr>
    </w:p>
    <w:p w14:paraId="0614DCA6" w14:textId="77777777" w:rsidR="00326E1C" w:rsidRDefault="00326E1C" w:rsidP="000D2AE2">
      <w:pPr>
        <w:widowControl w:val="0"/>
        <w:numPr>
          <w:ilvl w:val="2"/>
          <w:numId w:val="16"/>
        </w:numPr>
        <w:autoSpaceDE w:val="0"/>
        <w:autoSpaceDN w:val="0"/>
        <w:spacing w:line="264" w:lineRule="auto"/>
        <w:ind w:right="120"/>
        <w:jc w:val="both"/>
        <w:rPr>
          <w:rFonts w:ascii="Arial Narrow" w:hAnsi="Arial Narrow"/>
        </w:rPr>
      </w:pPr>
      <w:r>
        <w:rPr>
          <w:rFonts w:ascii="Arial Narrow" w:hAnsi="Arial Narrow"/>
        </w:rPr>
        <w:t xml:space="preserve">Observar para que durante o fornecimento do objeto sejam cumpridas as obrigações assumidas pela </w:t>
      </w:r>
      <w:r>
        <w:rPr>
          <w:rFonts w:ascii="Arial Narrow" w:hAnsi="Arial Narrow"/>
        </w:rPr>
        <w:lastRenderedPageBreak/>
        <w:t>detentora, bem como sejam mantidas todas as condições de habilitação e qualificação exigidas na licitação;</w:t>
      </w:r>
    </w:p>
    <w:p w14:paraId="6961828D" w14:textId="77777777" w:rsidR="00326E1C" w:rsidRDefault="00326E1C" w:rsidP="000D2AE2">
      <w:pPr>
        <w:pStyle w:val="Corpodetexto"/>
        <w:spacing w:line="264" w:lineRule="auto"/>
        <w:rPr>
          <w:rFonts w:ascii="Arial Narrow" w:hAnsi="Arial Narrow"/>
        </w:rPr>
      </w:pPr>
    </w:p>
    <w:p w14:paraId="5CDA488B" w14:textId="77777777" w:rsidR="00326E1C" w:rsidRDefault="00326E1C" w:rsidP="000D2AE2">
      <w:pPr>
        <w:widowControl w:val="0"/>
        <w:numPr>
          <w:ilvl w:val="2"/>
          <w:numId w:val="16"/>
        </w:numPr>
        <w:autoSpaceDE w:val="0"/>
        <w:autoSpaceDN w:val="0"/>
        <w:spacing w:line="264" w:lineRule="auto"/>
        <w:ind w:right="120"/>
        <w:jc w:val="both"/>
        <w:rPr>
          <w:rFonts w:ascii="Arial Narrow" w:hAnsi="Arial Narrow"/>
        </w:rPr>
      </w:pPr>
      <w:r>
        <w:rPr>
          <w:rFonts w:ascii="Arial Narrow" w:hAnsi="Arial Narrow"/>
        </w:rPr>
        <w:t>Emitir a Solicitação de Fornecimento à detentora, para que a mesma proceda a efetiva entrega do objeto.</w:t>
      </w:r>
    </w:p>
    <w:p w14:paraId="3D1DD6DC" w14:textId="77777777" w:rsidR="00326E1C" w:rsidRDefault="00326E1C" w:rsidP="000D2AE2">
      <w:pPr>
        <w:pStyle w:val="Corpodetexto"/>
        <w:spacing w:line="264" w:lineRule="auto"/>
        <w:rPr>
          <w:rFonts w:ascii="Arial Narrow" w:hAnsi="Arial Narrow"/>
        </w:rPr>
      </w:pPr>
    </w:p>
    <w:p w14:paraId="3CC89202" w14:textId="77777777" w:rsidR="00326E1C" w:rsidRDefault="00326E1C" w:rsidP="000D2AE2">
      <w:pPr>
        <w:widowControl w:val="0"/>
        <w:numPr>
          <w:ilvl w:val="0"/>
          <w:numId w:val="16"/>
        </w:numPr>
        <w:autoSpaceDE w:val="0"/>
        <w:autoSpaceDN w:val="0"/>
        <w:spacing w:line="264" w:lineRule="auto"/>
        <w:ind w:right="120"/>
        <w:jc w:val="both"/>
        <w:rPr>
          <w:rFonts w:ascii="Arial Narrow" w:hAnsi="Arial Narrow"/>
          <w:b/>
          <w:bCs/>
        </w:rPr>
      </w:pPr>
      <w:r>
        <w:rPr>
          <w:rFonts w:ascii="Arial Narrow" w:hAnsi="Arial Narrow"/>
          <w:b/>
          <w:bCs/>
        </w:rPr>
        <w:t>DO CANCELAMENTO</w:t>
      </w:r>
    </w:p>
    <w:p w14:paraId="759639A1" w14:textId="77777777" w:rsidR="00326E1C" w:rsidRDefault="00326E1C" w:rsidP="000D2AE2">
      <w:pPr>
        <w:spacing w:line="264" w:lineRule="auto"/>
        <w:ind w:left="360" w:right="120"/>
        <w:jc w:val="both"/>
        <w:rPr>
          <w:rFonts w:ascii="Arial Narrow" w:hAnsi="Arial Narrow"/>
          <w:b/>
          <w:bCs/>
        </w:rPr>
      </w:pPr>
    </w:p>
    <w:p w14:paraId="1F2DCCB4" w14:textId="77777777" w:rsidR="00326E1C" w:rsidRDefault="00326E1C" w:rsidP="000D2AE2">
      <w:pPr>
        <w:widowControl w:val="0"/>
        <w:numPr>
          <w:ilvl w:val="1"/>
          <w:numId w:val="16"/>
        </w:numPr>
        <w:autoSpaceDE w:val="0"/>
        <w:autoSpaceDN w:val="0"/>
        <w:spacing w:line="264" w:lineRule="auto"/>
        <w:ind w:right="120"/>
        <w:jc w:val="both"/>
        <w:rPr>
          <w:rFonts w:ascii="Arial Narrow" w:hAnsi="Arial Narrow"/>
          <w:b/>
          <w:bCs/>
        </w:rPr>
      </w:pPr>
      <w:r>
        <w:rPr>
          <w:rFonts w:ascii="Arial Narrow" w:hAnsi="Arial Narrow"/>
        </w:rPr>
        <w:t>A detentora terá seu Registro cancelado quando:</w:t>
      </w:r>
    </w:p>
    <w:p w14:paraId="3B12C891" w14:textId="77777777" w:rsidR="00326E1C" w:rsidRDefault="00326E1C" w:rsidP="000D2AE2">
      <w:pPr>
        <w:widowControl w:val="0"/>
        <w:numPr>
          <w:ilvl w:val="3"/>
          <w:numId w:val="17"/>
        </w:numPr>
        <w:autoSpaceDE w:val="0"/>
        <w:autoSpaceDN w:val="0"/>
        <w:spacing w:line="264" w:lineRule="auto"/>
        <w:ind w:left="993" w:right="120" w:hanging="284"/>
        <w:jc w:val="both"/>
        <w:rPr>
          <w:rFonts w:ascii="Arial Narrow" w:hAnsi="Arial Narrow"/>
          <w:b/>
          <w:bCs/>
        </w:rPr>
      </w:pPr>
      <w:r>
        <w:rPr>
          <w:rFonts w:ascii="Arial Narrow" w:hAnsi="Arial Narrow"/>
        </w:rPr>
        <w:t>Descumprir as condições desta Ata de Registro de Preços;</w:t>
      </w:r>
    </w:p>
    <w:p w14:paraId="5AA53ED6" w14:textId="77777777" w:rsidR="00326E1C" w:rsidRDefault="00326E1C" w:rsidP="000D2AE2">
      <w:pPr>
        <w:widowControl w:val="0"/>
        <w:numPr>
          <w:ilvl w:val="3"/>
          <w:numId w:val="17"/>
        </w:numPr>
        <w:autoSpaceDE w:val="0"/>
        <w:autoSpaceDN w:val="0"/>
        <w:spacing w:line="264" w:lineRule="auto"/>
        <w:ind w:left="993"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1068819E" w14:textId="77777777" w:rsidR="00326E1C" w:rsidRDefault="00326E1C" w:rsidP="000D2AE2">
      <w:pPr>
        <w:widowControl w:val="0"/>
        <w:numPr>
          <w:ilvl w:val="3"/>
          <w:numId w:val="17"/>
        </w:numPr>
        <w:autoSpaceDE w:val="0"/>
        <w:autoSpaceDN w:val="0"/>
        <w:spacing w:line="264" w:lineRule="auto"/>
        <w:ind w:left="993" w:right="120" w:hanging="284"/>
        <w:jc w:val="both"/>
        <w:rPr>
          <w:rFonts w:ascii="Arial Narrow" w:hAnsi="Arial Narrow"/>
          <w:b/>
          <w:bCs/>
        </w:rPr>
      </w:pPr>
      <w:r>
        <w:rPr>
          <w:rFonts w:ascii="Arial Narrow" w:hAnsi="Arial Narrow"/>
        </w:rPr>
        <w:t>Não aceitar reduzir o preço de contrato decorrente desta Ata, na hipótese de se tornar superior àqueles praticados no mercado; ou</w:t>
      </w:r>
    </w:p>
    <w:p w14:paraId="14415721" w14:textId="77777777" w:rsidR="00326E1C" w:rsidRDefault="00326E1C" w:rsidP="000D2AE2">
      <w:pPr>
        <w:widowControl w:val="0"/>
        <w:numPr>
          <w:ilvl w:val="3"/>
          <w:numId w:val="17"/>
        </w:numPr>
        <w:autoSpaceDE w:val="0"/>
        <w:autoSpaceDN w:val="0"/>
        <w:spacing w:line="264" w:lineRule="auto"/>
        <w:ind w:left="993" w:right="120" w:hanging="284"/>
        <w:jc w:val="both"/>
        <w:rPr>
          <w:rFonts w:ascii="Arial Narrow" w:hAnsi="Arial Narrow"/>
          <w:b/>
          <w:bCs/>
        </w:rPr>
      </w:pPr>
      <w:r>
        <w:rPr>
          <w:rFonts w:ascii="Arial Narrow" w:hAnsi="Arial Narrow"/>
        </w:rPr>
        <w:t>Sofrer sanções previstas nos incisos III ou IV do caput do Art. 156 da Lei Federal 14.133/21.</w:t>
      </w:r>
    </w:p>
    <w:p w14:paraId="29B84077" w14:textId="77777777" w:rsidR="00326E1C" w:rsidRDefault="00326E1C" w:rsidP="000D2AE2">
      <w:pPr>
        <w:spacing w:line="264" w:lineRule="auto"/>
        <w:ind w:left="502" w:right="120"/>
        <w:jc w:val="both"/>
        <w:rPr>
          <w:rFonts w:ascii="Arial Narrow" w:hAnsi="Arial Narrow"/>
          <w:b/>
          <w:bCs/>
        </w:rPr>
      </w:pPr>
    </w:p>
    <w:p w14:paraId="1C8DE6E8" w14:textId="77777777" w:rsidR="00326E1C" w:rsidRDefault="00326E1C" w:rsidP="000D2AE2">
      <w:pPr>
        <w:widowControl w:val="0"/>
        <w:numPr>
          <w:ilvl w:val="1"/>
          <w:numId w:val="16"/>
        </w:numPr>
        <w:autoSpaceDE w:val="0"/>
        <w:autoSpaceDN w:val="0"/>
        <w:spacing w:line="264" w:lineRule="auto"/>
        <w:ind w:left="709"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0AE00550" w14:textId="77777777" w:rsidR="00326E1C" w:rsidRDefault="00326E1C" w:rsidP="000D2AE2">
      <w:pPr>
        <w:spacing w:line="264" w:lineRule="auto"/>
        <w:ind w:left="709" w:right="120"/>
        <w:jc w:val="both"/>
        <w:rPr>
          <w:rFonts w:ascii="Arial Narrow" w:hAnsi="Arial Narrow"/>
          <w:b/>
          <w:bCs/>
        </w:rPr>
      </w:pPr>
    </w:p>
    <w:p w14:paraId="4F3875EC" w14:textId="77777777" w:rsidR="00326E1C" w:rsidRDefault="00326E1C" w:rsidP="000D2AE2">
      <w:pPr>
        <w:widowControl w:val="0"/>
        <w:numPr>
          <w:ilvl w:val="1"/>
          <w:numId w:val="16"/>
        </w:numPr>
        <w:autoSpaceDE w:val="0"/>
        <w:autoSpaceDN w:val="0"/>
        <w:spacing w:line="264" w:lineRule="auto"/>
        <w:ind w:left="709"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4410D0DA" w14:textId="77777777" w:rsidR="00326E1C" w:rsidRDefault="00326E1C" w:rsidP="000D2AE2">
      <w:pPr>
        <w:pStyle w:val="Corpodetexto"/>
        <w:widowControl w:val="0"/>
        <w:numPr>
          <w:ilvl w:val="4"/>
          <w:numId w:val="18"/>
        </w:numPr>
        <w:autoSpaceDE w:val="0"/>
        <w:autoSpaceDN w:val="0"/>
        <w:spacing w:after="0" w:line="264" w:lineRule="auto"/>
        <w:rPr>
          <w:rFonts w:ascii="Arial Narrow" w:hAnsi="Arial Narrow"/>
          <w:b/>
          <w:bCs/>
        </w:rPr>
      </w:pPr>
      <w:r>
        <w:rPr>
          <w:rFonts w:ascii="Arial Narrow" w:hAnsi="Arial Narrow"/>
        </w:rPr>
        <w:t>Por razão de interesse público; ou</w:t>
      </w:r>
    </w:p>
    <w:p w14:paraId="5429072C" w14:textId="77777777" w:rsidR="00326E1C" w:rsidRDefault="00326E1C" w:rsidP="000D2AE2">
      <w:pPr>
        <w:pStyle w:val="Corpodetexto"/>
        <w:widowControl w:val="0"/>
        <w:numPr>
          <w:ilvl w:val="4"/>
          <w:numId w:val="18"/>
        </w:numPr>
        <w:autoSpaceDE w:val="0"/>
        <w:autoSpaceDN w:val="0"/>
        <w:spacing w:after="0" w:line="264" w:lineRule="auto"/>
        <w:rPr>
          <w:rFonts w:ascii="Arial Narrow" w:hAnsi="Arial Narrow"/>
          <w:b/>
          <w:bCs/>
        </w:rPr>
      </w:pPr>
      <w:r>
        <w:rPr>
          <w:rFonts w:ascii="Arial Narrow" w:hAnsi="Arial Narrow"/>
        </w:rPr>
        <w:t>A pedido do fornecedor.</w:t>
      </w:r>
    </w:p>
    <w:p w14:paraId="450503DE" w14:textId="77777777" w:rsidR="00326E1C" w:rsidRDefault="00326E1C" w:rsidP="000D2AE2">
      <w:pPr>
        <w:pStyle w:val="Corpodetexto"/>
        <w:spacing w:line="264" w:lineRule="auto"/>
        <w:rPr>
          <w:rFonts w:ascii="Arial Narrow" w:hAnsi="Arial Narrow"/>
          <w:b/>
          <w:bCs/>
        </w:rPr>
      </w:pPr>
    </w:p>
    <w:p w14:paraId="6C72302A" w14:textId="77777777" w:rsidR="00326E1C" w:rsidRDefault="00326E1C" w:rsidP="000D2AE2">
      <w:pPr>
        <w:widowControl w:val="0"/>
        <w:numPr>
          <w:ilvl w:val="1"/>
          <w:numId w:val="16"/>
        </w:numPr>
        <w:autoSpaceDE w:val="0"/>
        <w:autoSpaceDN w:val="0"/>
        <w:spacing w:line="264" w:lineRule="auto"/>
        <w:ind w:left="709"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73AEB743" w14:textId="77777777" w:rsidR="00326E1C" w:rsidRDefault="00326E1C" w:rsidP="000D2AE2">
      <w:pPr>
        <w:spacing w:line="264" w:lineRule="auto"/>
        <w:ind w:left="360" w:right="120"/>
        <w:jc w:val="both"/>
        <w:rPr>
          <w:rFonts w:ascii="Arial Narrow" w:hAnsi="Arial Narrow"/>
          <w:b/>
          <w:bCs/>
        </w:rPr>
      </w:pPr>
    </w:p>
    <w:p w14:paraId="10B976DC" w14:textId="77777777" w:rsidR="00326E1C" w:rsidRDefault="00326E1C" w:rsidP="000D2AE2">
      <w:pPr>
        <w:widowControl w:val="0"/>
        <w:numPr>
          <w:ilvl w:val="0"/>
          <w:numId w:val="16"/>
        </w:numPr>
        <w:autoSpaceDE w:val="0"/>
        <w:autoSpaceDN w:val="0"/>
        <w:spacing w:line="264" w:lineRule="auto"/>
        <w:ind w:right="120"/>
        <w:jc w:val="both"/>
        <w:rPr>
          <w:rFonts w:ascii="Arial Narrow" w:hAnsi="Arial Narrow"/>
          <w:b/>
          <w:bCs/>
        </w:rPr>
      </w:pPr>
      <w:r>
        <w:rPr>
          <w:rFonts w:ascii="Arial Narrow" w:hAnsi="Arial Narrow"/>
          <w:b/>
          <w:bCs/>
        </w:rPr>
        <w:t>DA LEI GERAL DE PROTEÇÃO DE DADOS (LGPD)</w:t>
      </w:r>
    </w:p>
    <w:p w14:paraId="36119097" w14:textId="77777777" w:rsidR="00326E1C" w:rsidRDefault="00326E1C" w:rsidP="000D2AE2">
      <w:pPr>
        <w:spacing w:line="264" w:lineRule="auto"/>
        <w:ind w:left="360" w:right="120"/>
        <w:jc w:val="both"/>
        <w:rPr>
          <w:rFonts w:ascii="Arial Narrow" w:hAnsi="Arial Narrow"/>
          <w:b/>
          <w:bCs/>
        </w:rPr>
      </w:pPr>
    </w:p>
    <w:p w14:paraId="5AE4D34F" w14:textId="77777777" w:rsidR="00326E1C" w:rsidRDefault="00326E1C" w:rsidP="000D2AE2">
      <w:pPr>
        <w:widowControl w:val="0"/>
        <w:numPr>
          <w:ilvl w:val="1"/>
          <w:numId w:val="16"/>
        </w:numPr>
        <w:autoSpaceDE w:val="0"/>
        <w:autoSpaceDN w:val="0"/>
        <w:spacing w:line="264" w:lineRule="auto"/>
        <w:ind w:left="709" w:right="120" w:hanging="567"/>
        <w:jc w:val="both"/>
        <w:rPr>
          <w:rFonts w:ascii="Arial Narrow" w:hAnsi="Arial Narrow"/>
        </w:rPr>
      </w:pPr>
      <w:r>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178B7177" w14:textId="77777777" w:rsidR="00326E1C" w:rsidRDefault="00326E1C" w:rsidP="000D2AE2">
      <w:pPr>
        <w:spacing w:line="264" w:lineRule="auto"/>
        <w:ind w:left="502" w:right="120"/>
        <w:jc w:val="both"/>
        <w:rPr>
          <w:rFonts w:ascii="Arial Narrow" w:hAnsi="Arial Narrow"/>
        </w:rPr>
      </w:pPr>
    </w:p>
    <w:p w14:paraId="5B8CAE0E" w14:textId="77777777" w:rsidR="00326E1C" w:rsidRDefault="00326E1C" w:rsidP="000D2AE2">
      <w:pPr>
        <w:widowControl w:val="0"/>
        <w:numPr>
          <w:ilvl w:val="1"/>
          <w:numId w:val="16"/>
        </w:numPr>
        <w:autoSpaceDE w:val="0"/>
        <w:autoSpaceDN w:val="0"/>
        <w:spacing w:line="264" w:lineRule="auto"/>
        <w:ind w:left="709"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3EFE4865" w14:textId="77777777" w:rsidR="00326E1C" w:rsidRDefault="00326E1C" w:rsidP="000D2AE2">
      <w:pPr>
        <w:spacing w:line="264" w:lineRule="auto"/>
        <w:ind w:left="502" w:right="120"/>
        <w:jc w:val="both"/>
        <w:rPr>
          <w:rFonts w:ascii="Arial Narrow" w:hAnsi="Arial Narrow"/>
        </w:rPr>
      </w:pPr>
    </w:p>
    <w:p w14:paraId="3C2C2774" w14:textId="77777777" w:rsidR="00326E1C" w:rsidRDefault="00326E1C" w:rsidP="000D2AE2">
      <w:pPr>
        <w:widowControl w:val="0"/>
        <w:numPr>
          <w:ilvl w:val="1"/>
          <w:numId w:val="16"/>
        </w:numPr>
        <w:autoSpaceDE w:val="0"/>
        <w:autoSpaceDN w:val="0"/>
        <w:spacing w:line="264" w:lineRule="auto"/>
        <w:ind w:left="709" w:right="120" w:hanging="567"/>
        <w:jc w:val="both"/>
        <w:rPr>
          <w:rFonts w:ascii="Arial Narrow" w:hAnsi="Arial Narrow"/>
        </w:rPr>
      </w:pPr>
      <w:r>
        <w:rPr>
          <w:rFonts w:ascii="Arial Narrow" w:hAnsi="Arial Narrow"/>
        </w:rPr>
        <w:t xml:space="preserve">Os dados pessoais aos quais o ORGÃO GERENCIADOR tiver acesso em razão da execução do presente termo/ </w:t>
      </w:r>
      <w:proofErr w:type="gramStart"/>
      <w:r>
        <w:rPr>
          <w:rFonts w:ascii="Arial Narrow" w:hAnsi="Arial Narrow"/>
        </w:rPr>
        <w:t>ata de registro de preços não poderão</w:t>
      </w:r>
      <w:proofErr w:type="gramEnd"/>
      <w:r>
        <w:rPr>
          <w:rFonts w:ascii="Arial Narrow" w:hAnsi="Arial Narrow"/>
        </w:rPr>
        <w:t xml:space="preserve">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04F2620A" w14:textId="77777777" w:rsidR="00326E1C" w:rsidRDefault="00326E1C" w:rsidP="000D2AE2">
      <w:pPr>
        <w:spacing w:line="264" w:lineRule="auto"/>
        <w:ind w:left="502" w:right="120"/>
        <w:jc w:val="both"/>
        <w:rPr>
          <w:rFonts w:ascii="Arial Narrow" w:hAnsi="Arial Narrow"/>
        </w:rPr>
      </w:pPr>
    </w:p>
    <w:p w14:paraId="61A7C564" w14:textId="77777777" w:rsidR="00326E1C" w:rsidRDefault="00326E1C" w:rsidP="000D2AE2">
      <w:pPr>
        <w:widowControl w:val="0"/>
        <w:numPr>
          <w:ilvl w:val="1"/>
          <w:numId w:val="16"/>
        </w:numPr>
        <w:autoSpaceDE w:val="0"/>
        <w:autoSpaceDN w:val="0"/>
        <w:spacing w:line="264" w:lineRule="auto"/>
        <w:ind w:left="709" w:right="120" w:hanging="567"/>
        <w:jc w:val="both"/>
        <w:rPr>
          <w:rFonts w:ascii="Arial Narrow" w:hAnsi="Arial Narrow"/>
        </w:rPr>
      </w:pPr>
      <w:r>
        <w:rPr>
          <w:rFonts w:ascii="Arial Narrow" w:hAnsi="Arial Narrow"/>
        </w:rPr>
        <w:t>ORGÃO GERENCIADOR e DETENTORA ficam obrigadas a manter preposto para comunicação para os assuntos pertinentes a Lei 13.709/2018 suas alterações e regulamentações posteriores.</w:t>
      </w:r>
    </w:p>
    <w:p w14:paraId="7C4C6A29" w14:textId="77777777" w:rsidR="00326E1C" w:rsidRDefault="00326E1C" w:rsidP="000D2AE2">
      <w:pPr>
        <w:spacing w:line="264" w:lineRule="auto"/>
        <w:ind w:left="502" w:right="120"/>
        <w:jc w:val="both"/>
        <w:rPr>
          <w:rFonts w:ascii="Arial Narrow" w:hAnsi="Arial Narrow"/>
        </w:rPr>
      </w:pPr>
    </w:p>
    <w:p w14:paraId="1A91A91F" w14:textId="77777777" w:rsidR="00326E1C" w:rsidRDefault="00326E1C" w:rsidP="000D2AE2">
      <w:pPr>
        <w:widowControl w:val="0"/>
        <w:numPr>
          <w:ilvl w:val="1"/>
          <w:numId w:val="16"/>
        </w:numPr>
        <w:autoSpaceDE w:val="0"/>
        <w:autoSpaceDN w:val="0"/>
        <w:spacing w:line="264" w:lineRule="auto"/>
        <w:ind w:left="709" w:right="120" w:hanging="567"/>
        <w:jc w:val="both"/>
        <w:rPr>
          <w:rFonts w:ascii="Arial Narrow" w:hAnsi="Arial Narrow"/>
        </w:rPr>
      </w:pPr>
      <w:r>
        <w:rPr>
          <w:rFonts w:ascii="Arial Narrow" w:hAnsi="Arial Narrow"/>
        </w:rPr>
        <w:t xml:space="preserve">As PARTES devem implementar e manter medidas técnicas/administrativas suficientes para garantir a segurança, </w:t>
      </w:r>
      <w:r>
        <w:rPr>
          <w:rFonts w:ascii="Arial Narrow" w:hAnsi="Arial Narrow"/>
        </w:rPr>
        <w:lastRenderedPageBreak/>
        <w:t>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6111D869" w14:textId="77777777" w:rsidR="00326E1C" w:rsidRDefault="00326E1C" w:rsidP="000D2AE2">
      <w:pPr>
        <w:spacing w:line="264" w:lineRule="auto"/>
        <w:ind w:left="502" w:right="120"/>
        <w:jc w:val="both"/>
        <w:rPr>
          <w:rFonts w:ascii="Arial Narrow" w:hAnsi="Arial Narrow"/>
        </w:rPr>
      </w:pPr>
    </w:p>
    <w:p w14:paraId="04A81F4C" w14:textId="77777777" w:rsidR="00326E1C" w:rsidRDefault="00326E1C" w:rsidP="000D2AE2">
      <w:pPr>
        <w:widowControl w:val="0"/>
        <w:numPr>
          <w:ilvl w:val="1"/>
          <w:numId w:val="16"/>
        </w:numPr>
        <w:autoSpaceDE w:val="0"/>
        <w:autoSpaceDN w:val="0"/>
        <w:spacing w:line="264" w:lineRule="auto"/>
        <w:ind w:left="709" w:right="120" w:hanging="567"/>
        <w:jc w:val="both"/>
        <w:rPr>
          <w:rFonts w:ascii="Arial Narrow" w:hAnsi="Arial Narrow"/>
        </w:rPr>
      </w:pPr>
      <w:r>
        <w:rPr>
          <w:rFonts w:ascii="Arial Narrow" w:hAnsi="Arial Narrow"/>
        </w:rPr>
        <w:t>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Nacional de Proteção de Dados).</w:t>
      </w:r>
    </w:p>
    <w:p w14:paraId="40C55058" w14:textId="77777777" w:rsidR="00326E1C" w:rsidRDefault="00326E1C" w:rsidP="000D2AE2">
      <w:pPr>
        <w:spacing w:line="264" w:lineRule="auto"/>
        <w:ind w:left="502" w:right="120"/>
        <w:jc w:val="both"/>
        <w:rPr>
          <w:rFonts w:ascii="Arial Narrow" w:hAnsi="Arial Narrow"/>
        </w:rPr>
      </w:pPr>
    </w:p>
    <w:p w14:paraId="6CA82079" w14:textId="545F917B" w:rsidR="00326E1C" w:rsidRDefault="00326E1C" w:rsidP="000D2AE2">
      <w:pPr>
        <w:widowControl w:val="0"/>
        <w:numPr>
          <w:ilvl w:val="1"/>
          <w:numId w:val="16"/>
        </w:numPr>
        <w:autoSpaceDE w:val="0"/>
        <w:autoSpaceDN w:val="0"/>
        <w:spacing w:line="264" w:lineRule="auto"/>
        <w:ind w:left="709" w:right="120" w:hanging="567"/>
        <w:jc w:val="both"/>
        <w:rPr>
          <w:rFonts w:ascii="Arial Narrow" w:hAnsi="Arial Narrow"/>
        </w:rPr>
      </w:pPr>
      <w:r>
        <w:rPr>
          <w:rFonts w:ascii="Arial Narrow" w:hAnsi="Arial Narrow"/>
        </w:rPr>
        <w:t>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alertando-os sobre as responsabilidades decorrentes do descumprimento de tal dever.</w:t>
      </w:r>
    </w:p>
    <w:p w14:paraId="08F2C05D" w14:textId="77777777" w:rsidR="00326E1C" w:rsidRDefault="00326E1C" w:rsidP="000D2AE2">
      <w:pPr>
        <w:spacing w:line="264" w:lineRule="auto"/>
        <w:ind w:left="502" w:right="120"/>
        <w:jc w:val="both"/>
        <w:rPr>
          <w:rFonts w:ascii="Arial Narrow" w:hAnsi="Arial Narrow"/>
        </w:rPr>
      </w:pPr>
    </w:p>
    <w:p w14:paraId="63CA73BE" w14:textId="77777777" w:rsidR="00326E1C" w:rsidRDefault="00326E1C" w:rsidP="000D2AE2">
      <w:pPr>
        <w:widowControl w:val="0"/>
        <w:numPr>
          <w:ilvl w:val="1"/>
          <w:numId w:val="16"/>
        </w:numPr>
        <w:autoSpaceDE w:val="0"/>
        <w:autoSpaceDN w:val="0"/>
        <w:spacing w:line="264" w:lineRule="auto"/>
        <w:ind w:left="709" w:right="120" w:hanging="567"/>
        <w:jc w:val="both"/>
        <w:rPr>
          <w:rFonts w:ascii="Arial Narrow" w:hAnsi="Arial Narrow"/>
        </w:rPr>
      </w:pPr>
      <w:r>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68C7368F" w14:textId="77777777" w:rsidR="00326E1C" w:rsidRDefault="00326E1C" w:rsidP="000D2AE2">
      <w:pPr>
        <w:spacing w:line="264" w:lineRule="auto"/>
        <w:ind w:left="502" w:right="120"/>
        <w:jc w:val="both"/>
        <w:rPr>
          <w:rFonts w:ascii="Arial Narrow" w:hAnsi="Arial Narrow"/>
        </w:rPr>
      </w:pPr>
    </w:p>
    <w:p w14:paraId="3D84F36D" w14:textId="77777777" w:rsidR="00326E1C" w:rsidRDefault="00326E1C" w:rsidP="000D2AE2">
      <w:pPr>
        <w:widowControl w:val="0"/>
        <w:numPr>
          <w:ilvl w:val="1"/>
          <w:numId w:val="16"/>
        </w:numPr>
        <w:autoSpaceDE w:val="0"/>
        <w:autoSpaceDN w:val="0"/>
        <w:spacing w:line="264" w:lineRule="auto"/>
        <w:ind w:left="709" w:right="120"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307B7085" w14:textId="77777777" w:rsidR="00326E1C" w:rsidRDefault="00326E1C" w:rsidP="000D2AE2">
      <w:pPr>
        <w:spacing w:line="264" w:lineRule="auto"/>
        <w:ind w:left="502" w:right="120"/>
        <w:jc w:val="both"/>
        <w:rPr>
          <w:rFonts w:ascii="Arial Narrow" w:hAnsi="Arial Narrow"/>
        </w:rPr>
      </w:pPr>
    </w:p>
    <w:p w14:paraId="0A986294" w14:textId="77777777" w:rsidR="00326E1C" w:rsidRDefault="00326E1C" w:rsidP="000D2AE2">
      <w:pPr>
        <w:widowControl w:val="0"/>
        <w:numPr>
          <w:ilvl w:val="1"/>
          <w:numId w:val="16"/>
        </w:numPr>
        <w:autoSpaceDE w:val="0"/>
        <w:autoSpaceDN w:val="0"/>
        <w:spacing w:line="264" w:lineRule="auto"/>
        <w:ind w:left="709"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130A8D74" w14:textId="77777777" w:rsidR="00326E1C" w:rsidRDefault="00326E1C" w:rsidP="000D2AE2">
      <w:pPr>
        <w:spacing w:line="264" w:lineRule="auto"/>
        <w:ind w:left="502" w:right="120"/>
        <w:jc w:val="both"/>
        <w:rPr>
          <w:rFonts w:ascii="Arial Narrow" w:hAnsi="Arial Narrow"/>
        </w:rPr>
      </w:pPr>
    </w:p>
    <w:p w14:paraId="16E14BC6" w14:textId="77777777" w:rsidR="00326E1C" w:rsidRDefault="00326E1C" w:rsidP="000D2AE2">
      <w:pPr>
        <w:widowControl w:val="0"/>
        <w:numPr>
          <w:ilvl w:val="1"/>
          <w:numId w:val="16"/>
        </w:numPr>
        <w:autoSpaceDE w:val="0"/>
        <w:autoSpaceDN w:val="0"/>
        <w:spacing w:line="264" w:lineRule="auto"/>
        <w:ind w:left="709" w:right="120"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5C2499FC" w14:textId="77777777" w:rsidR="00326E1C" w:rsidRDefault="00326E1C" w:rsidP="000D2AE2">
      <w:pPr>
        <w:spacing w:line="264" w:lineRule="auto"/>
        <w:ind w:left="502" w:right="120"/>
        <w:jc w:val="both"/>
        <w:rPr>
          <w:rFonts w:ascii="Arial Narrow" w:hAnsi="Arial Narrow"/>
        </w:rPr>
      </w:pPr>
    </w:p>
    <w:p w14:paraId="03343516" w14:textId="77777777" w:rsidR="00326E1C" w:rsidRDefault="00326E1C" w:rsidP="000D2AE2">
      <w:pPr>
        <w:widowControl w:val="0"/>
        <w:numPr>
          <w:ilvl w:val="1"/>
          <w:numId w:val="16"/>
        </w:numPr>
        <w:autoSpaceDE w:val="0"/>
        <w:autoSpaceDN w:val="0"/>
        <w:spacing w:line="264" w:lineRule="auto"/>
        <w:ind w:left="709" w:right="120"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04E54CFC" w14:textId="77777777" w:rsidR="00326E1C" w:rsidRDefault="00326E1C" w:rsidP="000D2AE2">
      <w:pPr>
        <w:spacing w:line="264" w:lineRule="auto"/>
        <w:ind w:left="502" w:right="120"/>
        <w:jc w:val="both"/>
        <w:rPr>
          <w:rFonts w:ascii="Arial Narrow" w:hAnsi="Arial Narrow"/>
        </w:rPr>
      </w:pPr>
    </w:p>
    <w:p w14:paraId="6BC717AB" w14:textId="77777777" w:rsidR="00326E1C" w:rsidRDefault="00326E1C" w:rsidP="000D2AE2">
      <w:pPr>
        <w:widowControl w:val="0"/>
        <w:numPr>
          <w:ilvl w:val="1"/>
          <w:numId w:val="16"/>
        </w:numPr>
        <w:autoSpaceDE w:val="0"/>
        <w:autoSpaceDN w:val="0"/>
        <w:spacing w:line="264" w:lineRule="auto"/>
        <w:ind w:left="709"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w:t>
      </w:r>
      <w:proofErr w:type="spellStart"/>
      <w:r>
        <w:rPr>
          <w:rFonts w:ascii="Arial Narrow" w:hAnsi="Arial Narrow"/>
        </w:rPr>
        <w:t>editalícias</w:t>
      </w:r>
      <w:proofErr w:type="spellEnd"/>
      <w:r>
        <w:rPr>
          <w:rFonts w:ascii="Arial Narrow" w:hAnsi="Arial Narrow"/>
        </w:rPr>
        <w:t>.</w:t>
      </w:r>
    </w:p>
    <w:p w14:paraId="4FE3EDD4" w14:textId="77777777" w:rsidR="00326E1C" w:rsidRDefault="00326E1C" w:rsidP="000D2AE2">
      <w:pPr>
        <w:pStyle w:val="Corpodetexto"/>
        <w:spacing w:line="264" w:lineRule="auto"/>
        <w:rPr>
          <w:rFonts w:ascii="Arial Narrow" w:hAnsi="Arial Narrow"/>
          <w:b/>
          <w:bCs/>
        </w:rPr>
      </w:pPr>
    </w:p>
    <w:p w14:paraId="7627AC2A" w14:textId="77777777" w:rsidR="00326E1C" w:rsidRDefault="00326E1C" w:rsidP="000D2AE2">
      <w:pPr>
        <w:widowControl w:val="0"/>
        <w:numPr>
          <w:ilvl w:val="0"/>
          <w:numId w:val="16"/>
        </w:numPr>
        <w:autoSpaceDE w:val="0"/>
        <w:autoSpaceDN w:val="0"/>
        <w:spacing w:line="264" w:lineRule="auto"/>
        <w:ind w:right="120"/>
        <w:jc w:val="both"/>
        <w:rPr>
          <w:rFonts w:ascii="Arial Narrow" w:hAnsi="Arial Narrow"/>
          <w:b/>
          <w:bCs/>
        </w:rPr>
      </w:pPr>
      <w:r>
        <w:rPr>
          <w:rFonts w:ascii="Arial Narrow" w:hAnsi="Arial Narrow"/>
          <w:b/>
          <w:bCs/>
        </w:rPr>
        <w:t>DAS INFRAÇÕES E SANÇÕES ADMINISTRATIVAS</w:t>
      </w:r>
    </w:p>
    <w:p w14:paraId="6B04B267" w14:textId="77777777" w:rsidR="00326E1C" w:rsidRDefault="00326E1C" w:rsidP="000D2AE2">
      <w:pPr>
        <w:spacing w:line="264" w:lineRule="auto"/>
        <w:ind w:left="360" w:right="120"/>
        <w:jc w:val="both"/>
        <w:rPr>
          <w:rFonts w:ascii="Arial Narrow" w:hAnsi="Arial Narrow"/>
          <w:b/>
          <w:bCs/>
        </w:rPr>
      </w:pPr>
    </w:p>
    <w:p w14:paraId="2E3D1008" w14:textId="1A267A9B" w:rsidR="00326E1C" w:rsidRDefault="00326E1C" w:rsidP="000D2AE2">
      <w:pPr>
        <w:widowControl w:val="0"/>
        <w:numPr>
          <w:ilvl w:val="1"/>
          <w:numId w:val="16"/>
        </w:numPr>
        <w:autoSpaceDE w:val="0"/>
        <w:autoSpaceDN w:val="0"/>
        <w:spacing w:line="264" w:lineRule="auto"/>
        <w:ind w:left="709" w:right="120" w:hanging="567"/>
        <w:jc w:val="both"/>
        <w:rPr>
          <w:rFonts w:ascii="Arial Narrow" w:hAnsi="Arial Narrow"/>
          <w:b/>
          <w:bCs/>
        </w:rPr>
      </w:pPr>
      <w:r>
        <w:rPr>
          <w:rFonts w:ascii="Arial Narrow" w:hAnsi="Arial Narrow"/>
        </w:rPr>
        <w:t>Para efeitos da presente cláusula, considera-se que após a realização da Solicitação de Fornecimento por Órgão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779CCB0F" w14:textId="47651D60" w:rsidR="00326E1C" w:rsidRDefault="00326E1C" w:rsidP="000D2AE2">
      <w:pPr>
        <w:widowControl w:val="0"/>
        <w:numPr>
          <w:ilvl w:val="1"/>
          <w:numId w:val="16"/>
        </w:numPr>
        <w:autoSpaceDE w:val="0"/>
        <w:autoSpaceDN w:val="0"/>
        <w:spacing w:line="264" w:lineRule="auto"/>
        <w:ind w:left="709" w:right="120" w:hanging="567"/>
        <w:jc w:val="both"/>
        <w:rPr>
          <w:rFonts w:ascii="Arial Narrow" w:hAnsi="Arial Narrow"/>
          <w:b/>
          <w:bCs/>
        </w:rPr>
      </w:pPr>
      <w:r>
        <w:rPr>
          <w:rFonts w:ascii="Arial Narrow" w:hAnsi="Arial Narrow"/>
        </w:rPr>
        <w:t>Para cumprimento dessa cláusula, considera-se para o ato específico após a realização da Solicitação de Fornecimento, que o ORGÃO GERENCIADOR passe a ser denominada CONTRATANTE e a DETENTORA passe a ser denominada CONTRATADA;</w:t>
      </w:r>
    </w:p>
    <w:p w14:paraId="5526FB94" w14:textId="77777777" w:rsidR="00326E1C" w:rsidRDefault="00326E1C" w:rsidP="000D2AE2">
      <w:pPr>
        <w:spacing w:line="264" w:lineRule="auto"/>
        <w:ind w:left="502" w:right="120"/>
        <w:jc w:val="both"/>
        <w:rPr>
          <w:rFonts w:ascii="Arial Narrow" w:hAnsi="Arial Narrow"/>
          <w:b/>
          <w:bCs/>
        </w:rPr>
      </w:pPr>
    </w:p>
    <w:p w14:paraId="538E43CB" w14:textId="77777777" w:rsidR="00326E1C" w:rsidRDefault="00326E1C" w:rsidP="000D2AE2">
      <w:pPr>
        <w:widowControl w:val="0"/>
        <w:numPr>
          <w:ilvl w:val="1"/>
          <w:numId w:val="16"/>
        </w:numPr>
        <w:autoSpaceDE w:val="0"/>
        <w:autoSpaceDN w:val="0"/>
        <w:spacing w:line="264" w:lineRule="auto"/>
        <w:ind w:right="120"/>
        <w:jc w:val="both"/>
        <w:rPr>
          <w:rFonts w:ascii="Arial Narrow" w:hAnsi="Arial Narrow"/>
          <w:b/>
          <w:bCs/>
        </w:rPr>
      </w:pPr>
      <w:r>
        <w:rPr>
          <w:rFonts w:ascii="Arial Narrow" w:hAnsi="Arial Narrow"/>
        </w:rPr>
        <w:t>Comete infração administrativa, nos termos da Lei 14.133/2021, o detentor que:</w:t>
      </w:r>
    </w:p>
    <w:p w14:paraId="13CB9339" w14:textId="77777777" w:rsidR="00326E1C" w:rsidRDefault="00326E1C" w:rsidP="000D2AE2">
      <w:pPr>
        <w:widowControl w:val="0"/>
        <w:numPr>
          <w:ilvl w:val="2"/>
          <w:numId w:val="19"/>
        </w:numPr>
        <w:autoSpaceDE w:val="0"/>
        <w:autoSpaceDN w:val="0"/>
        <w:spacing w:line="264" w:lineRule="auto"/>
        <w:ind w:left="993" w:right="120" w:hanging="284"/>
        <w:jc w:val="both"/>
        <w:rPr>
          <w:rFonts w:ascii="Arial Narrow" w:hAnsi="Arial Narrow"/>
        </w:rPr>
      </w:pPr>
      <w:r>
        <w:rPr>
          <w:rFonts w:ascii="Arial Narrow" w:hAnsi="Arial Narrow"/>
        </w:rPr>
        <w:lastRenderedPageBreak/>
        <w:t>der causa à inexecução parcial do contrato;</w:t>
      </w:r>
    </w:p>
    <w:p w14:paraId="03DBA855" w14:textId="77777777" w:rsidR="00326E1C" w:rsidRDefault="00326E1C" w:rsidP="000D2AE2">
      <w:pPr>
        <w:widowControl w:val="0"/>
        <w:numPr>
          <w:ilvl w:val="2"/>
          <w:numId w:val="19"/>
        </w:numPr>
        <w:autoSpaceDE w:val="0"/>
        <w:autoSpaceDN w:val="0"/>
        <w:spacing w:line="264" w:lineRule="auto"/>
        <w:ind w:left="993" w:right="120" w:hanging="284"/>
        <w:jc w:val="both"/>
        <w:rPr>
          <w:rFonts w:ascii="Arial Narrow" w:hAnsi="Arial Narrow"/>
        </w:rPr>
      </w:pPr>
      <w:r>
        <w:rPr>
          <w:rFonts w:ascii="Arial Narrow" w:hAnsi="Arial Narrow"/>
        </w:rPr>
        <w:t>der causa à inexecução parcial do contrato que cause grave dano à Administração Pública ou ao funcionamento dos serviços públicos ou ao interesse coletivo;</w:t>
      </w:r>
    </w:p>
    <w:p w14:paraId="1CD58851" w14:textId="77777777" w:rsidR="00326E1C" w:rsidRDefault="00326E1C" w:rsidP="000D2AE2">
      <w:pPr>
        <w:widowControl w:val="0"/>
        <w:numPr>
          <w:ilvl w:val="2"/>
          <w:numId w:val="19"/>
        </w:numPr>
        <w:autoSpaceDE w:val="0"/>
        <w:autoSpaceDN w:val="0"/>
        <w:spacing w:line="264" w:lineRule="auto"/>
        <w:ind w:left="993" w:right="120" w:hanging="284"/>
        <w:jc w:val="both"/>
        <w:rPr>
          <w:rFonts w:ascii="Arial Narrow" w:hAnsi="Arial Narrow"/>
        </w:rPr>
      </w:pPr>
      <w:r>
        <w:rPr>
          <w:rFonts w:ascii="Arial Narrow" w:hAnsi="Arial Narrow"/>
        </w:rPr>
        <w:t>der causa à inexecução total do contrato;</w:t>
      </w:r>
    </w:p>
    <w:p w14:paraId="46DB512F" w14:textId="77777777" w:rsidR="00326E1C" w:rsidRDefault="00326E1C" w:rsidP="000D2AE2">
      <w:pPr>
        <w:widowControl w:val="0"/>
        <w:numPr>
          <w:ilvl w:val="2"/>
          <w:numId w:val="19"/>
        </w:numPr>
        <w:autoSpaceDE w:val="0"/>
        <w:autoSpaceDN w:val="0"/>
        <w:spacing w:line="264" w:lineRule="auto"/>
        <w:ind w:left="993" w:right="120" w:hanging="284"/>
        <w:jc w:val="both"/>
        <w:rPr>
          <w:rFonts w:ascii="Arial Narrow" w:hAnsi="Arial Narrow"/>
        </w:rPr>
      </w:pPr>
      <w:r>
        <w:rPr>
          <w:rFonts w:ascii="Arial Narrow" w:hAnsi="Arial Narrow"/>
        </w:rPr>
        <w:t>ensejar o retardamento da execução ou da entrega do objeto da contratação sem motivo justificado;</w:t>
      </w:r>
    </w:p>
    <w:p w14:paraId="66C65608" w14:textId="77777777" w:rsidR="00326E1C" w:rsidRDefault="00326E1C" w:rsidP="000D2AE2">
      <w:pPr>
        <w:widowControl w:val="0"/>
        <w:numPr>
          <w:ilvl w:val="2"/>
          <w:numId w:val="19"/>
        </w:numPr>
        <w:autoSpaceDE w:val="0"/>
        <w:autoSpaceDN w:val="0"/>
        <w:spacing w:line="264" w:lineRule="auto"/>
        <w:ind w:left="993" w:right="120" w:hanging="284"/>
        <w:jc w:val="both"/>
        <w:rPr>
          <w:rFonts w:ascii="Arial Narrow" w:hAnsi="Arial Narrow"/>
        </w:rPr>
      </w:pPr>
      <w:r>
        <w:rPr>
          <w:rFonts w:ascii="Arial Narrow" w:hAnsi="Arial Narrow"/>
        </w:rPr>
        <w:t>apresentar documentação falsa ou prestar declaração falsa durante a execução do contrato;</w:t>
      </w:r>
    </w:p>
    <w:p w14:paraId="61DF6891" w14:textId="77777777" w:rsidR="00326E1C" w:rsidRDefault="00326E1C" w:rsidP="000D2AE2">
      <w:pPr>
        <w:widowControl w:val="0"/>
        <w:numPr>
          <w:ilvl w:val="2"/>
          <w:numId w:val="19"/>
        </w:numPr>
        <w:autoSpaceDE w:val="0"/>
        <w:autoSpaceDN w:val="0"/>
        <w:spacing w:line="264" w:lineRule="auto"/>
        <w:ind w:left="993" w:right="120" w:hanging="284"/>
        <w:jc w:val="both"/>
        <w:rPr>
          <w:rFonts w:ascii="Arial Narrow" w:hAnsi="Arial Narrow"/>
        </w:rPr>
      </w:pPr>
      <w:r>
        <w:rPr>
          <w:rFonts w:ascii="Arial Narrow" w:hAnsi="Arial Narrow"/>
        </w:rPr>
        <w:t>praticar ato fraudulento na execução do contrato;</w:t>
      </w:r>
    </w:p>
    <w:p w14:paraId="52BB5F96" w14:textId="77777777" w:rsidR="00326E1C" w:rsidRDefault="00326E1C" w:rsidP="000D2AE2">
      <w:pPr>
        <w:widowControl w:val="0"/>
        <w:numPr>
          <w:ilvl w:val="2"/>
          <w:numId w:val="19"/>
        </w:numPr>
        <w:autoSpaceDE w:val="0"/>
        <w:autoSpaceDN w:val="0"/>
        <w:spacing w:line="264" w:lineRule="auto"/>
        <w:ind w:left="993" w:right="120" w:hanging="284"/>
        <w:jc w:val="both"/>
        <w:rPr>
          <w:rFonts w:ascii="Arial Narrow" w:hAnsi="Arial Narrow"/>
        </w:rPr>
      </w:pPr>
      <w:r>
        <w:rPr>
          <w:rFonts w:ascii="Arial Narrow" w:hAnsi="Arial Narrow"/>
        </w:rPr>
        <w:t>comportar-se de modo inidôneo ou cometer fraude de qualquer natureza;</w:t>
      </w:r>
    </w:p>
    <w:p w14:paraId="794EE052" w14:textId="77777777" w:rsidR="00326E1C" w:rsidRDefault="00326E1C" w:rsidP="000D2AE2">
      <w:pPr>
        <w:widowControl w:val="0"/>
        <w:numPr>
          <w:ilvl w:val="2"/>
          <w:numId w:val="19"/>
        </w:numPr>
        <w:autoSpaceDE w:val="0"/>
        <w:autoSpaceDN w:val="0"/>
        <w:spacing w:line="264" w:lineRule="auto"/>
        <w:ind w:left="993" w:right="120" w:hanging="284"/>
        <w:jc w:val="both"/>
        <w:rPr>
          <w:rFonts w:ascii="Arial Narrow" w:hAnsi="Arial Narrow"/>
        </w:rPr>
      </w:pPr>
      <w:r>
        <w:rPr>
          <w:rFonts w:ascii="Arial Narrow" w:hAnsi="Arial Narrow"/>
        </w:rPr>
        <w:t>praticar ato lesivo previsto no art. 5º da Lei nº 12.846, de 1º de agosto de 2013.</w:t>
      </w:r>
    </w:p>
    <w:p w14:paraId="62009A08" w14:textId="77777777" w:rsidR="00326E1C" w:rsidRDefault="00326E1C" w:rsidP="000D2AE2">
      <w:pPr>
        <w:spacing w:line="264" w:lineRule="auto"/>
        <w:ind w:left="502" w:right="120"/>
        <w:jc w:val="both"/>
        <w:rPr>
          <w:rFonts w:ascii="Arial Narrow" w:hAnsi="Arial Narrow"/>
          <w:b/>
          <w:bCs/>
        </w:rPr>
      </w:pPr>
    </w:p>
    <w:p w14:paraId="4C2202A4" w14:textId="77777777" w:rsidR="00326E1C" w:rsidRDefault="00326E1C" w:rsidP="000D2AE2">
      <w:pPr>
        <w:widowControl w:val="0"/>
        <w:numPr>
          <w:ilvl w:val="1"/>
          <w:numId w:val="16"/>
        </w:numPr>
        <w:autoSpaceDE w:val="0"/>
        <w:autoSpaceDN w:val="0"/>
        <w:spacing w:line="264" w:lineRule="auto"/>
        <w:ind w:right="120"/>
        <w:jc w:val="both"/>
        <w:rPr>
          <w:rFonts w:ascii="Arial Narrow" w:hAnsi="Arial Narrow"/>
          <w:b/>
          <w:bCs/>
        </w:rPr>
      </w:pPr>
      <w:r>
        <w:rPr>
          <w:rFonts w:ascii="Arial Narrow" w:hAnsi="Arial Narrow"/>
        </w:rPr>
        <w:t>Serão aplicadas ao contratado que incorrer nas infrações acima descritas as seguintes sanções:</w:t>
      </w:r>
    </w:p>
    <w:p w14:paraId="4FCC3055" w14:textId="77777777" w:rsidR="00326E1C" w:rsidRDefault="00326E1C" w:rsidP="000D2AE2">
      <w:pPr>
        <w:spacing w:line="264" w:lineRule="auto"/>
        <w:ind w:left="142" w:right="120"/>
        <w:jc w:val="both"/>
        <w:rPr>
          <w:rFonts w:ascii="Arial Narrow" w:hAnsi="Arial Narrow"/>
          <w:b/>
          <w:bCs/>
        </w:rPr>
      </w:pPr>
    </w:p>
    <w:p w14:paraId="67671627" w14:textId="77777777" w:rsidR="00326E1C" w:rsidRDefault="00326E1C" w:rsidP="000D2AE2">
      <w:pPr>
        <w:widowControl w:val="0"/>
        <w:numPr>
          <w:ilvl w:val="2"/>
          <w:numId w:val="16"/>
        </w:numPr>
        <w:autoSpaceDE w:val="0"/>
        <w:autoSpaceDN w:val="0"/>
        <w:spacing w:line="264" w:lineRule="auto"/>
        <w:ind w:left="709" w:right="120" w:hanging="567"/>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78C9B7DF" w14:textId="77777777" w:rsidR="00326E1C" w:rsidRDefault="00326E1C" w:rsidP="000D2AE2">
      <w:pPr>
        <w:spacing w:line="264" w:lineRule="auto"/>
        <w:ind w:right="120"/>
        <w:jc w:val="both"/>
        <w:rPr>
          <w:rFonts w:ascii="Arial Narrow" w:hAnsi="Arial Narrow"/>
          <w:b/>
          <w:bCs/>
        </w:rPr>
      </w:pPr>
    </w:p>
    <w:p w14:paraId="6D9FE0D1" w14:textId="77777777" w:rsidR="00326E1C" w:rsidRDefault="00326E1C" w:rsidP="000D2AE2">
      <w:pPr>
        <w:widowControl w:val="0"/>
        <w:numPr>
          <w:ilvl w:val="2"/>
          <w:numId w:val="16"/>
        </w:numPr>
        <w:autoSpaceDE w:val="0"/>
        <w:autoSpaceDN w:val="0"/>
        <w:spacing w:line="264" w:lineRule="auto"/>
        <w:ind w:left="709" w:right="120" w:hanging="567"/>
        <w:jc w:val="both"/>
        <w:rPr>
          <w:rFonts w:ascii="Arial Narrow" w:hAnsi="Arial Narrow"/>
          <w:b/>
          <w:bCs/>
        </w:rPr>
      </w:pPr>
      <w:r>
        <w:rPr>
          <w:rFonts w:ascii="Arial Narrow" w:hAnsi="Arial Narrow"/>
        </w:rPr>
        <w:t>Multa:</w:t>
      </w:r>
    </w:p>
    <w:p w14:paraId="479500E0" w14:textId="77777777" w:rsidR="00326E1C" w:rsidRDefault="00326E1C" w:rsidP="000D2AE2">
      <w:pPr>
        <w:widowControl w:val="0"/>
        <w:numPr>
          <w:ilvl w:val="3"/>
          <w:numId w:val="16"/>
        </w:numPr>
        <w:autoSpaceDE w:val="0"/>
        <w:autoSpaceDN w:val="0"/>
        <w:spacing w:line="264" w:lineRule="auto"/>
        <w:ind w:left="851" w:right="120" w:hanging="709"/>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3A4F6DD6" w14:textId="77777777" w:rsidR="00326E1C" w:rsidRDefault="00326E1C" w:rsidP="000D2AE2">
      <w:pPr>
        <w:widowControl w:val="0"/>
        <w:numPr>
          <w:ilvl w:val="0"/>
          <w:numId w:val="20"/>
        </w:numPr>
        <w:autoSpaceDE w:val="0"/>
        <w:autoSpaceDN w:val="0"/>
        <w:spacing w:line="264" w:lineRule="auto"/>
        <w:ind w:left="1134" w:right="120" w:hanging="283"/>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14358A21" w14:textId="77777777" w:rsidR="00326E1C" w:rsidRDefault="00326E1C" w:rsidP="000D2AE2">
      <w:pPr>
        <w:widowControl w:val="0"/>
        <w:numPr>
          <w:ilvl w:val="0"/>
          <w:numId w:val="20"/>
        </w:numPr>
        <w:autoSpaceDE w:val="0"/>
        <w:autoSpaceDN w:val="0"/>
        <w:spacing w:line="264" w:lineRule="auto"/>
        <w:ind w:left="1134" w:right="120" w:hanging="283"/>
        <w:jc w:val="both"/>
        <w:rPr>
          <w:rFonts w:ascii="Arial Narrow" w:hAnsi="Arial Narrow"/>
        </w:rPr>
      </w:pPr>
      <w:r>
        <w:rPr>
          <w:rFonts w:ascii="Arial Narrow" w:hAnsi="Arial Narrow"/>
        </w:rPr>
        <w:t>Até o máximo de 20% (vinte por cento) do valor do contrato no caso de inexecução parcial do contrato;</w:t>
      </w:r>
    </w:p>
    <w:p w14:paraId="6500D03B" w14:textId="77777777" w:rsidR="00326E1C" w:rsidRDefault="00326E1C" w:rsidP="000D2AE2">
      <w:pPr>
        <w:widowControl w:val="0"/>
        <w:numPr>
          <w:ilvl w:val="0"/>
          <w:numId w:val="20"/>
        </w:numPr>
        <w:autoSpaceDE w:val="0"/>
        <w:autoSpaceDN w:val="0"/>
        <w:spacing w:line="264" w:lineRule="auto"/>
        <w:ind w:left="1134" w:right="120" w:hanging="283"/>
        <w:jc w:val="both"/>
        <w:rPr>
          <w:rFonts w:ascii="Arial Narrow" w:hAnsi="Arial Narrow"/>
        </w:rPr>
      </w:pPr>
      <w:r>
        <w:rPr>
          <w:rFonts w:ascii="Arial Narrow" w:hAnsi="Arial Narrow"/>
        </w:rPr>
        <w:t>30% (trinta por cento) do valor do contrato no caso de inexecução total do contrato.</w:t>
      </w:r>
    </w:p>
    <w:p w14:paraId="6B4142C5" w14:textId="77777777" w:rsidR="00326E1C" w:rsidRDefault="00326E1C" w:rsidP="000D2AE2">
      <w:pPr>
        <w:spacing w:line="264" w:lineRule="auto"/>
        <w:ind w:left="1276" w:right="120"/>
        <w:jc w:val="both"/>
        <w:rPr>
          <w:rFonts w:ascii="Arial Narrow" w:hAnsi="Arial Narrow"/>
          <w:b/>
          <w:bCs/>
        </w:rPr>
      </w:pPr>
    </w:p>
    <w:p w14:paraId="41AB6984" w14:textId="77777777" w:rsidR="00326E1C" w:rsidRDefault="00326E1C" w:rsidP="000D2AE2">
      <w:pPr>
        <w:widowControl w:val="0"/>
        <w:numPr>
          <w:ilvl w:val="3"/>
          <w:numId w:val="16"/>
        </w:numPr>
        <w:autoSpaceDE w:val="0"/>
        <w:autoSpaceDN w:val="0"/>
        <w:spacing w:line="264" w:lineRule="auto"/>
        <w:ind w:left="851" w:right="120" w:hanging="709"/>
        <w:jc w:val="both"/>
        <w:rPr>
          <w:rFonts w:ascii="Arial Narrow" w:hAnsi="Arial Narrow"/>
          <w:b/>
          <w:bCs/>
        </w:rPr>
      </w:pPr>
      <w:r>
        <w:rPr>
          <w:rFonts w:ascii="Arial Narrow" w:hAnsi="Arial Narrow"/>
        </w:rPr>
        <w:t>Será configurada a inexecução total do objeto, quando:</w:t>
      </w:r>
    </w:p>
    <w:p w14:paraId="67FBC0CC" w14:textId="77777777" w:rsidR="00326E1C" w:rsidRDefault="00326E1C" w:rsidP="000D2AE2">
      <w:pPr>
        <w:widowControl w:val="0"/>
        <w:numPr>
          <w:ilvl w:val="0"/>
          <w:numId w:val="21"/>
        </w:numPr>
        <w:autoSpaceDE w:val="0"/>
        <w:autoSpaceDN w:val="0"/>
        <w:spacing w:line="264" w:lineRule="auto"/>
        <w:ind w:left="1134" w:right="120" w:hanging="283"/>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402035C4" w14:textId="77777777" w:rsidR="00326E1C" w:rsidRDefault="00326E1C" w:rsidP="000D2AE2">
      <w:pPr>
        <w:widowControl w:val="0"/>
        <w:numPr>
          <w:ilvl w:val="0"/>
          <w:numId w:val="21"/>
        </w:numPr>
        <w:autoSpaceDE w:val="0"/>
        <w:autoSpaceDN w:val="0"/>
        <w:spacing w:line="264" w:lineRule="auto"/>
        <w:ind w:left="1134" w:right="120" w:hanging="283"/>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2EBB6A02" w14:textId="77777777" w:rsidR="00326E1C" w:rsidRDefault="00326E1C" w:rsidP="000D2AE2">
      <w:pPr>
        <w:spacing w:line="264" w:lineRule="auto"/>
        <w:ind w:left="1276" w:right="120"/>
        <w:jc w:val="both"/>
        <w:rPr>
          <w:rFonts w:ascii="Arial Narrow" w:hAnsi="Arial Narrow"/>
          <w:b/>
          <w:bCs/>
        </w:rPr>
      </w:pPr>
    </w:p>
    <w:p w14:paraId="66DEA557" w14:textId="77777777" w:rsidR="00326E1C" w:rsidRDefault="00326E1C" w:rsidP="000D2AE2">
      <w:pPr>
        <w:widowControl w:val="0"/>
        <w:numPr>
          <w:ilvl w:val="3"/>
          <w:numId w:val="16"/>
        </w:numPr>
        <w:autoSpaceDE w:val="0"/>
        <w:autoSpaceDN w:val="0"/>
        <w:spacing w:line="264" w:lineRule="auto"/>
        <w:ind w:left="851" w:right="120" w:hanging="709"/>
        <w:jc w:val="both"/>
        <w:rPr>
          <w:rFonts w:ascii="Arial Narrow" w:hAnsi="Arial Narrow"/>
          <w:b/>
          <w:bCs/>
        </w:rPr>
      </w:pPr>
      <w:r>
        <w:rPr>
          <w:rFonts w:ascii="Arial Narrow" w:hAnsi="Arial Narrow"/>
        </w:rPr>
        <w:t>O valor da multa poderá ser descontado do pagamento a ser efetuado à Contratada:</w:t>
      </w:r>
    </w:p>
    <w:p w14:paraId="0679F9EA" w14:textId="77777777" w:rsidR="00326E1C" w:rsidRDefault="00326E1C" w:rsidP="000D2AE2">
      <w:pPr>
        <w:widowControl w:val="0"/>
        <w:numPr>
          <w:ilvl w:val="0"/>
          <w:numId w:val="22"/>
        </w:numPr>
        <w:autoSpaceDE w:val="0"/>
        <w:autoSpaceDN w:val="0"/>
        <w:spacing w:line="264" w:lineRule="auto"/>
        <w:ind w:left="1134" w:right="120" w:hanging="283"/>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10752A6D" w14:textId="77777777" w:rsidR="00326E1C" w:rsidRDefault="00326E1C" w:rsidP="000D2AE2">
      <w:pPr>
        <w:widowControl w:val="0"/>
        <w:numPr>
          <w:ilvl w:val="0"/>
          <w:numId w:val="22"/>
        </w:numPr>
        <w:autoSpaceDE w:val="0"/>
        <w:autoSpaceDN w:val="0"/>
        <w:spacing w:line="264" w:lineRule="auto"/>
        <w:ind w:left="1134" w:right="120" w:hanging="283"/>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79E955B6" w14:textId="77777777" w:rsidR="00326E1C" w:rsidRDefault="00326E1C" w:rsidP="000D2AE2">
      <w:pPr>
        <w:spacing w:line="264" w:lineRule="auto"/>
        <w:ind w:left="1276" w:right="120"/>
        <w:jc w:val="both"/>
        <w:rPr>
          <w:rFonts w:ascii="Arial Narrow" w:hAnsi="Arial Narrow"/>
          <w:b/>
          <w:bCs/>
        </w:rPr>
      </w:pPr>
    </w:p>
    <w:p w14:paraId="078A1737" w14:textId="77777777" w:rsidR="00326E1C" w:rsidRDefault="00326E1C" w:rsidP="000D2AE2">
      <w:pPr>
        <w:widowControl w:val="0"/>
        <w:numPr>
          <w:ilvl w:val="2"/>
          <w:numId w:val="16"/>
        </w:numPr>
        <w:autoSpaceDE w:val="0"/>
        <w:autoSpaceDN w:val="0"/>
        <w:spacing w:line="264" w:lineRule="auto"/>
        <w:ind w:left="709" w:right="120" w:hanging="567"/>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57A94244" w14:textId="77777777" w:rsidR="00326E1C" w:rsidRDefault="00326E1C" w:rsidP="000D2AE2">
      <w:pPr>
        <w:spacing w:line="264" w:lineRule="auto"/>
        <w:ind w:left="709" w:right="120" w:hanging="567"/>
        <w:jc w:val="both"/>
        <w:rPr>
          <w:rFonts w:ascii="Arial Narrow" w:hAnsi="Arial Narrow"/>
          <w:b/>
          <w:bCs/>
        </w:rPr>
      </w:pPr>
    </w:p>
    <w:p w14:paraId="136007C4" w14:textId="77777777" w:rsidR="00326E1C" w:rsidRDefault="00326E1C" w:rsidP="000D2AE2">
      <w:pPr>
        <w:widowControl w:val="0"/>
        <w:numPr>
          <w:ilvl w:val="2"/>
          <w:numId w:val="16"/>
        </w:numPr>
        <w:autoSpaceDE w:val="0"/>
        <w:autoSpaceDN w:val="0"/>
        <w:spacing w:line="264" w:lineRule="auto"/>
        <w:ind w:left="709" w:right="120" w:hanging="567"/>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6616B49B" w14:textId="77777777" w:rsidR="00326E1C" w:rsidRDefault="00326E1C" w:rsidP="000D2AE2">
      <w:pPr>
        <w:pStyle w:val="Corpodetexto"/>
        <w:spacing w:line="264" w:lineRule="auto"/>
        <w:ind w:left="709"/>
        <w:rPr>
          <w:rFonts w:ascii="Arial Narrow" w:hAnsi="Arial Narrow"/>
          <w:b/>
          <w:bCs/>
        </w:rPr>
      </w:pPr>
    </w:p>
    <w:p w14:paraId="101B8650" w14:textId="77777777" w:rsidR="00326E1C" w:rsidRDefault="00326E1C" w:rsidP="000D2AE2">
      <w:pPr>
        <w:widowControl w:val="0"/>
        <w:numPr>
          <w:ilvl w:val="1"/>
          <w:numId w:val="16"/>
        </w:numPr>
        <w:autoSpaceDE w:val="0"/>
        <w:autoSpaceDN w:val="0"/>
        <w:spacing w:line="264" w:lineRule="auto"/>
        <w:ind w:left="709" w:right="120" w:hanging="426"/>
        <w:jc w:val="both"/>
        <w:rPr>
          <w:rFonts w:ascii="Arial Narrow" w:hAnsi="Arial Narrow"/>
          <w:b/>
          <w:bCs/>
        </w:rPr>
      </w:pPr>
      <w:r>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0AFC630A" w14:textId="77777777" w:rsidR="00326E1C" w:rsidRDefault="00326E1C" w:rsidP="000D2AE2">
      <w:pPr>
        <w:spacing w:line="264" w:lineRule="auto"/>
        <w:ind w:left="709" w:right="120" w:hanging="426"/>
        <w:jc w:val="both"/>
        <w:rPr>
          <w:rFonts w:ascii="Arial Narrow" w:hAnsi="Arial Narrow"/>
          <w:b/>
          <w:bCs/>
        </w:rPr>
      </w:pPr>
    </w:p>
    <w:p w14:paraId="0F701E0C" w14:textId="77777777" w:rsidR="00326E1C" w:rsidRDefault="00326E1C" w:rsidP="000D2AE2">
      <w:pPr>
        <w:widowControl w:val="0"/>
        <w:numPr>
          <w:ilvl w:val="1"/>
          <w:numId w:val="16"/>
        </w:numPr>
        <w:autoSpaceDE w:val="0"/>
        <w:autoSpaceDN w:val="0"/>
        <w:spacing w:line="264" w:lineRule="auto"/>
        <w:ind w:left="709" w:right="120" w:hanging="426"/>
        <w:jc w:val="both"/>
        <w:rPr>
          <w:rFonts w:ascii="Arial Narrow" w:hAnsi="Arial Narrow"/>
          <w:b/>
          <w:bCs/>
        </w:rPr>
      </w:pPr>
      <w:r>
        <w:rPr>
          <w:rFonts w:ascii="Arial Narrow" w:hAnsi="Arial Narrow"/>
        </w:rPr>
        <w:t xml:space="preserve">Todas as sanções previstas nesta ata de registro de preços poderão ser aplicadas cumulativamente com a multa </w:t>
      </w:r>
      <w:r>
        <w:rPr>
          <w:rFonts w:ascii="Arial Narrow" w:hAnsi="Arial Narrow"/>
        </w:rPr>
        <w:lastRenderedPageBreak/>
        <w:t>(art. 156, §7º, da Lei nº 14.133, de 2021).</w:t>
      </w:r>
    </w:p>
    <w:p w14:paraId="5B3D7AAA" w14:textId="77777777" w:rsidR="00326E1C" w:rsidRDefault="00326E1C" w:rsidP="000D2AE2">
      <w:pPr>
        <w:pStyle w:val="Corpodetexto"/>
        <w:spacing w:line="264" w:lineRule="auto"/>
        <w:ind w:left="709" w:hanging="426"/>
        <w:rPr>
          <w:rFonts w:ascii="Arial Narrow" w:hAnsi="Arial Narrow"/>
          <w:b/>
          <w:bCs/>
        </w:rPr>
      </w:pPr>
    </w:p>
    <w:p w14:paraId="6097B076" w14:textId="77777777" w:rsidR="00326E1C" w:rsidRDefault="00326E1C" w:rsidP="000D2AE2">
      <w:pPr>
        <w:widowControl w:val="0"/>
        <w:numPr>
          <w:ilvl w:val="2"/>
          <w:numId w:val="16"/>
        </w:numPr>
        <w:autoSpaceDE w:val="0"/>
        <w:autoSpaceDN w:val="0"/>
        <w:spacing w:line="264" w:lineRule="auto"/>
        <w:ind w:left="709" w:right="120" w:hanging="567"/>
        <w:jc w:val="both"/>
        <w:rPr>
          <w:rFonts w:ascii="Arial Narrow" w:hAnsi="Arial Narrow"/>
          <w:b/>
          <w:bCs/>
        </w:rPr>
      </w:pPr>
      <w:r>
        <w:rPr>
          <w:rFonts w:ascii="Arial Narrow" w:hAnsi="Arial Narrow"/>
        </w:rPr>
        <w:t>Antes da aplicação da multa será facultada a defesa do interessado no prazo de 15 (quinze) dias úteis, contado da data de sua intimação (art. 157, da Lei nº 14.133, de 2021).</w:t>
      </w:r>
    </w:p>
    <w:p w14:paraId="36597D81" w14:textId="77777777" w:rsidR="00326E1C" w:rsidRDefault="00326E1C" w:rsidP="000D2AE2">
      <w:pPr>
        <w:spacing w:line="264" w:lineRule="auto"/>
        <w:ind w:left="709" w:right="120" w:hanging="567"/>
        <w:jc w:val="both"/>
        <w:rPr>
          <w:rFonts w:ascii="Arial Narrow" w:hAnsi="Arial Narrow"/>
          <w:b/>
          <w:bCs/>
        </w:rPr>
      </w:pPr>
    </w:p>
    <w:p w14:paraId="22308127" w14:textId="77777777" w:rsidR="00326E1C" w:rsidRDefault="00326E1C" w:rsidP="000D2AE2">
      <w:pPr>
        <w:widowControl w:val="0"/>
        <w:numPr>
          <w:ilvl w:val="2"/>
          <w:numId w:val="16"/>
        </w:numPr>
        <w:autoSpaceDE w:val="0"/>
        <w:autoSpaceDN w:val="0"/>
        <w:spacing w:line="264" w:lineRule="auto"/>
        <w:ind w:left="709" w:right="120" w:hanging="567"/>
        <w:jc w:val="both"/>
        <w:rPr>
          <w:rFonts w:ascii="Arial Narrow" w:hAnsi="Arial Narrow"/>
          <w:b/>
          <w:bCs/>
        </w:rPr>
      </w:pPr>
      <w:r>
        <w:rPr>
          <w:rFonts w:ascii="Arial Narrow" w:hAnsi="Arial Narrow"/>
        </w:rPr>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39D76CFE" w14:textId="77777777" w:rsidR="00326E1C" w:rsidRDefault="00326E1C" w:rsidP="000D2AE2">
      <w:pPr>
        <w:pStyle w:val="Corpodetexto"/>
        <w:spacing w:line="264" w:lineRule="auto"/>
        <w:ind w:left="709"/>
        <w:rPr>
          <w:rFonts w:ascii="Arial Narrow" w:hAnsi="Arial Narrow"/>
          <w:b/>
          <w:bCs/>
        </w:rPr>
      </w:pPr>
    </w:p>
    <w:p w14:paraId="187D0C1D" w14:textId="560417B0" w:rsidR="00326E1C" w:rsidRDefault="00326E1C" w:rsidP="000D2AE2">
      <w:pPr>
        <w:widowControl w:val="0"/>
        <w:numPr>
          <w:ilvl w:val="2"/>
          <w:numId w:val="16"/>
        </w:numPr>
        <w:autoSpaceDE w:val="0"/>
        <w:autoSpaceDN w:val="0"/>
        <w:spacing w:line="264" w:lineRule="auto"/>
        <w:ind w:left="709" w:right="120" w:hanging="567"/>
        <w:jc w:val="both"/>
        <w:rPr>
          <w:rFonts w:ascii="Arial Narrow" w:hAnsi="Arial Narrow"/>
          <w:b/>
          <w:bCs/>
        </w:rPr>
      </w:pPr>
      <w:r>
        <w:rPr>
          <w:rFonts w:ascii="Arial Narrow" w:hAnsi="Arial Narrow"/>
        </w:rPr>
        <w:t>Previamente ao encaminhamento à cobrança judicial, a multa poderá ser recolhida administrativamente no prazo máximo de 30 (trinta) dias, a contar da data do recebimento da comunicação enviada pela autoridade competente.</w:t>
      </w:r>
    </w:p>
    <w:p w14:paraId="10468516" w14:textId="77777777" w:rsidR="00326E1C" w:rsidRDefault="00326E1C" w:rsidP="000D2AE2">
      <w:pPr>
        <w:pStyle w:val="Corpodetexto"/>
        <w:spacing w:line="264" w:lineRule="auto"/>
        <w:ind w:left="709" w:hanging="426"/>
        <w:rPr>
          <w:rFonts w:ascii="Arial Narrow" w:hAnsi="Arial Narrow"/>
          <w:b/>
          <w:bCs/>
        </w:rPr>
      </w:pPr>
    </w:p>
    <w:p w14:paraId="7C6C5A94" w14:textId="77777777" w:rsidR="00326E1C" w:rsidRDefault="00326E1C" w:rsidP="000D2AE2">
      <w:pPr>
        <w:widowControl w:val="0"/>
        <w:numPr>
          <w:ilvl w:val="1"/>
          <w:numId w:val="16"/>
        </w:numPr>
        <w:autoSpaceDE w:val="0"/>
        <w:autoSpaceDN w:val="0"/>
        <w:spacing w:line="264" w:lineRule="auto"/>
        <w:ind w:left="709" w:right="120" w:hanging="426"/>
        <w:jc w:val="both"/>
        <w:rPr>
          <w:rFonts w:ascii="Arial Narrow" w:hAnsi="Arial Narrow"/>
          <w:b/>
          <w:bCs/>
        </w:rPr>
      </w:pPr>
      <w:r>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63DBEBCE" w14:textId="77777777" w:rsidR="00326E1C" w:rsidRDefault="00326E1C" w:rsidP="000D2AE2">
      <w:pPr>
        <w:spacing w:line="264" w:lineRule="auto"/>
        <w:ind w:left="709" w:right="120" w:hanging="426"/>
        <w:jc w:val="both"/>
        <w:rPr>
          <w:rFonts w:ascii="Arial Narrow" w:hAnsi="Arial Narrow"/>
          <w:b/>
          <w:bCs/>
        </w:rPr>
      </w:pPr>
    </w:p>
    <w:p w14:paraId="06F22A69" w14:textId="77777777" w:rsidR="00326E1C" w:rsidRDefault="00326E1C" w:rsidP="000D2AE2">
      <w:pPr>
        <w:widowControl w:val="0"/>
        <w:numPr>
          <w:ilvl w:val="1"/>
          <w:numId w:val="16"/>
        </w:numPr>
        <w:autoSpaceDE w:val="0"/>
        <w:autoSpaceDN w:val="0"/>
        <w:spacing w:line="264" w:lineRule="auto"/>
        <w:ind w:left="709" w:right="120" w:hanging="426"/>
        <w:jc w:val="both"/>
        <w:rPr>
          <w:rFonts w:ascii="Arial Narrow" w:hAnsi="Arial Narrow"/>
          <w:b/>
          <w:bCs/>
        </w:rPr>
      </w:pPr>
      <w:r>
        <w:rPr>
          <w:rFonts w:ascii="Arial Narrow" w:hAnsi="Arial Narrow"/>
        </w:rPr>
        <w:t>Na aplicação das sanções serão considerados (art. 156, §1º, da Lei nº 14.133, de 2021):</w:t>
      </w:r>
    </w:p>
    <w:p w14:paraId="1351B931" w14:textId="77777777" w:rsidR="00326E1C" w:rsidRDefault="00326E1C" w:rsidP="000D2AE2">
      <w:pPr>
        <w:widowControl w:val="0"/>
        <w:numPr>
          <w:ilvl w:val="0"/>
          <w:numId w:val="23"/>
        </w:numPr>
        <w:autoSpaceDE w:val="0"/>
        <w:autoSpaceDN w:val="0"/>
        <w:spacing w:line="264" w:lineRule="auto"/>
        <w:ind w:left="993" w:right="120" w:hanging="284"/>
        <w:jc w:val="both"/>
        <w:rPr>
          <w:rFonts w:ascii="Arial Narrow" w:hAnsi="Arial Narrow"/>
          <w:b/>
          <w:bCs/>
        </w:rPr>
      </w:pPr>
      <w:r>
        <w:rPr>
          <w:rFonts w:ascii="Arial Narrow" w:hAnsi="Arial Narrow"/>
        </w:rPr>
        <w:t>a natureza e a gravidade da infração cometida;</w:t>
      </w:r>
    </w:p>
    <w:p w14:paraId="413A455F" w14:textId="77777777" w:rsidR="00326E1C" w:rsidRDefault="00326E1C" w:rsidP="000D2AE2">
      <w:pPr>
        <w:widowControl w:val="0"/>
        <w:numPr>
          <w:ilvl w:val="0"/>
          <w:numId w:val="23"/>
        </w:numPr>
        <w:autoSpaceDE w:val="0"/>
        <w:autoSpaceDN w:val="0"/>
        <w:spacing w:line="264" w:lineRule="auto"/>
        <w:ind w:left="993" w:right="120" w:hanging="284"/>
        <w:jc w:val="both"/>
        <w:rPr>
          <w:rFonts w:ascii="Arial Narrow" w:hAnsi="Arial Narrow"/>
          <w:b/>
          <w:bCs/>
        </w:rPr>
      </w:pPr>
      <w:r>
        <w:rPr>
          <w:rFonts w:ascii="Arial Narrow" w:hAnsi="Arial Narrow"/>
        </w:rPr>
        <w:t>as peculiaridades do caso concreto;</w:t>
      </w:r>
    </w:p>
    <w:p w14:paraId="73842CAB" w14:textId="77777777" w:rsidR="00326E1C" w:rsidRDefault="00326E1C" w:rsidP="000D2AE2">
      <w:pPr>
        <w:widowControl w:val="0"/>
        <w:numPr>
          <w:ilvl w:val="0"/>
          <w:numId w:val="23"/>
        </w:numPr>
        <w:autoSpaceDE w:val="0"/>
        <w:autoSpaceDN w:val="0"/>
        <w:spacing w:line="264" w:lineRule="auto"/>
        <w:ind w:left="993" w:right="120" w:hanging="284"/>
        <w:jc w:val="both"/>
        <w:rPr>
          <w:rFonts w:ascii="Arial Narrow" w:hAnsi="Arial Narrow"/>
          <w:b/>
          <w:bCs/>
        </w:rPr>
      </w:pPr>
      <w:r>
        <w:rPr>
          <w:rFonts w:ascii="Arial Narrow" w:hAnsi="Arial Narrow"/>
        </w:rPr>
        <w:t>as circunstâncias agravantes ou atenuantes;</w:t>
      </w:r>
    </w:p>
    <w:p w14:paraId="30B29030" w14:textId="77777777" w:rsidR="00326E1C" w:rsidRDefault="00326E1C" w:rsidP="000D2AE2">
      <w:pPr>
        <w:widowControl w:val="0"/>
        <w:numPr>
          <w:ilvl w:val="0"/>
          <w:numId w:val="23"/>
        </w:numPr>
        <w:autoSpaceDE w:val="0"/>
        <w:autoSpaceDN w:val="0"/>
        <w:spacing w:line="264" w:lineRule="auto"/>
        <w:ind w:left="993" w:right="120" w:hanging="284"/>
        <w:jc w:val="both"/>
        <w:rPr>
          <w:rFonts w:ascii="Arial Narrow" w:hAnsi="Arial Narrow"/>
          <w:b/>
          <w:bCs/>
        </w:rPr>
      </w:pPr>
      <w:r>
        <w:rPr>
          <w:rFonts w:ascii="Arial Narrow" w:hAnsi="Arial Narrow"/>
        </w:rPr>
        <w:t>os danos que dela provierem para o Contratante;</w:t>
      </w:r>
    </w:p>
    <w:p w14:paraId="4D5242D9" w14:textId="77777777" w:rsidR="00326E1C" w:rsidRDefault="00326E1C" w:rsidP="000D2AE2">
      <w:pPr>
        <w:widowControl w:val="0"/>
        <w:numPr>
          <w:ilvl w:val="0"/>
          <w:numId w:val="23"/>
        </w:numPr>
        <w:autoSpaceDE w:val="0"/>
        <w:autoSpaceDN w:val="0"/>
        <w:spacing w:line="264" w:lineRule="auto"/>
        <w:ind w:left="993" w:right="120" w:hanging="284"/>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67DB6E9F" w14:textId="77777777" w:rsidR="00326E1C" w:rsidRDefault="00326E1C" w:rsidP="000D2AE2">
      <w:pPr>
        <w:widowControl w:val="0"/>
        <w:numPr>
          <w:ilvl w:val="1"/>
          <w:numId w:val="16"/>
        </w:numPr>
        <w:autoSpaceDE w:val="0"/>
        <w:autoSpaceDN w:val="0"/>
        <w:spacing w:line="264" w:lineRule="auto"/>
        <w:ind w:left="709" w:right="120" w:hanging="426"/>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682FCA43" w14:textId="77777777" w:rsidR="00326E1C" w:rsidRDefault="00326E1C" w:rsidP="000D2AE2">
      <w:pPr>
        <w:spacing w:line="264" w:lineRule="auto"/>
        <w:ind w:left="709" w:right="120" w:hanging="426"/>
        <w:jc w:val="both"/>
        <w:rPr>
          <w:rFonts w:ascii="Arial Narrow" w:hAnsi="Arial Narrow"/>
          <w:b/>
          <w:bCs/>
        </w:rPr>
      </w:pPr>
    </w:p>
    <w:p w14:paraId="0C6F59E3" w14:textId="77777777" w:rsidR="00326E1C" w:rsidRDefault="00326E1C" w:rsidP="000D2AE2">
      <w:pPr>
        <w:widowControl w:val="0"/>
        <w:numPr>
          <w:ilvl w:val="1"/>
          <w:numId w:val="16"/>
        </w:numPr>
        <w:autoSpaceDE w:val="0"/>
        <w:autoSpaceDN w:val="0"/>
        <w:spacing w:line="264" w:lineRule="auto"/>
        <w:ind w:left="709"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26D8225F" w14:textId="77777777" w:rsidR="00326E1C" w:rsidRDefault="00326E1C" w:rsidP="000D2AE2">
      <w:pPr>
        <w:pStyle w:val="Corpodetexto"/>
        <w:spacing w:line="264" w:lineRule="auto"/>
        <w:ind w:left="709"/>
        <w:rPr>
          <w:rFonts w:ascii="Arial Narrow" w:hAnsi="Arial Narrow"/>
          <w:b/>
          <w:bCs/>
        </w:rPr>
      </w:pPr>
    </w:p>
    <w:p w14:paraId="4CAB663C" w14:textId="77777777" w:rsidR="00326E1C" w:rsidRDefault="00326E1C" w:rsidP="000D2AE2">
      <w:pPr>
        <w:widowControl w:val="0"/>
        <w:numPr>
          <w:ilvl w:val="1"/>
          <w:numId w:val="16"/>
        </w:numPr>
        <w:autoSpaceDE w:val="0"/>
        <w:autoSpaceDN w:val="0"/>
        <w:spacing w:line="264" w:lineRule="auto"/>
        <w:ind w:left="709"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Arial Narrow" w:hAnsi="Arial Narrow"/>
        </w:rPr>
        <w:t>Ceis</w:t>
      </w:r>
      <w:proofErr w:type="spellEnd"/>
      <w:r>
        <w:rPr>
          <w:rFonts w:ascii="Arial Narrow" w:hAnsi="Arial Narrow"/>
        </w:rPr>
        <w:t>) e no Cadastro Nacional de Empresas Punidas (</w:t>
      </w:r>
      <w:proofErr w:type="spellStart"/>
      <w:r>
        <w:rPr>
          <w:rFonts w:ascii="Arial Narrow" w:hAnsi="Arial Narrow"/>
        </w:rPr>
        <w:t>Cnep</w:t>
      </w:r>
      <w:proofErr w:type="spellEnd"/>
      <w:r>
        <w:rPr>
          <w:rFonts w:ascii="Arial Narrow" w:hAnsi="Arial Narrow"/>
        </w:rPr>
        <w:t>), instituídos no âmbito do Poder Executivo Federal. (Art. 161, da Lei nº 14.133, de 2021).</w:t>
      </w:r>
    </w:p>
    <w:p w14:paraId="667DEFD3" w14:textId="77777777" w:rsidR="00326E1C" w:rsidRDefault="00326E1C" w:rsidP="000D2AE2">
      <w:pPr>
        <w:pStyle w:val="Corpodetexto"/>
        <w:spacing w:line="264" w:lineRule="auto"/>
        <w:ind w:left="709"/>
        <w:rPr>
          <w:rFonts w:ascii="Arial Narrow" w:hAnsi="Arial Narrow"/>
          <w:b/>
          <w:bCs/>
        </w:rPr>
      </w:pPr>
    </w:p>
    <w:p w14:paraId="08665E4D" w14:textId="77777777" w:rsidR="00326E1C" w:rsidRDefault="00326E1C" w:rsidP="000D2AE2">
      <w:pPr>
        <w:widowControl w:val="0"/>
        <w:numPr>
          <w:ilvl w:val="1"/>
          <w:numId w:val="16"/>
        </w:numPr>
        <w:autoSpaceDE w:val="0"/>
        <w:autoSpaceDN w:val="0"/>
        <w:spacing w:line="264" w:lineRule="auto"/>
        <w:ind w:left="709" w:right="120" w:hanging="567"/>
        <w:jc w:val="both"/>
        <w:rPr>
          <w:rFonts w:ascii="Arial Narrow" w:hAnsi="Arial Narrow"/>
          <w:b/>
          <w:bCs/>
        </w:rPr>
      </w:pPr>
      <w:r>
        <w:rPr>
          <w:rFonts w:ascii="Arial Narrow" w:hAnsi="Arial Narrow"/>
        </w:rPr>
        <w:t>As sanções de impedimento de licitar e contratar e declaração de inidoneidade para licitar ou contratar são passíveis de reabilitação na forma do art. 163 da Lei nº 14.133/21.</w:t>
      </w:r>
    </w:p>
    <w:p w14:paraId="5A3C71FC" w14:textId="77777777" w:rsidR="00326E1C" w:rsidRDefault="00326E1C" w:rsidP="000D2AE2">
      <w:pPr>
        <w:pStyle w:val="Corpodetexto"/>
        <w:spacing w:line="264" w:lineRule="auto"/>
        <w:ind w:left="709"/>
        <w:rPr>
          <w:rFonts w:ascii="Arial Narrow" w:hAnsi="Arial Narrow"/>
          <w:b/>
          <w:bCs/>
        </w:rPr>
      </w:pPr>
    </w:p>
    <w:p w14:paraId="5BEDAB5C" w14:textId="77777777" w:rsidR="00326E1C" w:rsidRDefault="00326E1C" w:rsidP="000D2AE2">
      <w:pPr>
        <w:widowControl w:val="0"/>
        <w:numPr>
          <w:ilvl w:val="1"/>
          <w:numId w:val="16"/>
        </w:numPr>
        <w:autoSpaceDE w:val="0"/>
        <w:autoSpaceDN w:val="0"/>
        <w:spacing w:line="264" w:lineRule="auto"/>
        <w:ind w:left="709" w:right="120" w:hanging="567"/>
        <w:jc w:val="both"/>
        <w:rPr>
          <w:rFonts w:ascii="Arial Narrow" w:hAnsi="Arial Narrow"/>
          <w:b/>
          <w:bCs/>
        </w:rPr>
      </w:pPr>
      <w:r>
        <w:rPr>
          <w:rFonts w:ascii="Arial Narrow" w:hAnsi="Arial Narrow"/>
        </w:rPr>
        <w:t xml:space="preserve">Os débitos do contratado para com a Administração Pública contratante, resultantes de multa administrativa e/ou </w:t>
      </w:r>
      <w:r>
        <w:rPr>
          <w:rFonts w:ascii="Arial Narrow" w:hAnsi="Arial Narrow"/>
        </w:rPr>
        <w:lastRenderedPageBreak/>
        <w:t>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47D3C7F5" w14:textId="77777777" w:rsidR="00326E1C" w:rsidRDefault="00326E1C" w:rsidP="000D2AE2">
      <w:pPr>
        <w:pStyle w:val="Corpodetexto"/>
        <w:spacing w:line="264" w:lineRule="auto"/>
        <w:ind w:left="709"/>
        <w:rPr>
          <w:rFonts w:ascii="Arial Narrow" w:hAnsi="Arial Narrow"/>
          <w:b/>
          <w:bCs/>
        </w:rPr>
      </w:pPr>
    </w:p>
    <w:p w14:paraId="22AACC2F" w14:textId="77777777" w:rsidR="00326E1C" w:rsidRDefault="00326E1C" w:rsidP="000D2AE2">
      <w:pPr>
        <w:widowControl w:val="0"/>
        <w:numPr>
          <w:ilvl w:val="0"/>
          <w:numId w:val="16"/>
        </w:numPr>
        <w:autoSpaceDE w:val="0"/>
        <w:autoSpaceDN w:val="0"/>
        <w:spacing w:line="264" w:lineRule="auto"/>
        <w:ind w:left="567" w:right="120" w:hanging="425"/>
        <w:jc w:val="both"/>
        <w:rPr>
          <w:rFonts w:ascii="Arial Narrow" w:hAnsi="Arial Narrow"/>
          <w:b/>
          <w:bCs/>
        </w:rPr>
      </w:pPr>
      <w:r>
        <w:rPr>
          <w:rFonts w:ascii="Arial Narrow" w:hAnsi="Arial Narrow"/>
          <w:b/>
          <w:bCs/>
        </w:rPr>
        <w:t>DA PUBLICAÇÃO</w:t>
      </w:r>
    </w:p>
    <w:p w14:paraId="0D67FA2C" w14:textId="77777777" w:rsidR="00326E1C" w:rsidRDefault="00326E1C" w:rsidP="000D2AE2">
      <w:pPr>
        <w:spacing w:line="264" w:lineRule="auto"/>
        <w:ind w:left="567" w:right="120" w:hanging="425"/>
        <w:jc w:val="both"/>
        <w:rPr>
          <w:rFonts w:ascii="Arial Narrow" w:hAnsi="Arial Narrow"/>
          <w:b/>
          <w:bCs/>
        </w:rPr>
      </w:pPr>
    </w:p>
    <w:p w14:paraId="68F52E51" w14:textId="77777777" w:rsidR="00326E1C" w:rsidRDefault="00326E1C" w:rsidP="000D2AE2">
      <w:pPr>
        <w:widowControl w:val="0"/>
        <w:numPr>
          <w:ilvl w:val="1"/>
          <w:numId w:val="16"/>
        </w:numPr>
        <w:autoSpaceDE w:val="0"/>
        <w:autoSpaceDN w:val="0"/>
        <w:spacing w:line="264" w:lineRule="auto"/>
        <w:ind w:left="567" w:right="120" w:hanging="425"/>
        <w:jc w:val="both"/>
        <w:rPr>
          <w:rFonts w:ascii="Arial Narrow" w:hAnsi="Arial Narrow"/>
          <w:b/>
          <w:bCs/>
        </w:rPr>
      </w:pPr>
      <w:r>
        <w:rPr>
          <w:rFonts w:ascii="Arial Narrow" w:hAnsi="Arial Narrow"/>
        </w:rPr>
        <w:t>O Órgão Gerenciador se compromete a publicar o extrato da presente Ata, nos termos da legislação pertinente.</w:t>
      </w:r>
    </w:p>
    <w:p w14:paraId="20FECC71" w14:textId="77777777" w:rsidR="00326E1C" w:rsidRDefault="00326E1C" w:rsidP="000D2AE2">
      <w:pPr>
        <w:spacing w:line="264" w:lineRule="auto"/>
        <w:ind w:left="567" w:right="120" w:hanging="425"/>
        <w:jc w:val="both"/>
        <w:rPr>
          <w:rFonts w:ascii="Arial Narrow" w:hAnsi="Arial Narrow"/>
          <w:b/>
          <w:bCs/>
        </w:rPr>
      </w:pPr>
    </w:p>
    <w:p w14:paraId="69F5DDEB" w14:textId="77777777" w:rsidR="00326E1C" w:rsidRDefault="00326E1C" w:rsidP="000D2AE2">
      <w:pPr>
        <w:widowControl w:val="0"/>
        <w:numPr>
          <w:ilvl w:val="0"/>
          <w:numId w:val="16"/>
        </w:numPr>
        <w:autoSpaceDE w:val="0"/>
        <w:autoSpaceDN w:val="0"/>
        <w:spacing w:line="264" w:lineRule="auto"/>
        <w:ind w:left="567" w:right="120" w:hanging="425"/>
        <w:jc w:val="both"/>
        <w:rPr>
          <w:rFonts w:ascii="Arial Narrow" w:hAnsi="Arial Narrow"/>
          <w:b/>
          <w:bCs/>
        </w:rPr>
      </w:pPr>
      <w:r>
        <w:rPr>
          <w:rFonts w:ascii="Arial Narrow" w:hAnsi="Arial Narrow"/>
          <w:b/>
          <w:bCs/>
        </w:rPr>
        <w:t>DOS CASOS OMISSOS E CONDIÇÕES GERAIS</w:t>
      </w:r>
    </w:p>
    <w:p w14:paraId="184F7C88" w14:textId="77777777" w:rsidR="00326E1C" w:rsidRDefault="00326E1C" w:rsidP="000D2AE2">
      <w:pPr>
        <w:spacing w:line="264" w:lineRule="auto"/>
        <w:ind w:left="567" w:right="120" w:hanging="425"/>
        <w:jc w:val="both"/>
        <w:rPr>
          <w:rFonts w:ascii="Arial Narrow" w:hAnsi="Arial Narrow"/>
          <w:b/>
          <w:bCs/>
        </w:rPr>
      </w:pPr>
    </w:p>
    <w:p w14:paraId="3C69200F" w14:textId="77777777" w:rsidR="00326E1C" w:rsidRDefault="00326E1C" w:rsidP="000D2AE2">
      <w:pPr>
        <w:widowControl w:val="0"/>
        <w:numPr>
          <w:ilvl w:val="1"/>
          <w:numId w:val="16"/>
        </w:numPr>
        <w:autoSpaceDE w:val="0"/>
        <w:autoSpaceDN w:val="0"/>
        <w:spacing w:line="264" w:lineRule="auto"/>
        <w:ind w:left="567" w:right="120" w:hanging="425"/>
        <w:jc w:val="both"/>
        <w:rPr>
          <w:rFonts w:ascii="Arial Narrow" w:hAnsi="Arial Narrow"/>
          <w:b/>
          <w:bCs/>
        </w:rPr>
      </w:pPr>
      <w:r>
        <w:rPr>
          <w:rFonts w:ascii="Arial Narrow" w:hAnsi="Arial Narrow"/>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27FFB133" w14:textId="77777777" w:rsidR="00326E1C" w:rsidRDefault="00326E1C" w:rsidP="000D2AE2">
      <w:pPr>
        <w:spacing w:line="264" w:lineRule="auto"/>
        <w:ind w:left="567" w:right="120" w:hanging="425"/>
        <w:jc w:val="both"/>
        <w:rPr>
          <w:rFonts w:ascii="Arial Narrow" w:hAnsi="Arial Narrow"/>
          <w:b/>
          <w:bCs/>
        </w:rPr>
      </w:pPr>
    </w:p>
    <w:p w14:paraId="173DAB86" w14:textId="3D7C256D" w:rsidR="00326E1C" w:rsidRPr="000D2AE2" w:rsidRDefault="00326E1C" w:rsidP="000D2AE2">
      <w:pPr>
        <w:widowControl w:val="0"/>
        <w:numPr>
          <w:ilvl w:val="1"/>
          <w:numId w:val="16"/>
        </w:numPr>
        <w:autoSpaceDE w:val="0"/>
        <w:autoSpaceDN w:val="0"/>
        <w:spacing w:line="264" w:lineRule="auto"/>
        <w:ind w:left="567" w:right="120" w:hanging="425"/>
        <w:jc w:val="both"/>
        <w:rPr>
          <w:rFonts w:ascii="Arial Narrow" w:hAnsi="Arial Narrow"/>
          <w:b/>
          <w:bCs/>
        </w:rPr>
      </w:pPr>
      <w:r>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5EB488C2" w14:textId="77777777" w:rsidR="000D2AE2" w:rsidRDefault="000D2AE2" w:rsidP="000D2AE2">
      <w:pPr>
        <w:widowControl w:val="0"/>
        <w:autoSpaceDE w:val="0"/>
        <w:autoSpaceDN w:val="0"/>
        <w:spacing w:line="264" w:lineRule="auto"/>
        <w:ind w:right="120"/>
        <w:jc w:val="both"/>
        <w:rPr>
          <w:rFonts w:ascii="Arial Narrow" w:hAnsi="Arial Narrow"/>
          <w:b/>
          <w:bCs/>
        </w:rPr>
      </w:pPr>
    </w:p>
    <w:p w14:paraId="33E9FDC9" w14:textId="77777777" w:rsidR="00326E1C" w:rsidRDefault="00326E1C" w:rsidP="000D2AE2">
      <w:pPr>
        <w:widowControl w:val="0"/>
        <w:numPr>
          <w:ilvl w:val="1"/>
          <w:numId w:val="16"/>
        </w:numPr>
        <w:autoSpaceDE w:val="0"/>
        <w:autoSpaceDN w:val="0"/>
        <w:spacing w:line="264" w:lineRule="auto"/>
        <w:ind w:left="567" w:right="120" w:hanging="425"/>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32B9D426" w14:textId="77777777" w:rsidR="00326E1C" w:rsidRDefault="00326E1C" w:rsidP="000D2AE2">
      <w:pPr>
        <w:pStyle w:val="Corpodetexto"/>
        <w:spacing w:line="264" w:lineRule="auto"/>
        <w:ind w:left="567" w:hanging="425"/>
        <w:rPr>
          <w:rFonts w:ascii="Arial Narrow" w:hAnsi="Arial Narrow"/>
          <w:b/>
          <w:bCs/>
        </w:rPr>
      </w:pPr>
    </w:p>
    <w:p w14:paraId="1E0C7E43" w14:textId="77777777" w:rsidR="00326E1C" w:rsidRDefault="00326E1C" w:rsidP="000D2AE2">
      <w:pPr>
        <w:widowControl w:val="0"/>
        <w:numPr>
          <w:ilvl w:val="0"/>
          <w:numId w:val="16"/>
        </w:numPr>
        <w:autoSpaceDE w:val="0"/>
        <w:autoSpaceDN w:val="0"/>
        <w:spacing w:line="264" w:lineRule="auto"/>
        <w:ind w:left="567" w:right="120" w:hanging="425"/>
        <w:jc w:val="both"/>
        <w:rPr>
          <w:rFonts w:ascii="Arial Narrow" w:hAnsi="Arial Narrow"/>
          <w:b/>
          <w:bCs/>
        </w:rPr>
      </w:pPr>
      <w:r>
        <w:rPr>
          <w:rFonts w:ascii="Arial Narrow" w:hAnsi="Arial Narrow"/>
          <w:b/>
          <w:bCs/>
        </w:rPr>
        <w:t>DO FORO</w:t>
      </w:r>
    </w:p>
    <w:p w14:paraId="60549C9D" w14:textId="77777777" w:rsidR="00326E1C" w:rsidRDefault="00326E1C" w:rsidP="000D2AE2">
      <w:pPr>
        <w:spacing w:line="264" w:lineRule="auto"/>
        <w:ind w:left="567" w:right="120" w:hanging="425"/>
        <w:jc w:val="both"/>
        <w:rPr>
          <w:rFonts w:ascii="Arial Narrow" w:hAnsi="Arial Narrow"/>
          <w:b/>
          <w:bCs/>
        </w:rPr>
      </w:pPr>
    </w:p>
    <w:p w14:paraId="29092FCB" w14:textId="77777777" w:rsidR="00326E1C" w:rsidRDefault="00326E1C" w:rsidP="000D2AE2">
      <w:pPr>
        <w:widowControl w:val="0"/>
        <w:numPr>
          <w:ilvl w:val="1"/>
          <w:numId w:val="16"/>
        </w:numPr>
        <w:autoSpaceDE w:val="0"/>
        <w:autoSpaceDN w:val="0"/>
        <w:spacing w:line="264" w:lineRule="auto"/>
        <w:ind w:left="567" w:right="120" w:hanging="425"/>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607B42C8" w14:textId="77777777" w:rsidR="00326E1C" w:rsidRDefault="00326E1C" w:rsidP="000D2AE2">
      <w:pPr>
        <w:spacing w:line="264" w:lineRule="auto"/>
        <w:ind w:left="567" w:right="120"/>
        <w:jc w:val="both"/>
        <w:rPr>
          <w:rFonts w:ascii="Arial Narrow" w:hAnsi="Arial Narrow"/>
          <w:b/>
          <w:bCs/>
        </w:rPr>
      </w:pPr>
    </w:p>
    <w:p w14:paraId="73BDC9CC" w14:textId="77777777" w:rsidR="00326E1C" w:rsidRDefault="00326E1C" w:rsidP="000D2AE2">
      <w:pPr>
        <w:widowControl w:val="0"/>
        <w:numPr>
          <w:ilvl w:val="1"/>
          <w:numId w:val="16"/>
        </w:numPr>
        <w:autoSpaceDE w:val="0"/>
        <w:autoSpaceDN w:val="0"/>
        <w:spacing w:line="264" w:lineRule="auto"/>
        <w:ind w:left="567" w:right="120" w:hanging="425"/>
        <w:jc w:val="both"/>
        <w:rPr>
          <w:rFonts w:ascii="Arial Narrow" w:hAnsi="Arial Narrow"/>
          <w:b/>
          <w:bCs/>
        </w:rPr>
      </w:pPr>
      <w:r>
        <w:rPr>
          <w:rFonts w:ascii="Arial Narrow" w:hAnsi="Arial Narrow"/>
        </w:rPr>
        <w:t>E, por estarem acordes, firmam o presente instrumento, assinado de forma digital, para todos os efeitos de direito.</w:t>
      </w:r>
    </w:p>
    <w:p w14:paraId="03BB3294" w14:textId="025567B6" w:rsidR="00261BED" w:rsidRDefault="00261BED" w:rsidP="000D2AE2">
      <w:pPr>
        <w:spacing w:line="264" w:lineRule="auto"/>
      </w:pPr>
    </w:p>
    <w:p w14:paraId="21786233" w14:textId="77777777" w:rsidR="00326E1C" w:rsidRDefault="00326E1C" w:rsidP="000D2AE2">
      <w:pPr>
        <w:spacing w:line="264" w:lineRule="auto"/>
      </w:pPr>
    </w:p>
    <w:p w14:paraId="7337AF09" w14:textId="5C27E942" w:rsidR="00326E1C" w:rsidRDefault="00326E1C" w:rsidP="000D2AE2">
      <w:pPr>
        <w:spacing w:line="264" w:lineRule="auto"/>
        <w:jc w:val="center"/>
        <w:rPr>
          <w:rFonts w:ascii="Arial Narrow" w:hAnsi="Arial Narrow"/>
        </w:rPr>
      </w:pPr>
      <w:r>
        <w:rPr>
          <w:rFonts w:ascii="Arial Narrow" w:hAnsi="Arial Narrow"/>
        </w:rPr>
        <w:t xml:space="preserve">Água Doce, SC, </w:t>
      </w:r>
      <w:r w:rsidR="000D2AE2" w:rsidRPr="000D2AE2">
        <w:rPr>
          <w:rFonts w:ascii="Arial Narrow" w:hAnsi="Arial Narrow"/>
        </w:rPr>
        <w:t>30</w:t>
      </w:r>
      <w:r w:rsidRPr="000D2AE2">
        <w:rPr>
          <w:rFonts w:ascii="Arial Narrow" w:hAnsi="Arial Narrow"/>
        </w:rPr>
        <w:t xml:space="preserve"> </w:t>
      </w:r>
      <w:r>
        <w:rPr>
          <w:rFonts w:ascii="Arial Narrow" w:hAnsi="Arial Narrow"/>
        </w:rPr>
        <w:t>de janeiro de 2025</w:t>
      </w:r>
    </w:p>
    <w:p w14:paraId="3A42D2B2" w14:textId="77777777" w:rsidR="00326E1C" w:rsidRDefault="00326E1C" w:rsidP="000D2AE2">
      <w:pPr>
        <w:spacing w:line="264" w:lineRule="auto"/>
        <w:jc w:val="both"/>
        <w:rPr>
          <w:rFonts w:ascii="Arial Narrow" w:hAnsi="Arial Narrow"/>
        </w:rPr>
      </w:pPr>
    </w:p>
    <w:p w14:paraId="3099DC31" w14:textId="77777777" w:rsidR="00326E1C" w:rsidRDefault="00326E1C" w:rsidP="000D2AE2">
      <w:pPr>
        <w:spacing w:line="264" w:lineRule="auto"/>
        <w:jc w:val="both"/>
        <w:rPr>
          <w:rFonts w:ascii="Arial Narrow" w:hAnsi="Arial Narrow"/>
        </w:rPr>
      </w:pPr>
    </w:p>
    <w:p w14:paraId="19A1225D" w14:textId="77777777" w:rsidR="00326E1C" w:rsidRDefault="00326E1C" w:rsidP="000D2AE2">
      <w:pPr>
        <w:spacing w:line="264" w:lineRule="auto"/>
        <w:jc w:val="both"/>
        <w:rPr>
          <w:rFonts w:ascii="Arial Narrow" w:hAnsi="Arial Narrow"/>
        </w:rPr>
      </w:pPr>
    </w:p>
    <w:p w14:paraId="55B0061A" w14:textId="77777777" w:rsidR="00326E1C" w:rsidRDefault="00326E1C" w:rsidP="000D2AE2">
      <w:pPr>
        <w:spacing w:line="264" w:lineRule="auto"/>
        <w:jc w:val="both"/>
        <w:rPr>
          <w:rFonts w:ascii="Arial Narrow" w:hAnsi="Arial Narrow"/>
        </w:rPr>
      </w:pPr>
    </w:p>
    <w:p w14:paraId="5CE6F5C0" w14:textId="77777777" w:rsidR="00326E1C" w:rsidRDefault="00326E1C" w:rsidP="000D2AE2">
      <w:pPr>
        <w:spacing w:line="264" w:lineRule="auto"/>
        <w:jc w:val="both"/>
        <w:rPr>
          <w:rFonts w:ascii="Arial Narrow" w:hAnsi="Arial Narrow"/>
        </w:rPr>
      </w:pPr>
    </w:p>
    <w:p w14:paraId="236EAC94" w14:textId="77777777" w:rsidR="00326E1C" w:rsidRDefault="00326E1C" w:rsidP="000D2AE2">
      <w:pPr>
        <w:spacing w:line="264" w:lineRule="auto"/>
        <w:jc w:val="both"/>
        <w:rPr>
          <w:rFonts w:ascii="Arial Narrow" w:hAnsi="Arial Narrow"/>
        </w:rPr>
      </w:pPr>
    </w:p>
    <w:tbl>
      <w:tblPr>
        <w:tblW w:w="0" w:type="auto"/>
        <w:tblLook w:val="04A0" w:firstRow="1" w:lastRow="0" w:firstColumn="1" w:lastColumn="0" w:noHBand="0" w:noVBand="1"/>
      </w:tblPr>
      <w:tblGrid>
        <w:gridCol w:w="4538"/>
        <w:gridCol w:w="4533"/>
      </w:tblGrid>
      <w:tr w:rsidR="00326E1C" w14:paraId="74F376FD" w14:textId="77777777" w:rsidTr="00326E1C">
        <w:tc>
          <w:tcPr>
            <w:tcW w:w="4605" w:type="dxa"/>
            <w:vAlign w:val="center"/>
            <w:hideMark/>
          </w:tcPr>
          <w:p w14:paraId="67DF7DD5" w14:textId="77777777" w:rsidR="00326E1C" w:rsidRDefault="00326E1C" w:rsidP="000D2AE2">
            <w:pPr>
              <w:spacing w:line="264" w:lineRule="auto"/>
              <w:jc w:val="center"/>
              <w:rPr>
                <w:rFonts w:ascii="Arial Narrow" w:hAnsi="Arial Narrow"/>
              </w:rPr>
            </w:pPr>
            <w:r>
              <w:rPr>
                <w:rFonts w:ascii="Arial Narrow" w:hAnsi="Arial Narrow" w:cs="Arial"/>
                <w:b/>
              </w:rPr>
              <w:t>GIOVANI LUIZ BRANDALISE</w:t>
            </w:r>
          </w:p>
        </w:tc>
        <w:tc>
          <w:tcPr>
            <w:tcW w:w="4606" w:type="dxa"/>
            <w:vAlign w:val="center"/>
            <w:hideMark/>
          </w:tcPr>
          <w:p w14:paraId="03EB4CF1" w14:textId="4F45E9EE" w:rsidR="00326E1C" w:rsidRDefault="000D2AE2" w:rsidP="000D2AE2">
            <w:pPr>
              <w:spacing w:line="264" w:lineRule="auto"/>
              <w:jc w:val="center"/>
              <w:rPr>
                <w:rFonts w:ascii="Arial Narrow" w:hAnsi="Arial Narrow"/>
                <w:b/>
                <w:bCs/>
              </w:rPr>
            </w:pPr>
            <w:r w:rsidRPr="000D2AE2">
              <w:rPr>
                <w:rFonts w:ascii="Arial Narrow" w:hAnsi="Arial Narrow"/>
                <w:b/>
                <w:bCs/>
              </w:rPr>
              <w:t>GISELE DOS SANTOS</w:t>
            </w:r>
          </w:p>
        </w:tc>
      </w:tr>
      <w:tr w:rsidR="00326E1C" w14:paraId="33895F94" w14:textId="77777777" w:rsidTr="00326E1C">
        <w:tc>
          <w:tcPr>
            <w:tcW w:w="4605" w:type="dxa"/>
            <w:vAlign w:val="center"/>
            <w:hideMark/>
          </w:tcPr>
          <w:p w14:paraId="3B28C604" w14:textId="77777777" w:rsidR="00326E1C" w:rsidRDefault="00326E1C" w:rsidP="000D2AE2">
            <w:pPr>
              <w:spacing w:line="264" w:lineRule="auto"/>
              <w:jc w:val="center"/>
              <w:rPr>
                <w:rFonts w:ascii="Arial Narrow" w:hAnsi="Arial Narrow"/>
              </w:rPr>
            </w:pPr>
            <w:r>
              <w:rPr>
                <w:rFonts w:ascii="Arial Narrow" w:hAnsi="Arial Narrow" w:cs="Arial"/>
                <w:sz w:val="18"/>
              </w:rPr>
              <w:t>Prefeito Municipal</w:t>
            </w:r>
          </w:p>
        </w:tc>
        <w:tc>
          <w:tcPr>
            <w:tcW w:w="4606" w:type="dxa"/>
            <w:vAlign w:val="center"/>
            <w:hideMark/>
          </w:tcPr>
          <w:p w14:paraId="264155E8" w14:textId="1B2A6D42" w:rsidR="00326E1C" w:rsidRDefault="000D2AE2" w:rsidP="000D2AE2">
            <w:pPr>
              <w:spacing w:line="264" w:lineRule="auto"/>
              <w:jc w:val="center"/>
              <w:rPr>
                <w:rFonts w:ascii="Arial Narrow" w:hAnsi="Arial Narrow"/>
                <w:sz w:val="18"/>
                <w:szCs w:val="18"/>
              </w:rPr>
            </w:pPr>
            <w:proofErr w:type="spellStart"/>
            <w:r w:rsidRPr="000D2AE2">
              <w:rPr>
                <w:rFonts w:ascii="Arial Narrow" w:hAnsi="Arial Narrow"/>
                <w:sz w:val="18"/>
                <w:szCs w:val="18"/>
              </w:rPr>
              <w:t>Nsc</w:t>
            </w:r>
            <w:proofErr w:type="spellEnd"/>
            <w:r w:rsidRPr="000D2AE2">
              <w:rPr>
                <w:rFonts w:ascii="Arial Narrow" w:hAnsi="Arial Narrow"/>
                <w:sz w:val="18"/>
                <w:szCs w:val="18"/>
              </w:rPr>
              <w:t xml:space="preserve"> Comercio </w:t>
            </w:r>
            <w:r>
              <w:rPr>
                <w:rFonts w:ascii="Arial Narrow" w:hAnsi="Arial Narrow"/>
                <w:sz w:val="18"/>
                <w:szCs w:val="18"/>
              </w:rPr>
              <w:t>d</w:t>
            </w:r>
            <w:r w:rsidRPr="000D2AE2">
              <w:rPr>
                <w:rFonts w:ascii="Arial Narrow" w:hAnsi="Arial Narrow"/>
                <w:sz w:val="18"/>
                <w:szCs w:val="18"/>
              </w:rPr>
              <w:t>e Alimentos Ltda</w:t>
            </w:r>
          </w:p>
        </w:tc>
      </w:tr>
      <w:tr w:rsidR="00326E1C" w14:paraId="113A09D8" w14:textId="77777777" w:rsidTr="00326E1C">
        <w:tc>
          <w:tcPr>
            <w:tcW w:w="4605" w:type="dxa"/>
            <w:vAlign w:val="center"/>
            <w:hideMark/>
          </w:tcPr>
          <w:p w14:paraId="38247061" w14:textId="77777777" w:rsidR="00326E1C" w:rsidRDefault="00326E1C" w:rsidP="000D2AE2">
            <w:pPr>
              <w:spacing w:line="264" w:lineRule="auto"/>
              <w:jc w:val="center"/>
              <w:rPr>
                <w:rFonts w:ascii="Arial Narrow" w:hAnsi="Arial Narrow"/>
              </w:rPr>
            </w:pPr>
            <w:r>
              <w:rPr>
                <w:rFonts w:ascii="Arial Narrow" w:hAnsi="Arial Narrow"/>
                <w:bCs/>
                <w:sz w:val="18"/>
              </w:rPr>
              <w:t>Contratante</w:t>
            </w:r>
          </w:p>
        </w:tc>
        <w:tc>
          <w:tcPr>
            <w:tcW w:w="4606" w:type="dxa"/>
            <w:vAlign w:val="center"/>
            <w:hideMark/>
          </w:tcPr>
          <w:p w14:paraId="68F81B3E" w14:textId="77777777" w:rsidR="00326E1C" w:rsidRDefault="00326E1C" w:rsidP="000D2AE2">
            <w:pPr>
              <w:spacing w:line="264" w:lineRule="auto"/>
              <w:jc w:val="center"/>
              <w:rPr>
                <w:rFonts w:ascii="Arial Narrow" w:hAnsi="Arial Narrow"/>
                <w:sz w:val="18"/>
                <w:szCs w:val="18"/>
              </w:rPr>
            </w:pPr>
            <w:r>
              <w:rPr>
                <w:rFonts w:ascii="Arial Narrow" w:hAnsi="Arial Narrow"/>
                <w:bCs/>
                <w:sz w:val="18"/>
                <w:szCs w:val="18"/>
              </w:rPr>
              <w:t>Contratada</w:t>
            </w:r>
          </w:p>
        </w:tc>
      </w:tr>
    </w:tbl>
    <w:p w14:paraId="7A9861A8" w14:textId="77777777" w:rsidR="00326E1C" w:rsidRDefault="00326E1C" w:rsidP="000D2AE2">
      <w:pPr>
        <w:spacing w:line="264" w:lineRule="auto"/>
        <w:jc w:val="both"/>
        <w:rPr>
          <w:rFonts w:ascii="Arial Narrow" w:hAnsi="Arial Narrow"/>
        </w:rPr>
      </w:pPr>
    </w:p>
    <w:p w14:paraId="42E76118" w14:textId="77777777" w:rsidR="00326E1C" w:rsidRDefault="00326E1C" w:rsidP="000D2AE2">
      <w:pPr>
        <w:spacing w:line="264" w:lineRule="auto"/>
        <w:jc w:val="both"/>
        <w:rPr>
          <w:rFonts w:ascii="Arial Narrow" w:hAnsi="Arial Narrow"/>
        </w:rPr>
      </w:pPr>
    </w:p>
    <w:p w14:paraId="4184A152" w14:textId="77777777" w:rsidR="00326E1C" w:rsidRDefault="00326E1C" w:rsidP="000D2AE2">
      <w:pPr>
        <w:spacing w:line="264" w:lineRule="auto"/>
        <w:jc w:val="center"/>
        <w:rPr>
          <w:rFonts w:ascii="Arial Narrow" w:hAnsi="Arial Narrow"/>
          <w:bCs/>
        </w:rPr>
      </w:pPr>
      <w:r>
        <w:rPr>
          <w:rFonts w:ascii="Arial Narrow" w:hAnsi="Arial Narrow" w:cs="Arial"/>
          <w:bCs/>
        </w:rPr>
        <w:t xml:space="preserve">               </w:t>
      </w:r>
      <w:r>
        <w:rPr>
          <w:rFonts w:ascii="Arial Narrow" w:hAnsi="Arial Narrow" w:cs="Arial"/>
          <w:bCs/>
        </w:rPr>
        <w:tab/>
      </w:r>
      <w:r>
        <w:rPr>
          <w:rFonts w:ascii="Arial Narrow" w:hAnsi="Arial Narrow" w:cs="Arial"/>
          <w:bCs/>
        </w:rPr>
        <w:tab/>
        <w:t xml:space="preserve">        </w:t>
      </w:r>
    </w:p>
    <w:p w14:paraId="2B0D5FED" w14:textId="77777777" w:rsidR="00326E1C" w:rsidRDefault="00326E1C" w:rsidP="000D2AE2">
      <w:pPr>
        <w:spacing w:line="264" w:lineRule="auto"/>
        <w:jc w:val="both"/>
        <w:rPr>
          <w:rFonts w:ascii="Arial Narrow" w:hAnsi="Arial Narrow"/>
          <w:color w:val="FF0000"/>
          <w:szCs w:val="16"/>
        </w:rPr>
      </w:pPr>
    </w:p>
    <w:p w14:paraId="3B25DADE" w14:textId="77777777" w:rsidR="00326E1C" w:rsidRDefault="00326E1C" w:rsidP="000D2AE2">
      <w:pPr>
        <w:spacing w:line="264" w:lineRule="auto"/>
        <w:jc w:val="both"/>
        <w:rPr>
          <w:rFonts w:ascii="Arial Narrow" w:hAnsi="Arial Narrow"/>
          <w:color w:val="FF0000"/>
          <w:szCs w:val="16"/>
        </w:rPr>
      </w:pPr>
    </w:p>
    <w:p w14:paraId="364A5356" w14:textId="77777777" w:rsidR="00326E1C" w:rsidRDefault="00326E1C" w:rsidP="000D2AE2">
      <w:pPr>
        <w:spacing w:line="264" w:lineRule="auto"/>
        <w:jc w:val="both"/>
        <w:rPr>
          <w:rFonts w:ascii="Arial Narrow" w:hAnsi="Arial Narrow"/>
          <w:color w:val="FF0000"/>
          <w:szCs w:val="16"/>
        </w:rPr>
      </w:pPr>
    </w:p>
    <w:p w14:paraId="5C6BD82B" w14:textId="77777777" w:rsidR="00326E1C" w:rsidRDefault="00326E1C" w:rsidP="000D2AE2">
      <w:pPr>
        <w:autoSpaceDE w:val="0"/>
        <w:autoSpaceDN w:val="0"/>
        <w:adjustRightInd w:val="0"/>
        <w:spacing w:line="264" w:lineRule="auto"/>
        <w:jc w:val="center"/>
        <w:rPr>
          <w:rFonts w:ascii="Arial Narrow" w:hAnsi="Arial Narrow" w:cs="Arial"/>
        </w:rPr>
      </w:pPr>
      <w:r>
        <w:rPr>
          <w:rFonts w:ascii="Arial Narrow" w:hAnsi="Arial Narrow" w:cs="Arial"/>
        </w:rPr>
        <w:t>Visto e Aprovado pela Assessoria Jurídica</w:t>
      </w:r>
    </w:p>
    <w:p w14:paraId="3050BFDD" w14:textId="77777777" w:rsidR="00326E1C" w:rsidRDefault="00326E1C" w:rsidP="000D2AE2">
      <w:pPr>
        <w:autoSpaceDE w:val="0"/>
        <w:autoSpaceDN w:val="0"/>
        <w:adjustRightInd w:val="0"/>
        <w:spacing w:line="264" w:lineRule="auto"/>
        <w:jc w:val="center"/>
        <w:rPr>
          <w:rFonts w:ascii="Arial Narrow" w:hAnsi="Arial Narrow" w:cs="Arial"/>
          <w:b/>
        </w:rPr>
      </w:pPr>
      <w:r>
        <w:rPr>
          <w:rFonts w:ascii="Arial Narrow" w:hAnsi="Arial Narrow" w:cs="Arial"/>
          <w:b/>
        </w:rPr>
        <w:t>JULIANE PEROTONI</w:t>
      </w:r>
    </w:p>
    <w:p w14:paraId="46D698FD" w14:textId="5A648260" w:rsidR="00326E1C" w:rsidRPr="00A96927" w:rsidRDefault="00326E1C" w:rsidP="000D2AE2">
      <w:pPr>
        <w:autoSpaceDE w:val="0"/>
        <w:autoSpaceDN w:val="0"/>
        <w:adjustRightInd w:val="0"/>
        <w:spacing w:line="264" w:lineRule="auto"/>
        <w:jc w:val="center"/>
      </w:pPr>
      <w:r>
        <w:rPr>
          <w:rFonts w:ascii="Arial Narrow" w:hAnsi="Arial Narrow" w:cs="Arial"/>
        </w:rPr>
        <w:t>OAB/SC 33.765</w:t>
      </w:r>
    </w:p>
    <w:sectPr w:rsidR="00326E1C"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3"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5"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9"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2"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5"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8255C5"/>
    <w:multiLevelType w:val="multilevel"/>
    <w:tmpl w:val="6C8A49BE"/>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color w:val="auto"/>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19"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2"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7"/>
  </w:num>
  <w:num w:numId="4">
    <w:abstractNumId w:val="5"/>
  </w:num>
  <w:num w:numId="5">
    <w:abstractNumId w:val="10"/>
  </w:num>
  <w:num w:numId="6">
    <w:abstractNumId w:val="13"/>
  </w:num>
  <w:num w:numId="7">
    <w:abstractNumId w:val="16"/>
  </w:num>
  <w:num w:numId="8">
    <w:abstractNumId w:val="9"/>
  </w:num>
  <w:num w:numId="9">
    <w:abstractNumId w:val="6"/>
  </w:num>
  <w:num w:numId="10">
    <w:abstractNumId w:val="15"/>
  </w:num>
  <w:num w:numId="11">
    <w:abstractNumId w:val="3"/>
  </w:num>
  <w:num w:numId="12">
    <w:abstractNumId w:val="20"/>
  </w:num>
  <w:num w:numId="13">
    <w:abstractNumId w:val="1"/>
  </w:num>
  <w:num w:numId="14">
    <w:abstractNumId w:val="22"/>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18">
    <w:abstractNumId w:val="2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4"/>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2644D"/>
    <w:rsid w:val="00047C43"/>
    <w:rsid w:val="00055913"/>
    <w:rsid w:val="000A22C1"/>
    <w:rsid w:val="000B54A7"/>
    <w:rsid w:val="000C6A47"/>
    <w:rsid w:val="000D2001"/>
    <w:rsid w:val="000D2AE2"/>
    <w:rsid w:val="000E1C9C"/>
    <w:rsid w:val="000F5AAF"/>
    <w:rsid w:val="00101D88"/>
    <w:rsid w:val="001171FA"/>
    <w:rsid w:val="00145D56"/>
    <w:rsid w:val="00150C83"/>
    <w:rsid w:val="00174069"/>
    <w:rsid w:val="00207693"/>
    <w:rsid w:val="00261BED"/>
    <w:rsid w:val="00264A53"/>
    <w:rsid w:val="00270561"/>
    <w:rsid w:val="00274258"/>
    <w:rsid w:val="00290FF1"/>
    <w:rsid w:val="002925CF"/>
    <w:rsid w:val="00297165"/>
    <w:rsid w:val="002B4271"/>
    <w:rsid w:val="002C1759"/>
    <w:rsid w:val="002C203D"/>
    <w:rsid w:val="002C6775"/>
    <w:rsid w:val="002F3A58"/>
    <w:rsid w:val="003013E9"/>
    <w:rsid w:val="003268F5"/>
    <w:rsid w:val="00326E1C"/>
    <w:rsid w:val="00333CE2"/>
    <w:rsid w:val="00337701"/>
    <w:rsid w:val="003C6277"/>
    <w:rsid w:val="00405359"/>
    <w:rsid w:val="00407C1A"/>
    <w:rsid w:val="00423E38"/>
    <w:rsid w:val="004525BA"/>
    <w:rsid w:val="004A6C72"/>
    <w:rsid w:val="00504267"/>
    <w:rsid w:val="00552D89"/>
    <w:rsid w:val="00555CD5"/>
    <w:rsid w:val="00557C0C"/>
    <w:rsid w:val="00580D4D"/>
    <w:rsid w:val="005A4D90"/>
    <w:rsid w:val="005A68D0"/>
    <w:rsid w:val="005B7382"/>
    <w:rsid w:val="005C47CC"/>
    <w:rsid w:val="005C54BD"/>
    <w:rsid w:val="005E30B0"/>
    <w:rsid w:val="005F3673"/>
    <w:rsid w:val="005F7906"/>
    <w:rsid w:val="006047C6"/>
    <w:rsid w:val="0062212B"/>
    <w:rsid w:val="00683874"/>
    <w:rsid w:val="00696B3F"/>
    <w:rsid w:val="006F02FF"/>
    <w:rsid w:val="00726CD4"/>
    <w:rsid w:val="00733CDE"/>
    <w:rsid w:val="00746DF7"/>
    <w:rsid w:val="00752F5B"/>
    <w:rsid w:val="00756C53"/>
    <w:rsid w:val="00766844"/>
    <w:rsid w:val="007F4A60"/>
    <w:rsid w:val="00831D82"/>
    <w:rsid w:val="00841FCF"/>
    <w:rsid w:val="00877023"/>
    <w:rsid w:val="008846ED"/>
    <w:rsid w:val="008A2C37"/>
    <w:rsid w:val="008F7DDB"/>
    <w:rsid w:val="00905384"/>
    <w:rsid w:val="0090602E"/>
    <w:rsid w:val="0090606A"/>
    <w:rsid w:val="0092675B"/>
    <w:rsid w:val="00960E34"/>
    <w:rsid w:val="009A2995"/>
    <w:rsid w:val="009A63D9"/>
    <w:rsid w:val="009E70C3"/>
    <w:rsid w:val="00A0463B"/>
    <w:rsid w:val="00A30A81"/>
    <w:rsid w:val="00A3491D"/>
    <w:rsid w:val="00A363B7"/>
    <w:rsid w:val="00A462B1"/>
    <w:rsid w:val="00A650A2"/>
    <w:rsid w:val="00A843D3"/>
    <w:rsid w:val="00A952F4"/>
    <w:rsid w:val="00A96927"/>
    <w:rsid w:val="00AB5A0D"/>
    <w:rsid w:val="00AF344C"/>
    <w:rsid w:val="00B37A24"/>
    <w:rsid w:val="00B44529"/>
    <w:rsid w:val="00B56BEB"/>
    <w:rsid w:val="00B64976"/>
    <w:rsid w:val="00BA74F8"/>
    <w:rsid w:val="00BD0E33"/>
    <w:rsid w:val="00BD4B4D"/>
    <w:rsid w:val="00BD67A9"/>
    <w:rsid w:val="00C066C7"/>
    <w:rsid w:val="00C64593"/>
    <w:rsid w:val="00C8185D"/>
    <w:rsid w:val="00CA0D11"/>
    <w:rsid w:val="00CA1A6D"/>
    <w:rsid w:val="00D3081F"/>
    <w:rsid w:val="00D60366"/>
    <w:rsid w:val="00D60584"/>
    <w:rsid w:val="00D75249"/>
    <w:rsid w:val="00D87C99"/>
    <w:rsid w:val="00D92C99"/>
    <w:rsid w:val="00DF18F4"/>
    <w:rsid w:val="00E0194C"/>
    <w:rsid w:val="00E569BD"/>
    <w:rsid w:val="00E85C9E"/>
    <w:rsid w:val="00E85E74"/>
    <w:rsid w:val="00EA25B1"/>
    <w:rsid w:val="00EB68D0"/>
    <w:rsid w:val="00EB698E"/>
    <w:rsid w:val="00ED16ED"/>
    <w:rsid w:val="00EE1800"/>
    <w:rsid w:val="00F55421"/>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basedOn w:val="Fontepargpadro"/>
    <w:link w:val="PargrafodaLista"/>
    <w:uiPriority w:val="1"/>
    <w:locked/>
    <w:rsid w:val="00326E1C"/>
    <w:rPr>
      <w:rFonts w:ascii="Arial MT" w:eastAsia="Arial MT" w:hAnsi="Arial MT" w:cs="Arial MT"/>
      <w:lang w:val="pt-PT"/>
    </w:rPr>
  </w:style>
  <w:style w:type="paragraph" w:styleId="PargrafodaLista">
    <w:name w:val="List Paragraph"/>
    <w:basedOn w:val="Normal"/>
    <w:link w:val="PargrafodaListaChar"/>
    <w:uiPriority w:val="1"/>
    <w:qFormat/>
    <w:rsid w:val="00326E1C"/>
    <w:pPr>
      <w:widowControl w:val="0"/>
      <w:autoSpaceDE w:val="0"/>
      <w:autoSpaceDN w:val="0"/>
      <w:ind w:left="679" w:hanging="567"/>
      <w:jc w:val="both"/>
    </w:pPr>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669452">
      <w:bodyDiv w:val="1"/>
      <w:marLeft w:val="0"/>
      <w:marRight w:val="0"/>
      <w:marTop w:val="0"/>
      <w:marBottom w:val="0"/>
      <w:divBdr>
        <w:top w:val="none" w:sz="0" w:space="0" w:color="auto"/>
        <w:left w:val="none" w:sz="0" w:space="0" w:color="auto"/>
        <w:bottom w:val="none" w:sz="0" w:space="0" w:color="auto"/>
        <w:right w:val="none" w:sz="0" w:space="0" w:color="auto"/>
      </w:divBdr>
    </w:div>
    <w:div w:id="1521118956">
      <w:bodyDiv w:val="1"/>
      <w:marLeft w:val="0"/>
      <w:marRight w:val="0"/>
      <w:marTop w:val="0"/>
      <w:marBottom w:val="0"/>
      <w:divBdr>
        <w:top w:val="none" w:sz="0" w:space="0" w:color="auto"/>
        <w:left w:val="none" w:sz="0" w:space="0" w:color="auto"/>
        <w:bottom w:val="none" w:sz="0" w:space="0" w:color="auto"/>
        <w:right w:val="none" w:sz="0" w:space="0" w:color="auto"/>
      </w:divBdr>
    </w:div>
    <w:div w:id="208629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4863</Words>
  <Characters>26457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31258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6</cp:revision>
  <cp:lastPrinted>2025-01-30T14:19:00Z</cp:lastPrinted>
  <dcterms:created xsi:type="dcterms:W3CDTF">2025-01-28T20:20:00Z</dcterms:created>
  <dcterms:modified xsi:type="dcterms:W3CDTF">2025-01-30T14:19:00Z</dcterms:modified>
</cp:coreProperties>
</file>